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F29" w:rsidRDefault="00135F29" w:rsidP="0069671D">
      <w:pPr>
        <w:pStyle w:val="2"/>
      </w:pPr>
      <w:bookmarkStart w:id="0" w:name="_GoBack"/>
      <w:bookmarkEnd w:id="0"/>
    </w:p>
    <w:p w:rsidR="007A32B2" w:rsidRDefault="007A32B2" w:rsidP="00135F29">
      <w:pPr>
        <w:spacing w:after="0" w:line="240" w:lineRule="auto"/>
        <w:contextualSpacing/>
        <w:jc w:val="center"/>
        <w:rPr>
          <w:rFonts w:ascii="Times New Roman" w:hAnsi="Times New Roman" w:cs="Times New Roman"/>
          <w:b/>
          <w:sz w:val="32"/>
          <w:szCs w:val="24"/>
        </w:rPr>
      </w:pPr>
    </w:p>
    <w:p w:rsidR="007A32B2" w:rsidRDefault="007A32B2" w:rsidP="00135F29">
      <w:pPr>
        <w:spacing w:after="0" w:line="240" w:lineRule="auto"/>
        <w:contextualSpacing/>
        <w:jc w:val="center"/>
        <w:rPr>
          <w:rFonts w:ascii="Times New Roman" w:hAnsi="Times New Roman" w:cs="Times New Roman"/>
          <w:b/>
          <w:sz w:val="32"/>
          <w:szCs w:val="24"/>
        </w:rPr>
      </w:pPr>
    </w:p>
    <w:p w:rsidR="007A32B2" w:rsidRDefault="007A32B2" w:rsidP="00135F29">
      <w:pPr>
        <w:spacing w:after="0" w:line="240" w:lineRule="auto"/>
        <w:contextualSpacing/>
        <w:jc w:val="center"/>
        <w:rPr>
          <w:rFonts w:ascii="Times New Roman" w:hAnsi="Times New Roman" w:cs="Times New Roman"/>
          <w:b/>
          <w:sz w:val="32"/>
          <w:szCs w:val="24"/>
        </w:rPr>
      </w:pPr>
    </w:p>
    <w:p w:rsidR="007A32B2" w:rsidRDefault="007A32B2" w:rsidP="00135F29">
      <w:pPr>
        <w:spacing w:after="0" w:line="240" w:lineRule="auto"/>
        <w:contextualSpacing/>
        <w:jc w:val="center"/>
        <w:rPr>
          <w:rFonts w:ascii="Times New Roman" w:hAnsi="Times New Roman" w:cs="Times New Roman"/>
          <w:b/>
          <w:sz w:val="32"/>
          <w:szCs w:val="24"/>
        </w:rPr>
      </w:pPr>
    </w:p>
    <w:p w:rsidR="00135F29" w:rsidRDefault="00135F29" w:rsidP="00135F29">
      <w:pPr>
        <w:spacing w:after="0" w:line="240" w:lineRule="auto"/>
        <w:contextualSpacing/>
        <w:jc w:val="center"/>
        <w:rPr>
          <w:rFonts w:ascii="Times New Roman" w:hAnsi="Times New Roman" w:cs="Times New Roman"/>
          <w:b/>
          <w:sz w:val="32"/>
          <w:szCs w:val="24"/>
        </w:rPr>
      </w:pPr>
    </w:p>
    <w:p w:rsidR="00135F29" w:rsidRDefault="00135F29" w:rsidP="00135F29">
      <w:pPr>
        <w:spacing w:after="0" w:line="240" w:lineRule="auto"/>
        <w:contextualSpacing/>
        <w:jc w:val="center"/>
        <w:rPr>
          <w:rFonts w:ascii="Times New Roman" w:hAnsi="Times New Roman" w:cs="Times New Roman"/>
          <w:b/>
          <w:sz w:val="32"/>
          <w:szCs w:val="24"/>
        </w:rPr>
      </w:pPr>
    </w:p>
    <w:p w:rsidR="00135F29" w:rsidRDefault="00135F29" w:rsidP="00135F29">
      <w:pPr>
        <w:spacing w:after="0" w:line="240" w:lineRule="auto"/>
        <w:contextualSpacing/>
        <w:jc w:val="center"/>
        <w:rPr>
          <w:rFonts w:ascii="Times New Roman" w:hAnsi="Times New Roman" w:cs="Times New Roman"/>
          <w:b/>
          <w:sz w:val="32"/>
          <w:szCs w:val="24"/>
        </w:rPr>
      </w:pPr>
    </w:p>
    <w:p w:rsidR="00135F29" w:rsidRDefault="00135F29" w:rsidP="00135F29">
      <w:pPr>
        <w:spacing w:after="0" w:line="240" w:lineRule="auto"/>
        <w:contextualSpacing/>
        <w:jc w:val="center"/>
        <w:rPr>
          <w:rFonts w:ascii="Times New Roman" w:hAnsi="Times New Roman" w:cs="Times New Roman"/>
          <w:b/>
          <w:sz w:val="32"/>
          <w:szCs w:val="24"/>
        </w:rPr>
      </w:pPr>
    </w:p>
    <w:p w:rsidR="00135F29" w:rsidRPr="001107D3" w:rsidRDefault="00135F29" w:rsidP="00135F29">
      <w:pPr>
        <w:spacing w:after="0" w:line="240" w:lineRule="auto"/>
        <w:contextualSpacing/>
        <w:jc w:val="center"/>
        <w:rPr>
          <w:rFonts w:ascii="Times New Roman" w:hAnsi="Times New Roman" w:cs="Times New Roman"/>
          <w:b/>
          <w:sz w:val="44"/>
          <w:szCs w:val="24"/>
        </w:rPr>
      </w:pPr>
      <w:r w:rsidRPr="001107D3">
        <w:rPr>
          <w:rFonts w:ascii="Times New Roman" w:hAnsi="Times New Roman" w:cs="Times New Roman"/>
          <w:b/>
          <w:sz w:val="44"/>
          <w:szCs w:val="24"/>
        </w:rPr>
        <w:t xml:space="preserve">Пояснительная записка </w:t>
      </w:r>
    </w:p>
    <w:p w:rsidR="00135F29" w:rsidRDefault="00135F29" w:rsidP="00135F29">
      <w:pPr>
        <w:spacing w:after="0" w:line="240" w:lineRule="auto"/>
        <w:contextualSpacing/>
        <w:jc w:val="center"/>
        <w:rPr>
          <w:rFonts w:ascii="Times New Roman" w:hAnsi="Times New Roman" w:cs="Times New Roman"/>
          <w:b/>
          <w:sz w:val="36"/>
          <w:szCs w:val="24"/>
        </w:rPr>
      </w:pPr>
    </w:p>
    <w:p w:rsidR="00135F29" w:rsidRDefault="00135F29" w:rsidP="00135F29">
      <w:pPr>
        <w:spacing w:after="0" w:line="240" w:lineRule="auto"/>
        <w:contextualSpacing/>
        <w:jc w:val="center"/>
        <w:rPr>
          <w:rFonts w:ascii="Times New Roman" w:hAnsi="Times New Roman" w:cs="Times New Roman"/>
          <w:b/>
          <w:sz w:val="36"/>
          <w:szCs w:val="24"/>
        </w:rPr>
      </w:pPr>
    </w:p>
    <w:p w:rsidR="00135F29" w:rsidRPr="00696408" w:rsidRDefault="00135F29" w:rsidP="00135F29">
      <w:pPr>
        <w:spacing w:after="0" w:line="240" w:lineRule="auto"/>
        <w:contextualSpacing/>
        <w:jc w:val="center"/>
        <w:rPr>
          <w:rFonts w:ascii="Times New Roman" w:hAnsi="Times New Roman" w:cs="Times New Roman"/>
          <w:b/>
          <w:sz w:val="36"/>
          <w:szCs w:val="24"/>
        </w:rPr>
      </w:pPr>
    </w:p>
    <w:p w:rsidR="00135F29" w:rsidRDefault="00135F29" w:rsidP="00135F29">
      <w:pPr>
        <w:spacing w:after="0" w:line="240" w:lineRule="auto"/>
        <w:contextualSpacing/>
        <w:jc w:val="center"/>
        <w:rPr>
          <w:rFonts w:ascii="Times New Roman" w:hAnsi="Times New Roman" w:cs="Times New Roman"/>
          <w:b/>
          <w:sz w:val="28"/>
          <w:szCs w:val="24"/>
        </w:rPr>
      </w:pPr>
      <w:r w:rsidRPr="005919D0">
        <w:rPr>
          <w:rFonts w:ascii="Times New Roman" w:hAnsi="Times New Roman" w:cs="Times New Roman"/>
          <w:b/>
          <w:sz w:val="28"/>
          <w:szCs w:val="24"/>
        </w:rPr>
        <w:t xml:space="preserve">к профессиональному стандарту </w:t>
      </w:r>
    </w:p>
    <w:p w:rsidR="00135F29" w:rsidRDefault="00135F29" w:rsidP="00135F29">
      <w:pPr>
        <w:spacing w:after="0" w:line="240" w:lineRule="auto"/>
        <w:contextualSpacing/>
        <w:jc w:val="center"/>
        <w:rPr>
          <w:rFonts w:ascii="Times New Roman" w:hAnsi="Times New Roman" w:cs="Times New Roman"/>
          <w:b/>
          <w:sz w:val="28"/>
          <w:szCs w:val="24"/>
        </w:rPr>
      </w:pPr>
    </w:p>
    <w:p w:rsidR="00135F29" w:rsidRPr="00135F29" w:rsidRDefault="00135F29" w:rsidP="00135F29">
      <w:pPr>
        <w:spacing w:after="0" w:line="240" w:lineRule="auto"/>
        <w:contextualSpacing/>
        <w:jc w:val="center"/>
        <w:rPr>
          <w:rFonts w:ascii="Times New Roman" w:hAnsi="Times New Roman" w:cs="Times New Roman"/>
          <w:b/>
          <w:sz w:val="36"/>
          <w:szCs w:val="24"/>
        </w:rPr>
      </w:pPr>
      <w:r w:rsidRPr="00135F29">
        <w:rPr>
          <w:rFonts w:ascii="Times New Roman" w:hAnsi="Times New Roman" w:cs="Times New Roman"/>
          <w:b/>
          <w:sz w:val="36"/>
          <w:szCs w:val="24"/>
        </w:rPr>
        <w:t>«</w:t>
      </w:r>
      <w:r w:rsidR="00724F51">
        <w:rPr>
          <w:rFonts w:ascii="Times New Roman" w:hAnsi="Times New Roman" w:cs="Times New Roman"/>
          <w:b/>
          <w:sz w:val="36"/>
          <w:szCs w:val="24"/>
        </w:rPr>
        <w:t>П</w:t>
      </w:r>
      <w:r w:rsidR="006958BB">
        <w:rPr>
          <w:rFonts w:ascii="Times New Roman" w:hAnsi="Times New Roman" w:cs="Times New Roman"/>
          <w:b/>
          <w:sz w:val="36"/>
          <w:szCs w:val="24"/>
        </w:rPr>
        <w:t>лотник</w:t>
      </w:r>
      <w:r w:rsidR="00724F51">
        <w:rPr>
          <w:rFonts w:ascii="Times New Roman" w:hAnsi="Times New Roman" w:cs="Times New Roman"/>
          <w:b/>
          <w:sz w:val="36"/>
          <w:szCs w:val="24"/>
        </w:rPr>
        <w:t xml:space="preserve"> строительный</w:t>
      </w:r>
      <w:r w:rsidRPr="00135F29">
        <w:rPr>
          <w:rFonts w:ascii="Times New Roman" w:hAnsi="Times New Roman" w:cs="Times New Roman"/>
          <w:b/>
          <w:sz w:val="36"/>
          <w:szCs w:val="24"/>
        </w:rPr>
        <w:t>»</w:t>
      </w: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p>
    <w:p w:rsidR="00135F29" w:rsidRDefault="00135F29" w:rsidP="00135F29">
      <w:pPr>
        <w:spacing w:after="0" w:line="240" w:lineRule="auto"/>
        <w:contextualSpacing/>
        <w:jc w:val="center"/>
        <w:rPr>
          <w:rFonts w:ascii="Times New Roman" w:hAnsi="Times New Roman"/>
          <w:b/>
          <w:sz w:val="28"/>
          <w:szCs w:val="24"/>
        </w:rPr>
      </w:pPr>
      <w:r>
        <w:rPr>
          <w:rFonts w:ascii="Times New Roman" w:hAnsi="Times New Roman"/>
          <w:b/>
          <w:sz w:val="28"/>
          <w:szCs w:val="24"/>
        </w:rPr>
        <w:t>Москва 201</w:t>
      </w:r>
      <w:r w:rsidR="006958BB">
        <w:rPr>
          <w:rFonts w:ascii="Times New Roman" w:hAnsi="Times New Roman"/>
          <w:b/>
          <w:sz w:val="28"/>
          <w:szCs w:val="24"/>
        </w:rPr>
        <w:t>6</w:t>
      </w:r>
      <w:r>
        <w:rPr>
          <w:rFonts w:ascii="Times New Roman" w:hAnsi="Times New Roman"/>
          <w:b/>
          <w:sz w:val="28"/>
          <w:szCs w:val="24"/>
        </w:rPr>
        <w:t xml:space="preserve"> г.</w:t>
      </w:r>
    </w:p>
    <w:p w:rsidR="00135F29" w:rsidRDefault="00135F29" w:rsidP="00135F29">
      <w:pPr>
        <w:rPr>
          <w:rFonts w:ascii="Times New Roman" w:hAnsi="Times New Roman"/>
          <w:b/>
          <w:sz w:val="28"/>
          <w:szCs w:val="24"/>
        </w:rPr>
      </w:pPr>
      <w:r>
        <w:rPr>
          <w:rFonts w:ascii="Times New Roman" w:hAnsi="Times New Roman"/>
          <w:b/>
          <w:sz w:val="28"/>
          <w:szCs w:val="24"/>
        </w:rPr>
        <w:br w:type="page"/>
      </w:r>
    </w:p>
    <w:p w:rsidR="00135F29" w:rsidRDefault="00135F29" w:rsidP="00135F29">
      <w:pPr>
        <w:spacing w:after="0" w:line="240" w:lineRule="auto"/>
        <w:contextualSpacing/>
        <w:jc w:val="center"/>
        <w:rPr>
          <w:rFonts w:ascii="Times New Roman" w:hAnsi="Times New Roman"/>
          <w:b/>
          <w:sz w:val="28"/>
          <w:szCs w:val="28"/>
        </w:rPr>
      </w:pPr>
    </w:p>
    <w:p w:rsidR="00135F29" w:rsidRDefault="00135F29" w:rsidP="00135F29">
      <w:pPr>
        <w:spacing w:after="0" w:line="240" w:lineRule="auto"/>
        <w:contextualSpacing/>
        <w:jc w:val="center"/>
        <w:rPr>
          <w:rFonts w:ascii="Times New Roman" w:hAnsi="Times New Roman"/>
          <w:b/>
          <w:sz w:val="28"/>
          <w:szCs w:val="28"/>
        </w:rPr>
      </w:pPr>
    </w:p>
    <w:p w:rsidR="00135F29" w:rsidRDefault="00135F29" w:rsidP="00135F29">
      <w:pPr>
        <w:spacing w:after="0" w:line="240" w:lineRule="auto"/>
        <w:contextualSpacing/>
        <w:jc w:val="center"/>
        <w:rPr>
          <w:rFonts w:ascii="Times New Roman" w:hAnsi="Times New Roman"/>
          <w:b/>
          <w:sz w:val="28"/>
          <w:szCs w:val="28"/>
        </w:rPr>
      </w:pPr>
      <w:r>
        <w:rPr>
          <w:rFonts w:ascii="Times New Roman" w:hAnsi="Times New Roman"/>
          <w:b/>
          <w:sz w:val="28"/>
          <w:szCs w:val="28"/>
        </w:rPr>
        <w:t>Содержание</w:t>
      </w:r>
    </w:p>
    <w:p w:rsidR="00135F29" w:rsidRDefault="00135F29" w:rsidP="00135F29">
      <w:pPr>
        <w:spacing w:after="0" w:line="240" w:lineRule="auto"/>
        <w:contextualSpacing/>
        <w:jc w:val="center"/>
        <w:rPr>
          <w:rFonts w:ascii="Times New Roman" w:hAnsi="Times New Roman"/>
          <w:b/>
          <w:sz w:val="28"/>
          <w:szCs w:val="28"/>
        </w:rPr>
      </w:pPr>
    </w:p>
    <w:p w:rsidR="00135F29" w:rsidRDefault="00135F29" w:rsidP="00135F29">
      <w:pPr>
        <w:spacing w:after="0" w:line="240" w:lineRule="auto"/>
        <w:contextualSpacing/>
        <w:jc w:val="center"/>
        <w:rPr>
          <w:rFonts w:ascii="Times New Roman" w:hAnsi="Times New Roman"/>
          <w:b/>
          <w:sz w:val="28"/>
          <w:szCs w:val="28"/>
        </w:rPr>
      </w:pPr>
    </w:p>
    <w:tbl>
      <w:tblPr>
        <w:tblStyle w:val="a4"/>
        <w:tblW w:w="5000" w:type="pct"/>
        <w:tblLook w:val="04A0" w:firstRow="1" w:lastRow="0" w:firstColumn="1" w:lastColumn="0" w:noHBand="0" w:noVBand="1"/>
      </w:tblPr>
      <w:tblGrid>
        <w:gridCol w:w="8690"/>
        <w:gridCol w:w="880"/>
      </w:tblGrid>
      <w:tr w:rsidR="00B80C53" w:rsidRPr="00BB389D" w:rsidTr="00B80C53">
        <w:tc>
          <w:tcPr>
            <w:tcW w:w="4540" w:type="pct"/>
          </w:tcPr>
          <w:p w:rsidR="00B80C53" w:rsidRPr="00CF1CE4" w:rsidRDefault="00B80C53" w:rsidP="007B59AF">
            <w:pPr>
              <w:rPr>
                <w:rFonts w:ascii="Times New Roman" w:hAnsi="Times New Roman" w:cs="Times New Roman"/>
                <w:b/>
                <w:sz w:val="24"/>
                <w:szCs w:val="24"/>
              </w:rPr>
            </w:pPr>
            <w:r w:rsidRPr="00CF1CE4">
              <w:rPr>
                <w:rFonts w:ascii="Times New Roman" w:hAnsi="Times New Roman" w:cs="Times New Roman"/>
                <w:b/>
                <w:sz w:val="24"/>
                <w:szCs w:val="24"/>
              </w:rPr>
              <w:t>Раздел 1 Общая характеристика вида профессиональной деятельности, трудовых функций</w:t>
            </w:r>
          </w:p>
        </w:tc>
        <w:tc>
          <w:tcPr>
            <w:tcW w:w="460" w:type="pct"/>
          </w:tcPr>
          <w:p w:rsidR="00B80C53" w:rsidRPr="00010955" w:rsidRDefault="00B80C53" w:rsidP="007B59AF">
            <w:pPr>
              <w:jc w:val="center"/>
              <w:rPr>
                <w:rFonts w:ascii="Times New Roman" w:hAnsi="Times New Roman" w:cs="Times New Roman"/>
                <w:b/>
                <w:sz w:val="24"/>
                <w:szCs w:val="28"/>
              </w:rPr>
            </w:pPr>
            <w:r w:rsidRPr="00010955">
              <w:rPr>
                <w:rFonts w:ascii="Times New Roman" w:hAnsi="Times New Roman" w:cs="Times New Roman"/>
                <w:b/>
                <w:sz w:val="24"/>
                <w:szCs w:val="28"/>
              </w:rPr>
              <w:t>3</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 xml:space="preserve">1. </w:t>
            </w:r>
            <w:r w:rsidR="00C12A22">
              <w:rPr>
                <w:rFonts w:ascii="Times New Roman" w:hAnsi="Times New Roman" w:cs="Times New Roman"/>
                <w:sz w:val="24"/>
                <w:szCs w:val="24"/>
              </w:rPr>
              <w:t>1.</w:t>
            </w:r>
            <w:r w:rsidRPr="00CF1CE4">
              <w:rPr>
                <w:rFonts w:ascii="Times New Roman" w:hAnsi="Times New Roman" w:cs="Times New Roman"/>
                <w:sz w:val="24"/>
                <w:szCs w:val="24"/>
              </w:rPr>
              <w:t>Информация о перспективах развития вида профессиональной деятельности</w:t>
            </w:r>
          </w:p>
        </w:tc>
        <w:tc>
          <w:tcPr>
            <w:tcW w:w="460" w:type="pct"/>
          </w:tcPr>
          <w:p w:rsidR="00B80C53" w:rsidRPr="00010955" w:rsidRDefault="00B80C53" w:rsidP="007B59AF">
            <w:pPr>
              <w:jc w:val="center"/>
              <w:rPr>
                <w:rFonts w:ascii="Times New Roman" w:hAnsi="Times New Roman" w:cs="Times New Roman"/>
                <w:b/>
                <w:sz w:val="24"/>
                <w:szCs w:val="28"/>
              </w:rPr>
            </w:pPr>
            <w:r w:rsidRPr="00010955">
              <w:rPr>
                <w:rFonts w:ascii="Times New Roman" w:hAnsi="Times New Roman" w:cs="Times New Roman"/>
                <w:b/>
                <w:sz w:val="24"/>
                <w:szCs w:val="28"/>
              </w:rPr>
              <w:t>3</w:t>
            </w:r>
          </w:p>
        </w:tc>
      </w:tr>
      <w:tr w:rsidR="00B80C53" w:rsidRPr="00BB389D" w:rsidTr="00B80C53">
        <w:tc>
          <w:tcPr>
            <w:tcW w:w="4540" w:type="pct"/>
          </w:tcPr>
          <w:p w:rsidR="00B80C53" w:rsidRPr="00CF1CE4" w:rsidRDefault="00B80C53" w:rsidP="00C12A22">
            <w:pPr>
              <w:rPr>
                <w:rFonts w:ascii="Times New Roman" w:hAnsi="Times New Roman" w:cs="Times New Roman"/>
                <w:sz w:val="24"/>
                <w:szCs w:val="24"/>
              </w:rPr>
            </w:pPr>
            <w:r w:rsidRPr="00CF1CE4">
              <w:rPr>
                <w:rFonts w:ascii="Times New Roman" w:hAnsi="Times New Roman" w:cs="Times New Roman"/>
                <w:sz w:val="24"/>
                <w:szCs w:val="24"/>
              </w:rPr>
              <w:t>1.</w:t>
            </w:r>
            <w:r w:rsidR="00C12A22">
              <w:rPr>
                <w:rFonts w:ascii="Times New Roman" w:hAnsi="Times New Roman" w:cs="Times New Roman"/>
                <w:sz w:val="24"/>
                <w:szCs w:val="24"/>
              </w:rPr>
              <w:t>2</w:t>
            </w:r>
            <w:r w:rsidRPr="00CF1CE4">
              <w:rPr>
                <w:rFonts w:ascii="Times New Roman" w:hAnsi="Times New Roman" w:cs="Times New Roman"/>
                <w:sz w:val="24"/>
                <w:szCs w:val="24"/>
              </w:rPr>
              <w:t>. 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(подуровням) квалификации</w:t>
            </w:r>
          </w:p>
        </w:tc>
        <w:tc>
          <w:tcPr>
            <w:tcW w:w="460" w:type="pct"/>
          </w:tcPr>
          <w:p w:rsidR="00B80C53" w:rsidRPr="00010955" w:rsidRDefault="007A170A" w:rsidP="007B59AF">
            <w:pPr>
              <w:jc w:val="center"/>
              <w:rPr>
                <w:rFonts w:ascii="Times New Roman" w:hAnsi="Times New Roman" w:cs="Times New Roman"/>
                <w:b/>
                <w:sz w:val="24"/>
                <w:szCs w:val="28"/>
              </w:rPr>
            </w:pPr>
            <w:r>
              <w:rPr>
                <w:rFonts w:ascii="Times New Roman" w:hAnsi="Times New Roman" w:cs="Times New Roman"/>
                <w:b/>
                <w:sz w:val="24"/>
                <w:szCs w:val="28"/>
              </w:rPr>
              <w:t>6</w:t>
            </w:r>
          </w:p>
        </w:tc>
      </w:tr>
      <w:tr w:rsidR="00B80C53" w:rsidRPr="00BB389D" w:rsidTr="00B80C53">
        <w:tc>
          <w:tcPr>
            <w:tcW w:w="4540" w:type="pct"/>
          </w:tcPr>
          <w:p w:rsidR="00B80C53" w:rsidRPr="00CF1CE4" w:rsidRDefault="00B80C53" w:rsidP="007B59AF">
            <w:pPr>
              <w:rPr>
                <w:rFonts w:ascii="Times New Roman" w:hAnsi="Times New Roman" w:cs="Times New Roman"/>
                <w:b/>
                <w:sz w:val="24"/>
                <w:szCs w:val="24"/>
              </w:rPr>
            </w:pPr>
            <w:r w:rsidRPr="00CF1CE4">
              <w:rPr>
                <w:rFonts w:ascii="Times New Roman" w:hAnsi="Times New Roman" w:cs="Times New Roman"/>
                <w:b/>
                <w:sz w:val="24"/>
                <w:szCs w:val="24"/>
              </w:rPr>
              <w:t>Раздел 2. Основные этапы разработки проекта профессионального стандарта</w:t>
            </w:r>
          </w:p>
        </w:tc>
        <w:tc>
          <w:tcPr>
            <w:tcW w:w="460" w:type="pct"/>
          </w:tcPr>
          <w:p w:rsidR="00B80C53" w:rsidRPr="00010955" w:rsidRDefault="007A170A" w:rsidP="007B59AF">
            <w:pPr>
              <w:jc w:val="center"/>
              <w:rPr>
                <w:rFonts w:ascii="Times New Roman" w:hAnsi="Times New Roman" w:cs="Times New Roman"/>
                <w:b/>
                <w:sz w:val="24"/>
                <w:szCs w:val="28"/>
              </w:rPr>
            </w:pPr>
            <w:r>
              <w:rPr>
                <w:rFonts w:ascii="Times New Roman" w:hAnsi="Times New Roman" w:cs="Times New Roman"/>
                <w:b/>
                <w:sz w:val="24"/>
                <w:szCs w:val="28"/>
              </w:rPr>
              <w:t>9</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2.1. Этапы разработки профессионального стандарта.</w:t>
            </w:r>
          </w:p>
        </w:tc>
        <w:tc>
          <w:tcPr>
            <w:tcW w:w="460" w:type="pct"/>
          </w:tcPr>
          <w:p w:rsidR="00B80C53" w:rsidRPr="00010955" w:rsidRDefault="007A170A" w:rsidP="007B59AF">
            <w:pPr>
              <w:jc w:val="center"/>
              <w:rPr>
                <w:rFonts w:ascii="Times New Roman" w:hAnsi="Times New Roman" w:cs="Times New Roman"/>
                <w:b/>
                <w:sz w:val="24"/>
                <w:szCs w:val="28"/>
              </w:rPr>
            </w:pPr>
            <w:r>
              <w:rPr>
                <w:rFonts w:ascii="Times New Roman" w:hAnsi="Times New Roman" w:cs="Times New Roman"/>
                <w:b/>
                <w:sz w:val="24"/>
                <w:szCs w:val="28"/>
              </w:rPr>
              <w:t>9</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2.2. Информация об организациях, на базе которых проводились исследования, и обоснование выбора этих организаций</w:t>
            </w:r>
          </w:p>
        </w:tc>
        <w:tc>
          <w:tcPr>
            <w:tcW w:w="460" w:type="pct"/>
          </w:tcPr>
          <w:p w:rsidR="00B80C53" w:rsidRPr="00010955" w:rsidRDefault="00C12A22" w:rsidP="007A170A">
            <w:pPr>
              <w:jc w:val="center"/>
              <w:rPr>
                <w:rFonts w:ascii="Times New Roman" w:hAnsi="Times New Roman" w:cs="Times New Roman"/>
                <w:b/>
                <w:sz w:val="24"/>
                <w:szCs w:val="28"/>
              </w:rPr>
            </w:pPr>
            <w:r>
              <w:rPr>
                <w:rFonts w:ascii="Times New Roman" w:hAnsi="Times New Roman" w:cs="Times New Roman"/>
                <w:b/>
                <w:sz w:val="24"/>
                <w:szCs w:val="28"/>
              </w:rPr>
              <w:t>1</w:t>
            </w:r>
            <w:r w:rsidR="007A170A">
              <w:rPr>
                <w:rFonts w:ascii="Times New Roman" w:hAnsi="Times New Roman" w:cs="Times New Roman"/>
                <w:b/>
                <w:sz w:val="24"/>
                <w:szCs w:val="28"/>
              </w:rPr>
              <w:t>0</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2.3. Описание требований к экспертам (квалификация, категории, количество), привлекаемым к разработке проекта профессионального стандарта, и описание использованных методов</w:t>
            </w:r>
          </w:p>
        </w:tc>
        <w:tc>
          <w:tcPr>
            <w:tcW w:w="460" w:type="pct"/>
          </w:tcPr>
          <w:p w:rsidR="00B80C53" w:rsidRPr="00010955" w:rsidRDefault="00B80C53" w:rsidP="007A170A">
            <w:pPr>
              <w:jc w:val="center"/>
              <w:rPr>
                <w:rFonts w:ascii="Times New Roman" w:hAnsi="Times New Roman" w:cs="Times New Roman"/>
                <w:b/>
                <w:sz w:val="24"/>
                <w:szCs w:val="28"/>
              </w:rPr>
            </w:pPr>
            <w:r w:rsidRPr="00010955">
              <w:rPr>
                <w:rFonts w:ascii="Times New Roman" w:hAnsi="Times New Roman" w:cs="Times New Roman"/>
                <w:b/>
                <w:sz w:val="24"/>
                <w:szCs w:val="28"/>
              </w:rPr>
              <w:t>1</w:t>
            </w:r>
            <w:r w:rsidR="007A170A">
              <w:rPr>
                <w:rFonts w:ascii="Times New Roman" w:hAnsi="Times New Roman" w:cs="Times New Roman"/>
                <w:b/>
                <w:sz w:val="24"/>
                <w:szCs w:val="28"/>
              </w:rPr>
              <w:t>2</w:t>
            </w:r>
          </w:p>
        </w:tc>
      </w:tr>
      <w:tr w:rsidR="00B80C53" w:rsidRPr="00BB389D" w:rsidTr="00B80C53">
        <w:tc>
          <w:tcPr>
            <w:tcW w:w="4540" w:type="pct"/>
          </w:tcPr>
          <w:p w:rsidR="00B80C53" w:rsidRPr="00CF1CE4" w:rsidRDefault="00B80C53" w:rsidP="007B59AF">
            <w:pPr>
              <w:rPr>
                <w:rFonts w:ascii="Times New Roman" w:hAnsi="Times New Roman" w:cs="Times New Roman"/>
                <w:sz w:val="24"/>
                <w:szCs w:val="24"/>
              </w:rPr>
            </w:pPr>
            <w:r w:rsidRPr="00CF1CE4">
              <w:rPr>
                <w:rFonts w:ascii="Times New Roman" w:hAnsi="Times New Roman" w:cs="Times New Roman"/>
                <w:sz w:val="24"/>
                <w:szCs w:val="24"/>
              </w:rPr>
              <w:t>2.4. Общие сведения о нормативно-правовых документах, регулирующих вид профессиональной деятельности, для которой разработан проект профессионального стандарта</w:t>
            </w:r>
          </w:p>
        </w:tc>
        <w:tc>
          <w:tcPr>
            <w:tcW w:w="460" w:type="pct"/>
          </w:tcPr>
          <w:p w:rsidR="00B80C53" w:rsidRPr="00010955" w:rsidRDefault="00B80C53" w:rsidP="007A170A">
            <w:pPr>
              <w:jc w:val="center"/>
              <w:rPr>
                <w:rFonts w:ascii="Times New Roman" w:hAnsi="Times New Roman" w:cs="Times New Roman"/>
                <w:b/>
                <w:sz w:val="24"/>
                <w:szCs w:val="28"/>
              </w:rPr>
            </w:pPr>
            <w:r w:rsidRPr="00010955">
              <w:rPr>
                <w:rFonts w:ascii="Times New Roman" w:hAnsi="Times New Roman" w:cs="Times New Roman"/>
                <w:b/>
                <w:sz w:val="24"/>
                <w:szCs w:val="28"/>
              </w:rPr>
              <w:t>1</w:t>
            </w:r>
            <w:r w:rsidR="007A170A">
              <w:rPr>
                <w:rFonts w:ascii="Times New Roman" w:hAnsi="Times New Roman" w:cs="Times New Roman"/>
                <w:b/>
                <w:sz w:val="24"/>
                <w:szCs w:val="28"/>
              </w:rPr>
              <w:t>4</w:t>
            </w:r>
          </w:p>
        </w:tc>
      </w:tr>
      <w:tr w:rsidR="00B80C53" w:rsidRPr="00BB389D" w:rsidTr="00B80C53">
        <w:tc>
          <w:tcPr>
            <w:tcW w:w="4540" w:type="pct"/>
          </w:tcPr>
          <w:p w:rsidR="00B80C53" w:rsidRPr="00CF1CE4" w:rsidRDefault="00B80C53" w:rsidP="007B59AF">
            <w:pPr>
              <w:rPr>
                <w:rFonts w:ascii="Times New Roman" w:hAnsi="Times New Roman" w:cs="Times New Roman"/>
                <w:b/>
                <w:sz w:val="24"/>
                <w:szCs w:val="24"/>
              </w:rPr>
            </w:pPr>
            <w:r w:rsidRPr="00CF1CE4">
              <w:rPr>
                <w:rFonts w:ascii="Times New Roman" w:hAnsi="Times New Roman" w:cs="Times New Roman"/>
                <w:b/>
                <w:sz w:val="24"/>
                <w:szCs w:val="24"/>
              </w:rPr>
              <w:t>Раздел 3. Обсуждение проекта профессионального стандарта</w:t>
            </w:r>
          </w:p>
        </w:tc>
        <w:tc>
          <w:tcPr>
            <w:tcW w:w="460" w:type="pct"/>
          </w:tcPr>
          <w:p w:rsidR="00B80C53" w:rsidRPr="00010955" w:rsidRDefault="00B80C53" w:rsidP="007A170A">
            <w:pPr>
              <w:jc w:val="center"/>
              <w:rPr>
                <w:rFonts w:ascii="Times New Roman" w:hAnsi="Times New Roman" w:cs="Times New Roman"/>
                <w:b/>
                <w:sz w:val="24"/>
                <w:szCs w:val="28"/>
              </w:rPr>
            </w:pPr>
            <w:r w:rsidRPr="00010955">
              <w:rPr>
                <w:rFonts w:ascii="Times New Roman" w:hAnsi="Times New Roman" w:cs="Times New Roman"/>
                <w:b/>
                <w:sz w:val="24"/>
                <w:szCs w:val="28"/>
              </w:rPr>
              <w:t>1</w:t>
            </w:r>
            <w:r w:rsidR="007A170A">
              <w:rPr>
                <w:rFonts w:ascii="Times New Roman" w:hAnsi="Times New Roman" w:cs="Times New Roman"/>
                <w:b/>
                <w:sz w:val="24"/>
                <w:szCs w:val="28"/>
              </w:rPr>
              <w:t>6</w:t>
            </w:r>
          </w:p>
        </w:tc>
      </w:tr>
      <w:tr w:rsidR="00E03986" w:rsidRPr="00BB389D" w:rsidTr="00B80C53">
        <w:tc>
          <w:tcPr>
            <w:tcW w:w="4540" w:type="pct"/>
          </w:tcPr>
          <w:p w:rsidR="00E03986" w:rsidRPr="00E03986" w:rsidRDefault="00E03986" w:rsidP="00C12A22">
            <w:pPr>
              <w:rPr>
                <w:rFonts w:ascii="Times New Roman" w:hAnsi="Times New Roman" w:cs="Times New Roman"/>
                <w:sz w:val="24"/>
                <w:szCs w:val="24"/>
              </w:rPr>
            </w:pPr>
            <w:r w:rsidRPr="00E03986">
              <w:rPr>
                <w:rFonts w:ascii="Times New Roman" w:hAnsi="Times New Roman" w:cs="Times New Roman"/>
                <w:sz w:val="24"/>
                <w:szCs w:val="24"/>
              </w:rPr>
              <w:t>3.1. Обсуждение проекта профессионального стандарта «</w:t>
            </w:r>
            <w:r w:rsidR="00C12A22">
              <w:rPr>
                <w:rFonts w:ascii="Times New Roman" w:hAnsi="Times New Roman" w:cs="Times New Roman"/>
                <w:sz w:val="24"/>
                <w:szCs w:val="24"/>
              </w:rPr>
              <w:t>П</w:t>
            </w:r>
            <w:r w:rsidRPr="00E03986">
              <w:rPr>
                <w:rFonts w:ascii="Times New Roman" w:hAnsi="Times New Roman" w:cs="Times New Roman"/>
                <w:sz w:val="24"/>
                <w:szCs w:val="24"/>
              </w:rPr>
              <w:t>лотни</w:t>
            </w:r>
            <w:r w:rsidR="00C12A22">
              <w:rPr>
                <w:rFonts w:ascii="Times New Roman" w:hAnsi="Times New Roman" w:cs="Times New Roman"/>
                <w:sz w:val="24"/>
                <w:szCs w:val="24"/>
              </w:rPr>
              <w:t>к строи</w:t>
            </w:r>
            <w:r w:rsidR="00842C93">
              <w:rPr>
                <w:rFonts w:ascii="Times New Roman" w:hAnsi="Times New Roman" w:cs="Times New Roman"/>
                <w:sz w:val="24"/>
                <w:szCs w:val="24"/>
              </w:rPr>
              <w:t>т</w:t>
            </w:r>
            <w:r w:rsidR="00C12A22">
              <w:rPr>
                <w:rFonts w:ascii="Times New Roman" w:hAnsi="Times New Roman" w:cs="Times New Roman"/>
                <w:sz w:val="24"/>
                <w:szCs w:val="24"/>
              </w:rPr>
              <w:t>ельный</w:t>
            </w:r>
            <w:r w:rsidRPr="00E03986">
              <w:rPr>
                <w:rFonts w:ascii="Times New Roman" w:hAnsi="Times New Roman" w:cs="Times New Roman"/>
                <w:sz w:val="24"/>
                <w:szCs w:val="24"/>
              </w:rPr>
              <w:t xml:space="preserve">» </w:t>
            </w:r>
            <w:r>
              <w:rPr>
                <w:rFonts w:ascii="Times New Roman" w:hAnsi="Times New Roman" w:cs="Times New Roman"/>
                <w:sz w:val="24"/>
                <w:szCs w:val="24"/>
              </w:rPr>
              <w:t xml:space="preserve"> в рамках </w:t>
            </w:r>
            <w:r>
              <w:rPr>
                <w:rFonts w:ascii="Times New Roman" w:hAnsi="Times New Roman" w:cs="Times New Roman"/>
                <w:sz w:val="24"/>
                <w:szCs w:val="24"/>
                <w:lang w:val="en-US"/>
              </w:rPr>
              <w:t>V</w:t>
            </w:r>
            <w:r>
              <w:rPr>
                <w:rFonts w:ascii="Times New Roman" w:hAnsi="Times New Roman" w:cs="Times New Roman"/>
                <w:sz w:val="24"/>
                <w:szCs w:val="24"/>
              </w:rPr>
              <w:t xml:space="preserve"> Российского инвестиционно-строительного форума</w:t>
            </w:r>
          </w:p>
        </w:tc>
        <w:tc>
          <w:tcPr>
            <w:tcW w:w="460" w:type="pct"/>
          </w:tcPr>
          <w:p w:rsidR="00E03986" w:rsidRPr="00010955" w:rsidRDefault="00E03986" w:rsidP="007A170A">
            <w:pPr>
              <w:jc w:val="center"/>
              <w:rPr>
                <w:rFonts w:ascii="Times New Roman" w:hAnsi="Times New Roman" w:cs="Times New Roman"/>
                <w:b/>
                <w:sz w:val="24"/>
                <w:szCs w:val="28"/>
              </w:rPr>
            </w:pPr>
            <w:r>
              <w:rPr>
                <w:rFonts w:ascii="Times New Roman" w:hAnsi="Times New Roman" w:cs="Times New Roman"/>
                <w:b/>
                <w:sz w:val="24"/>
                <w:szCs w:val="28"/>
              </w:rPr>
              <w:t>1</w:t>
            </w:r>
            <w:r w:rsidR="007A170A">
              <w:rPr>
                <w:rFonts w:ascii="Times New Roman" w:hAnsi="Times New Roman" w:cs="Times New Roman"/>
                <w:b/>
                <w:sz w:val="24"/>
                <w:szCs w:val="28"/>
              </w:rPr>
              <w:t>6</w:t>
            </w:r>
          </w:p>
        </w:tc>
      </w:tr>
      <w:tr w:rsidR="00E03986" w:rsidRPr="00BB389D" w:rsidTr="00B80C53">
        <w:tc>
          <w:tcPr>
            <w:tcW w:w="4540" w:type="pct"/>
          </w:tcPr>
          <w:p w:rsidR="00E03986" w:rsidRPr="00CF1CE4" w:rsidRDefault="00E03986" w:rsidP="00842C93">
            <w:pPr>
              <w:rPr>
                <w:rFonts w:ascii="Times New Roman" w:hAnsi="Times New Roman" w:cs="Times New Roman"/>
                <w:b/>
                <w:sz w:val="24"/>
                <w:szCs w:val="24"/>
              </w:rPr>
            </w:pPr>
            <w:r w:rsidRPr="00E03986">
              <w:rPr>
                <w:rFonts w:ascii="Times New Roman" w:hAnsi="Times New Roman" w:cs="Times New Roman"/>
                <w:sz w:val="24"/>
                <w:szCs w:val="24"/>
              </w:rPr>
              <w:t>3.</w:t>
            </w:r>
            <w:r>
              <w:rPr>
                <w:rFonts w:ascii="Times New Roman" w:hAnsi="Times New Roman" w:cs="Times New Roman"/>
                <w:sz w:val="24"/>
                <w:szCs w:val="24"/>
              </w:rPr>
              <w:t>2</w:t>
            </w:r>
            <w:r w:rsidRPr="00E03986">
              <w:rPr>
                <w:rFonts w:ascii="Times New Roman" w:hAnsi="Times New Roman" w:cs="Times New Roman"/>
                <w:sz w:val="24"/>
                <w:szCs w:val="24"/>
              </w:rPr>
              <w:t>. Обсуждение проекта профессионального стандарта «</w:t>
            </w:r>
            <w:r w:rsidR="00842C93">
              <w:rPr>
                <w:rFonts w:ascii="Times New Roman" w:hAnsi="Times New Roman" w:cs="Times New Roman"/>
                <w:sz w:val="24"/>
                <w:szCs w:val="24"/>
              </w:rPr>
              <w:t>П</w:t>
            </w:r>
            <w:r w:rsidRPr="00E03986">
              <w:rPr>
                <w:rFonts w:ascii="Times New Roman" w:hAnsi="Times New Roman" w:cs="Times New Roman"/>
                <w:sz w:val="24"/>
                <w:szCs w:val="24"/>
              </w:rPr>
              <w:t>лотни</w:t>
            </w:r>
            <w:r w:rsidR="00842C93">
              <w:rPr>
                <w:rFonts w:ascii="Times New Roman" w:hAnsi="Times New Roman" w:cs="Times New Roman"/>
                <w:sz w:val="24"/>
                <w:szCs w:val="24"/>
              </w:rPr>
              <w:t>к строительный</w:t>
            </w:r>
            <w:r w:rsidRPr="00E03986">
              <w:rPr>
                <w:rFonts w:ascii="Times New Roman" w:hAnsi="Times New Roman" w:cs="Times New Roman"/>
                <w:sz w:val="24"/>
                <w:szCs w:val="24"/>
              </w:rPr>
              <w:t xml:space="preserve">» </w:t>
            </w:r>
            <w:r>
              <w:rPr>
                <w:rFonts w:ascii="Times New Roman" w:hAnsi="Times New Roman" w:cs="Times New Roman"/>
                <w:sz w:val="24"/>
                <w:szCs w:val="24"/>
              </w:rPr>
              <w:t xml:space="preserve"> в рамках проведения Съезда Российской инженерной академии</w:t>
            </w:r>
          </w:p>
        </w:tc>
        <w:tc>
          <w:tcPr>
            <w:tcW w:w="460" w:type="pct"/>
          </w:tcPr>
          <w:p w:rsidR="00E03986" w:rsidRPr="00010955" w:rsidRDefault="00E03986" w:rsidP="007A170A">
            <w:pPr>
              <w:jc w:val="center"/>
              <w:rPr>
                <w:rFonts w:ascii="Times New Roman" w:hAnsi="Times New Roman" w:cs="Times New Roman"/>
                <w:b/>
                <w:sz w:val="24"/>
                <w:szCs w:val="28"/>
              </w:rPr>
            </w:pPr>
            <w:r>
              <w:rPr>
                <w:rFonts w:ascii="Times New Roman" w:hAnsi="Times New Roman" w:cs="Times New Roman"/>
                <w:b/>
                <w:sz w:val="24"/>
                <w:szCs w:val="28"/>
              </w:rPr>
              <w:t>2</w:t>
            </w:r>
            <w:r w:rsidR="007A170A">
              <w:rPr>
                <w:rFonts w:ascii="Times New Roman" w:hAnsi="Times New Roman" w:cs="Times New Roman"/>
                <w:b/>
                <w:sz w:val="24"/>
                <w:szCs w:val="28"/>
              </w:rPr>
              <w:t>3</w:t>
            </w:r>
          </w:p>
        </w:tc>
      </w:tr>
      <w:tr w:rsidR="00E03986" w:rsidRPr="00BB389D" w:rsidTr="00B80C53">
        <w:tc>
          <w:tcPr>
            <w:tcW w:w="4540" w:type="pct"/>
          </w:tcPr>
          <w:p w:rsidR="00E03986" w:rsidRPr="00CF1CE4" w:rsidRDefault="00E03986" w:rsidP="00842C93">
            <w:pPr>
              <w:rPr>
                <w:rFonts w:ascii="Times New Roman" w:hAnsi="Times New Roman" w:cs="Times New Roman"/>
                <w:b/>
                <w:sz w:val="24"/>
                <w:szCs w:val="24"/>
              </w:rPr>
            </w:pPr>
            <w:r w:rsidRPr="00E03986">
              <w:rPr>
                <w:rFonts w:ascii="Times New Roman" w:hAnsi="Times New Roman" w:cs="Times New Roman"/>
                <w:sz w:val="24"/>
                <w:szCs w:val="24"/>
              </w:rPr>
              <w:t>3.</w:t>
            </w:r>
            <w:r>
              <w:rPr>
                <w:rFonts w:ascii="Times New Roman" w:hAnsi="Times New Roman" w:cs="Times New Roman"/>
                <w:sz w:val="24"/>
                <w:szCs w:val="24"/>
              </w:rPr>
              <w:t>3</w:t>
            </w:r>
            <w:r w:rsidRPr="00E03986">
              <w:rPr>
                <w:rFonts w:ascii="Times New Roman" w:hAnsi="Times New Roman" w:cs="Times New Roman"/>
                <w:sz w:val="24"/>
                <w:szCs w:val="24"/>
              </w:rPr>
              <w:t>. Обсуждение проекта профессионального стандарта «</w:t>
            </w:r>
            <w:r w:rsidR="00842C93">
              <w:rPr>
                <w:rFonts w:ascii="Times New Roman" w:hAnsi="Times New Roman" w:cs="Times New Roman"/>
                <w:sz w:val="24"/>
                <w:szCs w:val="24"/>
              </w:rPr>
              <w:t>П</w:t>
            </w:r>
            <w:r w:rsidRPr="00E03986">
              <w:rPr>
                <w:rFonts w:ascii="Times New Roman" w:hAnsi="Times New Roman" w:cs="Times New Roman"/>
                <w:sz w:val="24"/>
                <w:szCs w:val="24"/>
              </w:rPr>
              <w:t>лотник</w:t>
            </w:r>
            <w:r w:rsidR="00842C93">
              <w:rPr>
                <w:rFonts w:ascii="Times New Roman" w:hAnsi="Times New Roman" w:cs="Times New Roman"/>
                <w:sz w:val="24"/>
                <w:szCs w:val="24"/>
              </w:rPr>
              <w:t xml:space="preserve"> строительный</w:t>
            </w:r>
            <w:r w:rsidRPr="00E03986">
              <w:rPr>
                <w:rFonts w:ascii="Times New Roman" w:hAnsi="Times New Roman" w:cs="Times New Roman"/>
                <w:sz w:val="24"/>
                <w:szCs w:val="24"/>
              </w:rPr>
              <w:t xml:space="preserve">» </w:t>
            </w:r>
            <w:r>
              <w:rPr>
                <w:rFonts w:ascii="Times New Roman" w:hAnsi="Times New Roman" w:cs="Times New Roman"/>
                <w:sz w:val="24"/>
                <w:szCs w:val="24"/>
              </w:rPr>
              <w:t xml:space="preserve"> в рамках Круглого стола по проблемам промышленного и гражданского строительства</w:t>
            </w:r>
          </w:p>
        </w:tc>
        <w:tc>
          <w:tcPr>
            <w:tcW w:w="460" w:type="pct"/>
          </w:tcPr>
          <w:p w:rsidR="00E03986" w:rsidRPr="00010955" w:rsidRDefault="00E03986" w:rsidP="007A170A">
            <w:pPr>
              <w:jc w:val="center"/>
              <w:rPr>
                <w:rFonts w:ascii="Times New Roman" w:hAnsi="Times New Roman" w:cs="Times New Roman"/>
                <w:b/>
                <w:sz w:val="24"/>
                <w:szCs w:val="28"/>
              </w:rPr>
            </w:pPr>
            <w:r>
              <w:rPr>
                <w:rFonts w:ascii="Times New Roman" w:hAnsi="Times New Roman" w:cs="Times New Roman"/>
                <w:b/>
                <w:sz w:val="24"/>
                <w:szCs w:val="28"/>
              </w:rPr>
              <w:t>2</w:t>
            </w:r>
            <w:r w:rsidR="007A170A">
              <w:rPr>
                <w:rFonts w:ascii="Times New Roman" w:hAnsi="Times New Roman" w:cs="Times New Roman"/>
                <w:b/>
                <w:sz w:val="24"/>
                <w:szCs w:val="28"/>
              </w:rPr>
              <w:t>4</w:t>
            </w:r>
          </w:p>
        </w:tc>
      </w:tr>
      <w:tr w:rsidR="00E03986" w:rsidRPr="00BB389D" w:rsidTr="00B80C53">
        <w:tc>
          <w:tcPr>
            <w:tcW w:w="4540" w:type="pct"/>
          </w:tcPr>
          <w:p w:rsidR="00E03986" w:rsidRPr="00E03986" w:rsidRDefault="00E03986" w:rsidP="00842C93">
            <w:pPr>
              <w:rPr>
                <w:rFonts w:ascii="Times New Roman" w:hAnsi="Times New Roman" w:cs="Times New Roman"/>
                <w:sz w:val="24"/>
                <w:szCs w:val="24"/>
              </w:rPr>
            </w:pPr>
            <w:r w:rsidRPr="00E03986">
              <w:rPr>
                <w:rFonts w:ascii="Times New Roman" w:hAnsi="Times New Roman" w:cs="Times New Roman"/>
                <w:sz w:val="24"/>
                <w:szCs w:val="24"/>
              </w:rPr>
              <w:t xml:space="preserve">3.4. </w:t>
            </w:r>
            <w:r>
              <w:rPr>
                <w:rFonts w:ascii="Times New Roman" w:hAnsi="Times New Roman" w:cs="Times New Roman"/>
                <w:sz w:val="24"/>
                <w:szCs w:val="24"/>
              </w:rPr>
              <w:t xml:space="preserve"> Публикации основных положений профессионального стандарта «</w:t>
            </w:r>
            <w:r w:rsidR="00842C93">
              <w:rPr>
                <w:rFonts w:ascii="Times New Roman" w:hAnsi="Times New Roman" w:cs="Times New Roman"/>
                <w:sz w:val="24"/>
                <w:szCs w:val="24"/>
              </w:rPr>
              <w:t>П</w:t>
            </w:r>
            <w:r>
              <w:rPr>
                <w:rFonts w:ascii="Times New Roman" w:hAnsi="Times New Roman" w:cs="Times New Roman"/>
                <w:sz w:val="24"/>
                <w:szCs w:val="24"/>
              </w:rPr>
              <w:t>лотни</w:t>
            </w:r>
            <w:r w:rsidR="00842C93">
              <w:rPr>
                <w:rFonts w:ascii="Times New Roman" w:hAnsi="Times New Roman" w:cs="Times New Roman"/>
                <w:sz w:val="24"/>
                <w:szCs w:val="24"/>
              </w:rPr>
              <w:t>к строительный</w:t>
            </w:r>
            <w:r>
              <w:rPr>
                <w:rFonts w:ascii="Times New Roman" w:hAnsi="Times New Roman" w:cs="Times New Roman"/>
                <w:sz w:val="24"/>
                <w:szCs w:val="24"/>
              </w:rPr>
              <w:t>»</w:t>
            </w:r>
          </w:p>
        </w:tc>
        <w:tc>
          <w:tcPr>
            <w:tcW w:w="460" w:type="pct"/>
          </w:tcPr>
          <w:p w:rsidR="00E03986" w:rsidRPr="00010955" w:rsidRDefault="007A170A" w:rsidP="00010955">
            <w:pPr>
              <w:jc w:val="center"/>
              <w:rPr>
                <w:rFonts w:ascii="Times New Roman" w:hAnsi="Times New Roman" w:cs="Times New Roman"/>
                <w:b/>
                <w:sz w:val="24"/>
                <w:szCs w:val="28"/>
              </w:rPr>
            </w:pPr>
            <w:r>
              <w:rPr>
                <w:rFonts w:ascii="Times New Roman" w:hAnsi="Times New Roman" w:cs="Times New Roman"/>
                <w:b/>
                <w:sz w:val="24"/>
                <w:szCs w:val="28"/>
              </w:rPr>
              <w:t>30</w:t>
            </w:r>
          </w:p>
        </w:tc>
      </w:tr>
      <w:tr w:rsidR="00E03986" w:rsidRPr="00BB389D" w:rsidTr="00B80C53">
        <w:tc>
          <w:tcPr>
            <w:tcW w:w="4540" w:type="pct"/>
          </w:tcPr>
          <w:p w:rsidR="00E03986" w:rsidRPr="00E03986" w:rsidRDefault="00E03986" w:rsidP="00F6423C">
            <w:pPr>
              <w:rPr>
                <w:rFonts w:ascii="Times New Roman" w:hAnsi="Times New Roman" w:cs="Times New Roman"/>
                <w:sz w:val="24"/>
                <w:szCs w:val="24"/>
              </w:rPr>
            </w:pPr>
            <w:r w:rsidRPr="00E03986">
              <w:rPr>
                <w:rFonts w:ascii="Times New Roman" w:hAnsi="Times New Roman" w:cs="Times New Roman"/>
                <w:sz w:val="24"/>
                <w:szCs w:val="24"/>
              </w:rPr>
              <w:t>3.5.</w:t>
            </w:r>
            <w:r>
              <w:rPr>
                <w:rFonts w:ascii="Times New Roman" w:hAnsi="Times New Roman" w:cs="Times New Roman"/>
                <w:sz w:val="24"/>
                <w:szCs w:val="24"/>
              </w:rPr>
              <w:t xml:space="preserve"> Сводные данные о поступивших замечаниях к проекту профессионального стандарта «</w:t>
            </w:r>
            <w:r w:rsidR="00F6423C">
              <w:rPr>
                <w:rFonts w:ascii="Times New Roman" w:hAnsi="Times New Roman" w:cs="Times New Roman"/>
                <w:sz w:val="24"/>
                <w:szCs w:val="24"/>
              </w:rPr>
              <w:t>Плотник строительный</w:t>
            </w:r>
            <w:r>
              <w:rPr>
                <w:rFonts w:ascii="Times New Roman" w:hAnsi="Times New Roman" w:cs="Times New Roman"/>
                <w:sz w:val="24"/>
                <w:szCs w:val="24"/>
              </w:rPr>
              <w:t>»</w:t>
            </w:r>
          </w:p>
        </w:tc>
        <w:tc>
          <w:tcPr>
            <w:tcW w:w="460" w:type="pct"/>
          </w:tcPr>
          <w:p w:rsidR="00E03986" w:rsidRPr="00010955" w:rsidRDefault="007A170A" w:rsidP="00010955">
            <w:pPr>
              <w:jc w:val="center"/>
              <w:rPr>
                <w:rFonts w:ascii="Times New Roman" w:hAnsi="Times New Roman" w:cs="Times New Roman"/>
                <w:b/>
                <w:sz w:val="24"/>
                <w:szCs w:val="28"/>
              </w:rPr>
            </w:pPr>
            <w:r>
              <w:rPr>
                <w:rFonts w:ascii="Times New Roman" w:hAnsi="Times New Roman" w:cs="Times New Roman"/>
                <w:b/>
                <w:sz w:val="24"/>
                <w:szCs w:val="28"/>
              </w:rPr>
              <w:t>36</w:t>
            </w:r>
          </w:p>
        </w:tc>
      </w:tr>
      <w:tr w:rsidR="00B80C53" w:rsidRPr="00BB389D" w:rsidTr="00B80C53">
        <w:tc>
          <w:tcPr>
            <w:tcW w:w="4540" w:type="pct"/>
          </w:tcPr>
          <w:p w:rsidR="00B80C53" w:rsidRPr="00CF1CE4" w:rsidRDefault="00B80C53" w:rsidP="007B59AF">
            <w:pPr>
              <w:rPr>
                <w:rFonts w:ascii="Times New Roman" w:hAnsi="Times New Roman" w:cs="Times New Roman"/>
                <w:b/>
                <w:sz w:val="24"/>
                <w:szCs w:val="24"/>
              </w:rPr>
            </w:pPr>
            <w:r w:rsidRPr="00CF1CE4">
              <w:rPr>
                <w:rFonts w:ascii="Times New Roman" w:hAnsi="Times New Roman" w:cs="Times New Roman"/>
                <w:b/>
                <w:sz w:val="24"/>
                <w:szCs w:val="24"/>
              </w:rPr>
              <w:t>Раздел 4. Согласование проекта профессионального стандарта</w:t>
            </w:r>
          </w:p>
        </w:tc>
        <w:tc>
          <w:tcPr>
            <w:tcW w:w="460" w:type="pct"/>
          </w:tcPr>
          <w:p w:rsidR="00B80C53" w:rsidRPr="00010955" w:rsidRDefault="007A170A" w:rsidP="00177F26">
            <w:pPr>
              <w:jc w:val="center"/>
              <w:rPr>
                <w:rFonts w:ascii="Times New Roman" w:hAnsi="Times New Roman" w:cs="Times New Roman"/>
                <w:b/>
                <w:sz w:val="24"/>
                <w:szCs w:val="28"/>
              </w:rPr>
            </w:pPr>
            <w:r>
              <w:rPr>
                <w:rFonts w:ascii="Times New Roman" w:hAnsi="Times New Roman" w:cs="Times New Roman"/>
                <w:b/>
                <w:sz w:val="24"/>
                <w:szCs w:val="28"/>
              </w:rPr>
              <w:t>36</w:t>
            </w:r>
          </w:p>
        </w:tc>
      </w:tr>
      <w:tr w:rsidR="00B80C53" w:rsidRPr="009B080E" w:rsidTr="00B80C53">
        <w:tc>
          <w:tcPr>
            <w:tcW w:w="4540" w:type="pct"/>
          </w:tcPr>
          <w:p w:rsidR="00B80C53" w:rsidRPr="009B080E" w:rsidRDefault="00B80C53" w:rsidP="00177F26">
            <w:pPr>
              <w:jc w:val="center"/>
              <w:rPr>
                <w:rFonts w:ascii="Times New Roman" w:hAnsi="Times New Roman" w:cs="Times New Roman"/>
                <w:sz w:val="24"/>
                <w:szCs w:val="24"/>
              </w:rPr>
            </w:pPr>
            <w:r w:rsidRPr="009B080E">
              <w:rPr>
                <w:rFonts w:ascii="Times New Roman" w:hAnsi="Times New Roman" w:cs="Times New Roman"/>
                <w:sz w:val="24"/>
                <w:szCs w:val="24"/>
              </w:rPr>
              <w:t>Приложение 1.</w:t>
            </w:r>
            <w:r w:rsidR="00A47BEA">
              <w:rPr>
                <w:rFonts w:ascii="Times New Roman" w:hAnsi="Times New Roman" w:cs="Times New Roman"/>
                <w:sz w:val="24"/>
                <w:szCs w:val="24"/>
              </w:rPr>
              <w:t xml:space="preserve"> </w:t>
            </w:r>
            <w:r w:rsidR="00177F26" w:rsidRPr="00714F4B">
              <w:rPr>
                <w:rFonts w:ascii="Times New Roman" w:hAnsi="Times New Roman"/>
                <w:sz w:val="24"/>
                <w:szCs w:val="24"/>
              </w:rPr>
              <w:t>Перечень организаций, сведения об уполномоченных лицах, участвовавших в разработке проекта профессионального стандарта, сведения об органах и организациях, согласовавших проект профессионального стандарта.</w:t>
            </w:r>
          </w:p>
        </w:tc>
        <w:tc>
          <w:tcPr>
            <w:tcW w:w="460" w:type="pct"/>
          </w:tcPr>
          <w:p w:rsidR="00B80C53" w:rsidRPr="009B080E" w:rsidRDefault="007A170A" w:rsidP="007A170A">
            <w:pPr>
              <w:jc w:val="center"/>
              <w:rPr>
                <w:rFonts w:ascii="Times New Roman" w:hAnsi="Times New Roman" w:cs="Times New Roman"/>
                <w:b/>
                <w:sz w:val="24"/>
                <w:szCs w:val="28"/>
              </w:rPr>
            </w:pPr>
            <w:r>
              <w:rPr>
                <w:rFonts w:ascii="Times New Roman" w:hAnsi="Times New Roman" w:cs="Times New Roman"/>
                <w:b/>
                <w:sz w:val="24"/>
                <w:szCs w:val="28"/>
              </w:rPr>
              <w:t>37</w:t>
            </w:r>
          </w:p>
        </w:tc>
      </w:tr>
      <w:tr w:rsidR="008A3403" w:rsidRPr="009B080E" w:rsidTr="00B80C53">
        <w:tc>
          <w:tcPr>
            <w:tcW w:w="4540" w:type="pct"/>
          </w:tcPr>
          <w:p w:rsidR="008A3403" w:rsidRPr="009B080E" w:rsidRDefault="008A3403" w:rsidP="00F6423C">
            <w:pPr>
              <w:rPr>
                <w:rFonts w:ascii="Times New Roman" w:hAnsi="Times New Roman" w:cs="Times New Roman"/>
                <w:sz w:val="24"/>
                <w:szCs w:val="24"/>
              </w:rPr>
            </w:pPr>
            <w:r>
              <w:rPr>
                <w:rFonts w:ascii="Times New Roman" w:hAnsi="Times New Roman" w:cs="Times New Roman"/>
                <w:sz w:val="24"/>
                <w:szCs w:val="24"/>
              </w:rPr>
              <w:t xml:space="preserve">Приложение 2. </w:t>
            </w:r>
            <w:r w:rsidR="00F6423C" w:rsidRPr="00714F4B">
              <w:rPr>
                <w:rFonts w:ascii="Times New Roman" w:hAnsi="Times New Roman"/>
                <w:sz w:val="24"/>
                <w:szCs w:val="24"/>
              </w:rPr>
              <w:t>Сводные данные об организациях и экспертах, привлеченных к обсуждению проекта профессионального стандарта</w:t>
            </w:r>
          </w:p>
        </w:tc>
        <w:tc>
          <w:tcPr>
            <w:tcW w:w="460" w:type="pct"/>
          </w:tcPr>
          <w:p w:rsidR="008A3403" w:rsidRDefault="007A170A" w:rsidP="00010955">
            <w:pPr>
              <w:jc w:val="center"/>
              <w:rPr>
                <w:rFonts w:ascii="Times New Roman" w:hAnsi="Times New Roman" w:cs="Times New Roman"/>
                <w:b/>
                <w:sz w:val="24"/>
                <w:szCs w:val="28"/>
              </w:rPr>
            </w:pPr>
            <w:r>
              <w:rPr>
                <w:rFonts w:ascii="Times New Roman" w:hAnsi="Times New Roman" w:cs="Times New Roman"/>
                <w:b/>
                <w:sz w:val="24"/>
                <w:szCs w:val="28"/>
              </w:rPr>
              <w:t>38</w:t>
            </w:r>
          </w:p>
        </w:tc>
      </w:tr>
      <w:tr w:rsidR="00F6423C" w:rsidRPr="009B080E" w:rsidTr="00B80C53">
        <w:tc>
          <w:tcPr>
            <w:tcW w:w="4540" w:type="pct"/>
          </w:tcPr>
          <w:p w:rsidR="00F6423C" w:rsidRDefault="00F6423C" w:rsidP="00F6423C">
            <w:pPr>
              <w:rPr>
                <w:rFonts w:ascii="Times New Roman" w:hAnsi="Times New Roman" w:cs="Times New Roman"/>
                <w:sz w:val="24"/>
                <w:szCs w:val="24"/>
              </w:rPr>
            </w:pPr>
            <w:r>
              <w:rPr>
                <w:rFonts w:ascii="Times New Roman" w:hAnsi="Times New Roman" w:cs="Times New Roman"/>
                <w:sz w:val="24"/>
                <w:szCs w:val="24"/>
              </w:rPr>
              <w:t>Приложение 3. Сводные данные о поступивших замечаниях к проекту профессионального стандарта «Плотник строительный»</w:t>
            </w:r>
          </w:p>
        </w:tc>
        <w:tc>
          <w:tcPr>
            <w:tcW w:w="460" w:type="pct"/>
          </w:tcPr>
          <w:p w:rsidR="00F6423C" w:rsidRDefault="00F6423C" w:rsidP="007A170A">
            <w:pPr>
              <w:jc w:val="center"/>
              <w:rPr>
                <w:rFonts w:ascii="Times New Roman" w:hAnsi="Times New Roman" w:cs="Times New Roman"/>
                <w:b/>
                <w:sz w:val="24"/>
                <w:szCs w:val="28"/>
              </w:rPr>
            </w:pPr>
            <w:r>
              <w:rPr>
                <w:rFonts w:ascii="Times New Roman" w:hAnsi="Times New Roman" w:cs="Times New Roman"/>
                <w:b/>
                <w:sz w:val="24"/>
                <w:szCs w:val="28"/>
              </w:rPr>
              <w:t>4</w:t>
            </w:r>
            <w:r w:rsidR="007A170A">
              <w:rPr>
                <w:rFonts w:ascii="Times New Roman" w:hAnsi="Times New Roman" w:cs="Times New Roman"/>
                <w:b/>
                <w:sz w:val="24"/>
                <w:szCs w:val="28"/>
              </w:rPr>
              <w:t>2</w:t>
            </w:r>
          </w:p>
        </w:tc>
      </w:tr>
      <w:tr w:rsidR="00F6423C" w:rsidRPr="009B080E" w:rsidTr="00B80C53">
        <w:tc>
          <w:tcPr>
            <w:tcW w:w="4540" w:type="pct"/>
          </w:tcPr>
          <w:p w:rsidR="00F6423C" w:rsidRDefault="00F6423C" w:rsidP="00F6423C">
            <w:pPr>
              <w:rPr>
                <w:rFonts w:ascii="Times New Roman" w:hAnsi="Times New Roman" w:cs="Times New Roman"/>
                <w:sz w:val="24"/>
                <w:szCs w:val="24"/>
              </w:rPr>
            </w:pPr>
            <w:r>
              <w:rPr>
                <w:rFonts w:ascii="Times New Roman" w:hAnsi="Times New Roman" w:cs="Times New Roman"/>
                <w:sz w:val="24"/>
                <w:szCs w:val="24"/>
              </w:rPr>
              <w:t>Приложение 4. Отзывы</w:t>
            </w:r>
          </w:p>
        </w:tc>
        <w:tc>
          <w:tcPr>
            <w:tcW w:w="460" w:type="pct"/>
          </w:tcPr>
          <w:p w:rsidR="00F6423C" w:rsidRDefault="007A170A" w:rsidP="00010955">
            <w:pPr>
              <w:jc w:val="center"/>
              <w:rPr>
                <w:rFonts w:ascii="Times New Roman" w:hAnsi="Times New Roman" w:cs="Times New Roman"/>
                <w:b/>
                <w:sz w:val="24"/>
                <w:szCs w:val="28"/>
              </w:rPr>
            </w:pPr>
            <w:r>
              <w:rPr>
                <w:rFonts w:ascii="Times New Roman" w:hAnsi="Times New Roman" w:cs="Times New Roman"/>
                <w:b/>
                <w:sz w:val="24"/>
                <w:szCs w:val="28"/>
              </w:rPr>
              <w:t>50</w:t>
            </w:r>
          </w:p>
        </w:tc>
      </w:tr>
    </w:tbl>
    <w:p w:rsidR="00135F29" w:rsidRPr="00B215EB" w:rsidRDefault="00135F29" w:rsidP="00135F29">
      <w:pPr>
        <w:spacing w:after="0"/>
        <w:jc w:val="both"/>
        <w:rPr>
          <w:rFonts w:ascii="Times New Roman" w:hAnsi="Times New Roman" w:cs="Times New Roman"/>
          <w:sz w:val="24"/>
          <w:szCs w:val="24"/>
        </w:rPr>
      </w:pPr>
    </w:p>
    <w:p w:rsidR="00135F29" w:rsidRDefault="00135F29" w:rsidP="00135F29">
      <w:pPr>
        <w:spacing w:after="0" w:line="100" w:lineRule="atLeast"/>
        <w:jc w:val="center"/>
        <w:rPr>
          <w:rFonts w:ascii="Times New Roman" w:hAnsi="Times New Roman" w:cs="Times New Roman"/>
          <w:b/>
          <w:sz w:val="28"/>
          <w:szCs w:val="24"/>
        </w:rPr>
      </w:pPr>
    </w:p>
    <w:p w:rsidR="00135F29" w:rsidRDefault="00135F29" w:rsidP="00135F29">
      <w:pPr>
        <w:rPr>
          <w:rFonts w:ascii="Times New Roman" w:hAnsi="Times New Roman" w:cs="Times New Roman"/>
          <w:b/>
          <w:sz w:val="18"/>
          <w:szCs w:val="16"/>
        </w:rPr>
      </w:pPr>
      <w:r>
        <w:rPr>
          <w:rFonts w:ascii="Times New Roman" w:hAnsi="Times New Roman" w:cs="Times New Roman"/>
          <w:b/>
          <w:sz w:val="18"/>
          <w:szCs w:val="16"/>
        </w:rPr>
        <w:br w:type="page"/>
      </w:r>
    </w:p>
    <w:p w:rsidR="00135F29" w:rsidRDefault="00135F29" w:rsidP="005F63D9">
      <w:pPr>
        <w:spacing w:after="0" w:line="240" w:lineRule="auto"/>
        <w:jc w:val="center"/>
        <w:rPr>
          <w:rFonts w:ascii="Times New Roman" w:hAnsi="Times New Roman" w:cs="Times New Roman"/>
          <w:b/>
          <w:sz w:val="28"/>
          <w:szCs w:val="24"/>
        </w:rPr>
      </w:pPr>
    </w:p>
    <w:p w:rsidR="00A56824" w:rsidRDefault="00A56824" w:rsidP="005A1060">
      <w:pPr>
        <w:spacing w:after="0" w:line="240" w:lineRule="auto"/>
        <w:ind w:firstLine="567"/>
        <w:rPr>
          <w:rFonts w:ascii="Times New Roman" w:hAnsi="Times New Roman" w:cs="Times New Roman"/>
          <w:b/>
          <w:sz w:val="28"/>
          <w:szCs w:val="24"/>
        </w:rPr>
      </w:pPr>
    </w:p>
    <w:p w:rsidR="005A1060" w:rsidRPr="00803F39" w:rsidRDefault="005A1060" w:rsidP="005A1060">
      <w:pPr>
        <w:spacing w:after="0" w:line="240" w:lineRule="auto"/>
        <w:ind w:firstLine="567"/>
        <w:rPr>
          <w:rFonts w:ascii="Times New Roman" w:hAnsi="Times New Roman" w:cs="Times New Roman"/>
          <w:b/>
          <w:sz w:val="28"/>
          <w:szCs w:val="24"/>
        </w:rPr>
      </w:pPr>
      <w:r w:rsidRPr="00803F39">
        <w:rPr>
          <w:rFonts w:ascii="Times New Roman" w:hAnsi="Times New Roman" w:cs="Times New Roman"/>
          <w:b/>
          <w:sz w:val="28"/>
          <w:szCs w:val="24"/>
        </w:rPr>
        <w:t xml:space="preserve">Раздел </w:t>
      </w:r>
      <w:r w:rsidRPr="00803F39">
        <w:rPr>
          <w:rFonts w:ascii="Times New Roman" w:hAnsi="Times New Roman" w:cs="Times New Roman"/>
          <w:b/>
          <w:sz w:val="28"/>
          <w:szCs w:val="24"/>
          <w:lang w:val="en-US"/>
        </w:rPr>
        <w:t>I</w:t>
      </w:r>
      <w:r w:rsidRPr="00803F39">
        <w:rPr>
          <w:rFonts w:ascii="Times New Roman" w:hAnsi="Times New Roman" w:cs="Times New Roman"/>
          <w:b/>
          <w:sz w:val="28"/>
          <w:szCs w:val="24"/>
        </w:rPr>
        <w:t>. Общая характеристика вида профессиональной деятельности, трудовых функций</w:t>
      </w:r>
    </w:p>
    <w:p w:rsidR="005A1060" w:rsidRDefault="005A1060" w:rsidP="005A1060">
      <w:pPr>
        <w:spacing w:after="0" w:line="240" w:lineRule="auto"/>
        <w:ind w:firstLine="567"/>
        <w:jc w:val="both"/>
        <w:rPr>
          <w:rFonts w:ascii="Times New Roman" w:hAnsi="Times New Roman" w:cs="Times New Roman"/>
          <w:sz w:val="24"/>
          <w:szCs w:val="24"/>
        </w:rPr>
      </w:pPr>
    </w:p>
    <w:p w:rsidR="00135F29" w:rsidRPr="002400B5" w:rsidRDefault="00135F29" w:rsidP="00135F29">
      <w:pPr>
        <w:spacing w:after="0"/>
        <w:ind w:firstLine="567"/>
        <w:jc w:val="both"/>
        <w:rPr>
          <w:rFonts w:ascii="Times New Roman" w:hAnsi="Times New Roman" w:cs="Times New Roman"/>
          <w:b/>
          <w:sz w:val="24"/>
          <w:szCs w:val="24"/>
        </w:rPr>
      </w:pPr>
      <w:r w:rsidRPr="002400B5">
        <w:rPr>
          <w:rFonts w:ascii="Times New Roman" w:hAnsi="Times New Roman" w:cs="Times New Roman"/>
          <w:b/>
          <w:sz w:val="24"/>
          <w:szCs w:val="28"/>
        </w:rPr>
        <w:t>1.1. Информация о перспективах развития вида профессиональной деятельности</w:t>
      </w:r>
    </w:p>
    <w:p w:rsidR="007E54C1" w:rsidRPr="00AA4EC2" w:rsidRDefault="00724F51" w:rsidP="008F0357">
      <w:pPr>
        <w:spacing w:after="0"/>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П</w:t>
      </w:r>
      <w:r w:rsidR="007E54C1" w:rsidRPr="00AA4EC2">
        <w:rPr>
          <w:rFonts w:ascii="Times New Roman" w:hAnsi="Times New Roman" w:cs="Times New Roman"/>
          <w:color w:val="000000"/>
          <w:sz w:val="24"/>
          <w:szCs w:val="24"/>
          <w:shd w:val="clear" w:color="auto" w:fill="FFFFFF"/>
        </w:rPr>
        <w:t xml:space="preserve">лотницкие работы являются одним из универсальных </w:t>
      </w:r>
      <w:r w:rsidR="00A557F7">
        <w:rPr>
          <w:rFonts w:ascii="Times New Roman" w:hAnsi="Times New Roman" w:cs="Times New Roman"/>
          <w:color w:val="000000"/>
          <w:sz w:val="24"/>
          <w:szCs w:val="24"/>
          <w:shd w:val="clear" w:color="auto" w:fill="FFFFFF"/>
        </w:rPr>
        <w:t xml:space="preserve">и массовых </w:t>
      </w:r>
      <w:r w:rsidR="007E54C1" w:rsidRPr="00AA4EC2">
        <w:rPr>
          <w:rFonts w:ascii="Times New Roman" w:hAnsi="Times New Roman" w:cs="Times New Roman"/>
          <w:color w:val="000000"/>
          <w:sz w:val="24"/>
          <w:szCs w:val="24"/>
          <w:shd w:val="clear" w:color="auto" w:fill="FFFFFF"/>
        </w:rPr>
        <w:t xml:space="preserve">видов работ, выполняемых при строительстве и ремонте зданий и сооружений. Спектр плотницких работ чрезвычайно широк. К ним, в первую очередь относится выполнение опалубочных работ при устройстве монолитных частей зданий и сооружений,  работы по устройству деревянных конструкций, установке и отделке внутренних элементов зданий и другие работы, осуществляемые в рамках строительного производства. </w:t>
      </w:r>
    </w:p>
    <w:p w:rsidR="005A1060" w:rsidRPr="00A56824" w:rsidRDefault="005A1060" w:rsidP="005A1060">
      <w:pPr>
        <w:spacing w:after="0"/>
        <w:ind w:firstLine="567"/>
        <w:jc w:val="both"/>
        <w:rPr>
          <w:rFonts w:ascii="Times New Roman" w:hAnsi="Times New Roman"/>
          <w:sz w:val="24"/>
          <w:szCs w:val="24"/>
        </w:rPr>
      </w:pPr>
      <w:r w:rsidRPr="00A56824">
        <w:rPr>
          <w:rFonts w:ascii="Times New Roman" w:hAnsi="Times New Roman" w:cs="Times New Roman"/>
          <w:sz w:val="24"/>
          <w:szCs w:val="24"/>
        </w:rPr>
        <w:t>Профессиональный стандарт «</w:t>
      </w:r>
      <w:r w:rsidR="00724F51">
        <w:rPr>
          <w:rFonts w:ascii="Times New Roman" w:hAnsi="Times New Roman" w:cs="Times New Roman"/>
          <w:sz w:val="24"/>
          <w:szCs w:val="24"/>
        </w:rPr>
        <w:t>П</w:t>
      </w:r>
      <w:r w:rsidR="006B39A4">
        <w:rPr>
          <w:rFonts w:ascii="Times New Roman" w:hAnsi="Times New Roman"/>
          <w:sz w:val="24"/>
          <w:szCs w:val="24"/>
        </w:rPr>
        <w:t>лотни</w:t>
      </w:r>
      <w:r w:rsidR="00724F51">
        <w:rPr>
          <w:rFonts w:ascii="Times New Roman" w:hAnsi="Times New Roman"/>
          <w:sz w:val="24"/>
          <w:szCs w:val="24"/>
        </w:rPr>
        <w:t>к строительный</w:t>
      </w:r>
      <w:r w:rsidRPr="00A56824">
        <w:rPr>
          <w:rFonts w:ascii="Times New Roman" w:hAnsi="Times New Roman"/>
          <w:sz w:val="24"/>
          <w:szCs w:val="24"/>
        </w:rPr>
        <w:t xml:space="preserve">» разработан с целью сформировать общую стратегию развития рынка труда и системы образования </w:t>
      </w:r>
      <w:r w:rsidR="003F1F9A" w:rsidRPr="00A56824">
        <w:rPr>
          <w:rFonts w:ascii="Times New Roman" w:hAnsi="Times New Roman"/>
          <w:sz w:val="24"/>
          <w:szCs w:val="24"/>
        </w:rPr>
        <w:t xml:space="preserve">по </w:t>
      </w:r>
      <w:r w:rsidR="006B39A4">
        <w:rPr>
          <w:rFonts w:ascii="Times New Roman" w:hAnsi="Times New Roman"/>
          <w:sz w:val="24"/>
          <w:szCs w:val="24"/>
        </w:rPr>
        <w:t>обеспечению строитель</w:t>
      </w:r>
      <w:r w:rsidR="00A557F7">
        <w:rPr>
          <w:rFonts w:ascii="Times New Roman" w:hAnsi="Times New Roman"/>
          <w:sz w:val="24"/>
          <w:szCs w:val="24"/>
        </w:rPr>
        <w:t>ного производства</w:t>
      </w:r>
      <w:r w:rsidR="006B39A4">
        <w:rPr>
          <w:rFonts w:ascii="Times New Roman" w:hAnsi="Times New Roman"/>
          <w:sz w:val="24"/>
          <w:szCs w:val="24"/>
        </w:rPr>
        <w:t xml:space="preserve"> кадрами рабочих – плотников</w:t>
      </w:r>
      <w:r w:rsidRPr="00A56824">
        <w:rPr>
          <w:rFonts w:ascii="Times New Roman" w:hAnsi="Times New Roman"/>
          <w:sz w:val="24"/>
          <w:szCs w:val="24"/>
        </w:rPr>
        <w:t xml:space="preserve">, в том числе планировать различные траектории образования, ведущие к получению конкретной квалификации, повышению квалификационных уровней, карьерному росту </w:t>
      </w:r>
      <w:r w:rsidR="006B39A4">
        <w:rPr>
          <w:rFonts w:ascii="Times New Roman" w:hAnsi="Times New Roman"/>
          <w:sz w:val="24"/>
          <w:szCs w:val="24"/>
        </w:rPr>
        <w:t>рабочих</w:t>
      </w:r>
      <w:r w:rsidRPr="00A56824">
        <w:rPr>
          <w:rFonts w:ascii="Times New Roman" w:hAnsi="Times New Roman"/>
          <w:sz w:val="24"/>
          <w:szCs w:val="24"/>
        </w:rPr>
        <w:t xml:space="preserve">, осуществляющих деятельность по </w:t>
      </w:r>
      <w:r w:rsidR="006B39A4">
        <w:rPr>
          <w:rFonts w:ascii="Times New Roman" w:hAnsi="Times New Roman"/>
          <w:sz w:val="24"/>
          <w:szCs w:val="24"/>
        </w:rPr>
        <w:t>выполнению плотницких работ</w:t>
      </w:r>
      <w:r w:rsidRPr="00A56824">
        <w:rPr>
          <w:rFonts w:ascii="Times New Roman" w:hAnsi="Times New Roman"/>
          <w:sz w:val="24"/>
          <w:szCs w:val="24"/>
        </w:rPr>
        <w:t>.</w:t>
      </w:r>
      <w:r w:rsidR="00DE7169">
        <w:rPr>
          <w:rFonts w:ascii="Times New Roman" w:hAnsi="Times New Roman"/>
          <w:sz w:val="24"/>
          <w:szCs w:val="24"/>
        </w:rPr>
        <w:t xml:space="preserve"> Первоначально был разработан профессиональный стандарт «Мастер столярно-плотницких работ», но с учетом разработки стандарта плотника для судостроительной отрасли было принято решение переработать первоначальный стандарт на стандарт «Плотник строительный».</w:t>
      </w:r>
    </w:p>
    <w:p w:rsidR="005A1060" w:rsidRPr="00A56824" w:rsidRDefault="005A1060" w:rsidP="005A1060">
      <w:pPr>
        <w:spacing w:after="0"/>
        <w:ind w:firstLine="567"/>
        <w:jc w:val="both"/>
        <w:rPr>
          <w:rFonts w:ascii="Times New Roman" w:hAnsi="Times New Roman"/>
          <w:sz w:val="24"/>
          <w:szCs w:val="24"/>
        </w:rPr>
      </w:pPr>
      <w:r w:rsidRPr="00A56824">
        <w:rPr>
          <w:rFonts w:ascii="Times New Roman" w:hAnsi="Times New Roman"/>
          <w:sz w:val="24"/>
          <w:szCs w:val="24"/>
        </w:rPr>
        <w:t>Профессиональный стандарт является многофункциональным нормативным и методическим документом, устанавливающим требования к профессиональным знаниям и умениям, а также профессиональному образованию и практическому опыту, необходимому для выполнения рабо</w:t>
      </w:r>
      <w:r w:rsidR="006B39A4">
        <w:rPr>
          <w:rFonts w:ascii="Times New Roman" w:hAnsi="Times New Roman"/>
          <w:sz w:val="24"/>
          <w:szCs w:val="24"/>
        </w:rPr>
        <w:t>чи</w:t>
      </w:r>
      <w:r w:rsidRPr="00A56824">
        <w:rPr>
          <w:rFonts w:ascii="Times New Roman" w:hAnsi="Times New Roman"/>
          <w:sz w:val="24"/>
          <w:szCs w:val="24"/>
        </w:rPr>
        <w:t xml:space="preserve">ми своих функциональных обязанностей, в том числе для планирования различных траекторий образования, ведущего к получению конкретной квалификации и </w:t>
      </w:r>
      <w:r w:rsidR="005F78F6">
        <w:rPr>
          <w:rFonts w:ascii="Times New Roman" w:hAnsi="Times New Roman"/>
          <w:sz w:val="24"/>
          <w:szCs w:val="24"/>
        </w:rPr>
        <w:t xml:space="preserve">обеспечению </w:t>
      </w:r>
      <w:r w:rsidRPr="00A56824">
        <w:rPr>
          <w:rFonts w:ascii="Times New Roman" w:hAnsi="Times New Roman"/>
          <w:sz w:val="24"/>
          <w:szCs w:val="24"/>
        </w:rPr>
        <w:t>карьерно</w:t>
      </w:r>
      <w:r w:rsidR="005F78F6">
        <w:rPr>
          <w:rFonts w:ascii="Times New Roman" w:hAnsi="Times New Roman"/>
          <w:sz w:val="24"/>
          <w:szCs w:val="24"/>
        </w:rPr>
        <w:t>го</w:t>
      </w:r>
      <w:r w:rsidRPr="00A56824">
        <w:rPr>
          <w:rFonts w:ascii="Times New Roman" w:hAnsi="Times New Roman"/>
          <w:sz w:val="24"/>
          <w:szCs w:val="24"/>
        </w:rPr>
        <w:t xml:space="preserve"> рост</w:t>
      </w:r>
      <w:r w:rsidR="005F78F6">
        <w:rPr>
          <w:rFonts w:ascii="Times New Roman" w:hAnsi="Times New Roman"/>
          <w:sz w:val="24"/>
          <w:szCs w:val="24"/>
        </w:rPr>
        <w:t>а</w:t>
      </w:r>
      <w:r w:rsidRPr="00A56824">
        <w:rPr>
          <w:rFonts w:ascii="Times New Roman" w:hAnsi="Times New Roman"/>
          <w:sz w:val="24"/>
          <w:szCs w:val="24"/>
        </w:rPr>
        <w:t xml:space="preserve"> специалистов, осуществляющих деятельность </w:t>
      </w:r>
      <w:r w:rsidR="003F1F9A" w:rsidRPr="00A56824">
        <w:rPr>
          <w:rFonts w:ascii="Times New Roman" w:hAnsi="Times New Roman"/>
          <w:sz w:val="24"/>
          <w:szCs w:val="24"/>
        </w:rPr>
        <w:t xml:space="preserve">по </w:t>
      </w:r>
      <w:r w:rsidR="006B39A4">
        <w:rPr>
          <w:rFonts w:ascii="Times New Roman" w:hAnsi="Times New Roman"/>
          <w:sz w:val="24"/>
          <w:szCs w:val="24"/>
        </w:rPr>
        <w:t>выполнению</w:t>
      </w:r>
      <w:r w:rsidR="00724F51">
        <w:rPr>
          <w:rFonts w:ascii="Times New Roman" w:hAnsi="Times New Roman"/>
          <w:sz w:val="24"/>
          <w:szCs w:val="24"/>
        </w:rPr>
        <w:t xml:space="preserve"> </w:t>
      </w:r>
      <w:r w:rsidR="006B39A4">
        <w:rPr>
          <w:rFonts w:ascii="Times New Roman" w:hAnsi="Times New Roman"/>
          <w:sz w:val="24"/>
          <w:szCs w:val="24"/>
        </w:rPr>
        <w:t>плотницких работ</w:t>
      </w:r>
      <w:r w:rsidRPr="00A56824">
        <w:rPr>
          <w:rFonts w:ascii="Times New Roman" w:hAnsi="Times New Roman"/>
          <w:sz w:val="24"/>
          <w:szCs w:val="24"/>
        </w:rPr>
        <w:t>.</w:t>
      </w:r>
    </w:p>
    <w:p w:rsidR="005A1060" w:rsidRPr="00A56824" w:rsidRDefault="005A1060" w:rsidP="005A1060">
      <w:pPr>
        <w:pStyle w:val="Default"/>
        <w:spacing w:line="276" w:lineRule="auto"/>
        <w:ind w:firstLine="567"/>
        <w:jc w:val="both"/>
      </w:pPr>
      <w:r w:rsidRPr="00A56824">
        <w:t>По существу, профессиональный стандарт является формой нормирования персональных квалификационных характеристик специалистов</w:t>
      </w:r>
      <w:r w:rsidR="00A557F7">
        <w:t>,</w:t>
      </w:r>
      <w:r w:rsidRPr="00A56824">
        <w:t xml:space="preserve"> осуществляющих</w:t>
      </w:r>
      <w:r w:rsidR="006B39A4">
        <w:t xml:space="preserve"> выполнение  плотницких работ</w:t>
      </w:r>
      <w:r w:rsidRPr="00A56824">
        <w:t xml:space="preserve">, определяемых исходя из функционального содержания профессиональной деятельности, преимущественно содержащегося в соответствующих нормативных документах. </w:t>
      </w:r>
    </w:p>
    <w:p w:rsidR="00D8163C" w:rsidRDefault="00D8163C" w:rsidP="00A56824">
      <w:pPr>
        <w:spacing w:after="0"/>
        <w:ind w:firstLine="567"/>
        <w:jc w:val="both"/>
        <w:rPr>
          <w:rFonts w:ascii="Times New Roman" w:hAnsi="Times New Roman" w:cs="Times New Roman"/>
          <w:sz w:val="24"/>
          <w:szCs w:val="24"/>
        </w:rPr>
      </w:pPr>
    </w:p>
    <w:p w:rsidR="00E16D0A" w:rsidRDefault="00E16D0A" w:rsidP="00E16D0A">
      <w:pPr>
        <w:pStyle w:val="af1"/>
        <w:shd w:val="clear" w:color="auto" w:fill="FFFFFF"/>
        <w:spacing w:before="0" w:beforeAutospacing="0" w:after="0" w:afterAutospacing="0"/>
        <w:jc w:val="center"/>
      </w:pPr>
      <w:r w:rsidRPr="00B07142">
        <w:rPr>
          <w:b/>
          <w:i/>
        </w:rPr>
        <w:t xml:space="preserve">Зарубежный опыт применения профессиональных стандартов для рабочих профессий в сфере </w:t>
      </w:r>
      <w:r>
        <w:rPr>
          <w:b/>
          <w:i/>
        </w:rPr>
        <w:t>строительства</w:t>
      </w:r>
      <w:r w:rsidRPr="00B07142">
        <w:rPr>
          <w:i/>
        </w:rPr>
        <w:t>.</w:t>
      </w:r>
    </w:p>
    <w:p w:rsidR="00A557F7" w:rsidRDefault="00E16D0A" w:rsidP="00E16D0A">
      <w:pPr>
        <w:pStyle w:val="af1"/>
        <w:shd w:val="clear" w:color="auto" w:fill="FFFFFF"/>
        <w:spacing w:before="0" w:beforeAutospacing="0" w:after="0" w:afterAutospacing="0"/>
        <w:jc w:val="both"/>
      </w:pPr>
      <w:r w:rsidRPr="00B07142">
        <w:t xml:space="preserve">Безопасность строительства зданий и сооружений, является комплексной задачей, которая решается как на стадии их  проектирования, так и на стадии строительства.  Достижение искомого результата определяется набором  факторов, одним из которых  является квалификация специалистов, выполняющих </w:t>
      </w:r>
      <w:r w:rsidR="00A557F7">
        <w:t>плотницкие работы</w:t>
      </w:r>
      <w:r>
        <w:t>.</w:t>
      </w:r>
      <w:r>
        <w:tab/>
      </w:r>
      <w:r w:rsidRPr="00B07142">
        <w:t>Этот фактор становится особенно важным по мере того, как развитие техники и технологии дает все новые возможности воплощения архитектурной и инженерной мысли в современных объектах капитального строительства. Чем сложнее становятся задачи, которые должны решать люди, в процессе строительства зданий и сооружений, тем большим становится количество нормируемых параметров и требований для осуществления их деятельности, часть из которых являются об</w:t>
      </w:r>
      <w:r>
        <w:t xml:space="preserve">язательными для выполнения. </w:t>
      </w:r>
      <w:r>
        <w:tab/>
      </w:r>
      <w:r w:rsidRPr="00B07142">
        <w:t xml:space="preserve">Для того, чтобы учесть все многообразие требований безопасности строительства зданий и сооружений, а также </w:t>
      </w:r>
      <w:r w:rsidRPr="00B07142">
        <w:lastRenderedPageBreak/>
        <w:t>создать условия, позволяющие специалистам  брать на себя ответственность за принимаемые решения, каждый задействованный в процессе строительства объектов капитального строительства работник,  должен обладать необходимой квалификацией (знаниями, навыками и умениями), соответствующей современным требованиям рынка труда в сфере строительства.</w:t>
      </w:r>
      <w:r w:rsidRPr="00B07142">
        <w:tab/>
      </w:r>
      <w:r w:rsidRPr="00B07142">
        <w:tab/>
      </w:r>
      <w:r w:rsidRPr="00B07142">
        <w:tab/>
      </w:r>
      <w:r w:rsidRPr="00B07142">
        <w:tab/>
      </w:r>
      <w:r w:rsidRPr="00B07142">
        <w:tab/>
      </w:r>
      <w:r w:rsidRPr="00B07142">
        <w:tab/>
      </w:r>
      <w:r w:rsidRPr="00B07142">
        <w:tab/>
      </w:r>
      <w:r w:rsidRPr="00B07142">
        <w:tab/>
      </w:r>
      <w:r>
        <w:tab/>
      </w:r>
      <w:r>
        <w:tab/>
      </w:r>
      <w:r>
        <w:tab/>
      </w:r>
      <w:r w:rsidRPr="00B07142">
        <w:t>Понять, каким образом эта проблема решается в экономически развитых странах позволяет анализ действующих систем разработки и актуализации квалификационных требований к рабочим специальностям в Великобритании, США, Канаде и Австралии. В ходе изучения принципов организации и работы национальных систем квалификаций было установлено, что они имеют идентичные подходы к подготовке квалифицированных кадров</w:t>
      </w:r>
      <w:r>
        <w:t xml:space="preserve"> для строительства.</w:t>
      </w:r>
      <w:r>
        <w:tab/>
      </w:r>
    </w:p>
    <w:p w:rsidR="00A557F7" w:rsidRDefault="00A557F7" w:rsidP="00E16D0A">
      <w:pPr>
        <w:pStyle w:val="af1"/>
        <w:shd w:val="clear" w:color="auto" w:fill="FFFFFF"/>
        <w:spacing w:before="0" w:beforeAutospacing="0" w:after="0" w:afterAutospacing="0"/>
        <w:jc w:val="both"/>
      </w:pPr>
      <w:r>
        <w:t xml:space="preserve">                </w:t>
      </w:r>
      <w:r w:rsidR="00E16D0A" w:rsidRPr="00B07142">
        <w:t>Необходимо отметить, что за прошедшие четверть века регулирование вопросов разработки квалификационных требований и профессионального образования (начального и среднего) в этих страна</w:t>
      </w:r>
      <w:r>
        <w:t>х</w:t>
      </w:r>
      <w:r w:rsidR="00E16D0A" w:rsidRPr="00B07142">
        <w:t xml:space="preserve"> подверглось существенному реформированию.</w:t>
      </w:r>
      <w:r w:rsidR="00E16D0A" w:rsidRPr="00B07142">
        <w:tab/>
        <w:t>В результате этих реформ к настоящему времени внесены все основополагающие изменения в систему квалификационных требований и образования для профессиональных рабочих, а полномочия по управлению системой, в основном, переданы в руки негосударственных профессиональных объединений/ассоциаций. Государство осуществляет только надзорную функцию и устанавливает общие критерии того, каким образом должна функционировать система разработки квалификационных т</w:t>
      </w:r>
      <w:r w:rsidR="00E16D0A">
        <w:t xml:space="preserve">ребований и подготовки кадров. </w:t>
      </w:r>
      <w:r w:rsidR="00E16D0A" w:rsidRPr="00B07142">
        <w:t>Как правило, в этих странах существует государственный орган/организация занимающаяся аккредитацией профессиональных негосударственных объединений/ассоциаций, которые осуществляют разработку квалификационных требований дл</w:t>
      </w:r>
      <w:r w:rsidR="00E16D0A">
        <w:t xml:space="preserve">я рабочих профессий. </w:t>
      </w:r>
    </w:p>
    <w:p w:rsidR="00A557F7" w:rsidRDefault="00A557F7" w:rsidP="00E16D0A">
      <w:pPr>
        <w:pStyle w:val="af1"/>
        <w:shd w:val="clear" w:color="auto" w:fill="FFFFFF"/>
        <w:spacing w:before="0" w:beforeAutospacing="0" w:after="0" w:afterAutospacing="0"/>
        <w:jc w:val="both"/>
      </w:pPr>
      <w:r>
        <w:t xml:space="preserve">                </w:t>
      </w:r>
      <w:r w:rsidR="00E16D0A" w:rsidRPr="00B07142">
        <w:t xml:space="preserve">В Великобритании это Служба по управлению квалификационными и экзаменационными требованиями (англ. – </w:t>
      </w:r>
      <w:r w:rsidR="00E16D0A" w:rsidRPr="00B07142">
        <w:rPr>
          <w:lang w:val="en-US"/>
        </w:rPr>
        <w:t>Office</w:t>
      </w:r>
      <w:r w:rsidR="00E16D0A" w:rsidRPr="00B07142">
        <w:t xml:space="preserve"> </w:t>
      </w:r>
      <w:r w:rsidR="00E16D0A" w:rsidRPr="00B07142">
        <w:rPr>
          <w:lang w:val="en-US"/>
        </w:rPr>
        <w:t>of</w:t>
      </w:r>
      <w:r w:rsidR="00E16D0A" w:rsidRPr="00B07142">
        <w:t xml:space="preserve"> </w:t>
      </w:r>
      <w:r w:rsidR="00E16D0A" w:rsidRPr="00B07142">
        <w:rPr>
          <w:lang w:val="en-US"/>
        </w:rPr>
        <w:t>Qualifications</w:t>
      </w:r>
      <w:r w:rsidR="00E16D0A" w:rsidRPr="00B07142">
        <w:t xml:space="preserve"> </w:t>
      </w:r>
      <w:r w:rsidR="00E16D0A" w:rsidRPr="00B07142">
        <w:rPr>
          <w:lang w:val="en-US"/>
        </w:rPr>
        <w:t>and</w:t>
      </w:r>
      <w:r w:rsidR="00E16D0A" w:rsidRPr="00B07142">
        <w:t xml:space="preserve"> </w:t>
      </w:r>
      <w:r w:rsidR="00E16D0A" w:rsidRPr="00B07142">
        <w:rPr>
          <w:lang w:val="en-US"/>
        </w:rPr>
        <w:t>Examinations</w:t>
      </w:r>
      <w:r w:rsidR="00E16D0A" w:rsidRPr="00B07142">
        <w:t xml:space="preserve"> </w:t>
      </w:r>
      <w:r w:rsidR="00E16D0A" w:rsidRPr="00B07142">
        <w:rPr>
          <w:lang w:val="en-US"/>
        </w:rPr>
        <w:t>Regulation</w:t>
      </w:r>
      <w:r w:rsidR="00E16D0A" w:rsidRPr="00B07142">
        <w:t xml:space="preserve">, сокращенно </w:t>
      </w:r>
      <w:r w:rsidR="00E16D0A" w:rsidRPr="00B07142">
        <w:rPr>
          <w:lang w:val="en-US"/>
        </w:rPr>
        <w:t>Ofgual</w:t>
      </w:r>
      <w:r w:rsidR="00E16D0A" w:rsidRPr="00B07142">
        <w:t>).</w:t>
      </w:r>
      <w:r w:rsidR="00E16D0A" w:rsidRPr="00B07142">
        <w:tab/>
      </w:r>
    </w:p>
    <w:p w:rsidR="00A557F7" w:rsidRDefault="00A557F7" w:rsidP="00E16D0A">
      <w:pPr>
        <w:pStyle w:val="af1"/>
        <w:shd w:val="clear" w:color="auto" w:fill="FFFFFF"/>
        <w:spacing w:before="0" w:beforeAutospacing="0" w:after="0" w:afterAutospacing="0"/>
        <w:jc w:val="both"/>
      </w:pPr>
      <w:r>
        <w:t xml:space="preserve">                  </w:t>
      </w:r>
      <w:r w:rsidR="00E16D0A" w:rsidRPr="00B07142">
        <w:t xml:space="preserve">В США эти функции выполняют Структурные подразделения правительства штатов. К  примеру, в Калифорнии – это Совет по трудовому обучению (англ. – </w:t>
      </w:r>
      <w:r w:rsidR="00E16D0A" w:rsidRPr="00B07142">
        <w:rPr>
          <w:lang w:val="en-US"/>
        </w:rPr>
        <w:t>California</w:t>
      </w:r>
      <w:r w:rsidR="00E16D0A" w:rsidRPr="00B07142">
        <w:t xml:space="preserve"> </w:t>
      </w:r>
      <w:r w:rsidR="00E16D0A" w:rsidRPr="00B07142">
        <w:rPr>
          <w:lang w:val="en-US"/>
        </w:rPr>
        <w:t>Apprenticeship</w:t>
      </w:r>
      <w:r w:rsidR="00E16D0A" w:rsidRPr="00B07142">
        <w:t xml:space="preserve"> </w:t>
      </w:r>
      <w:r w:rsidR="00E16D0A" w:rsidRPr="00B07142">
        <w:rPr>
          <w:lang w:val="en-US"/>
        </w:rPr>
        <w:t>Council</w:t>
      </w:r>
      <w:r w:rsidR="00E16D0A" w:rsidRPr="00B07142">
        <w:t>).</w:t>
      </w:r>
      <w:r w:rsidR="00E16D0A" w:rsidRPr="00B07142">
        <w:tab/>
      </w:r>
    </w:p>
    <w:p w:rsidR="00E16D0A" w:rsidRDefault="00A557F7" w:rsidP="00E16D0A">
      <w:pPr>
        <w:pStyle w:val="af1"/>
        <w:shd w:val="clear" w:color="auto" w:fill="FFFFFF"/>
        <w:spacing w:before="0" w:beforeAutospacing="0" w:after="0" w:afterAutospacing="0"/>
        <w:jc w:val="both"/>
      </w:pPr>
      <w:r>
        <w:t xml:space="preserve">                  </w:t>
      </w:r>
      <w:r w:rsidR="00E16D0A" w:rsidRPr="00B07142">
        <w:t>В Канаде, по аналогии с США, эти функции переданы на уровень провинций. Так в провинции Альберта эти вопросы решает Коллегия по трудовому обучению и у</w:t>
      </w:r>
      <w:r w:rsidR="00E16D0A">
        <w:t>чебным стажировкам.</w:t>
      </w:r>
      <w:r w:rsidR="00E16D0A">
        <w:tab/>
      </w:r>
      <w:r w:rsidR="00E16D0A">
        <w:tab/>
      </w:r>
      <w:r w:rsidR="00E16D0A">
        <w:tab/>
      </w:r>
      <w:r w:rsidR="00E16D0A">
        <w:tab/>
      </w:r>
      <w:r w:rsidR="00E16D0A">
        <w:tab/>
      </w:r>
      <w:r w:rsidR="00E16D0A">
        <w:tab/>
      </w:r>
      <w:r w:rsidR="00E16D0A">
        <w:tab/>
      </w:r>
      <w:r w:rsidR="00E16D0A">
        <w:tab/>
      </w:r>
      <w:r w:rsidR="00E16D0A">
        <w:tab/>
      </w:r>
      <w:r w:rsidR="00E16D0A">
        <w:tab/>
      </w:r>
    </w:p>
    <w:p w:rsidR="00E16D0A" w:rsidRDefault="00E16D0A" w:rsidP="00E16D0A">
      <w:pPr>
        <w:pStyle w:val="af1"/>
        <w:shd w:val="clear" w:color="auto" w:fill="FFFFFF"/>
        <w:spacing w:before="0" w:beforeAutospacing="0" w:after="0" w:afterAutospacing="0"/>
        <w:jc w:val="both"/>
        <w:rPr>
          <w:color w:val="333333"/>
        </w:rPr>
      </w:pPr>
      <w:r>
        <w:t xml:space="preserve">           </w:t>
      </w:r>
      <w:r w:rsidRPr="00B07142">
        <w:t xml:space="preserve">В Австралии для этих целей создан Национальный Совет по профессиональному образованию, навыкам и занятости (англ. – </w:t>
      </w:r>
      <w:r w:rsidRPr="00B07142">
        <w:rPr>
          <w:lang w:val="en-US"/>
        </w:rPr>
        <w:t>National</w:t>
      </w:r>
      <w:r w:rsidRPr="00B07142">
        <w:t xml:space="preserve"> </w:t>
      </w:r>
      <w:r w:rsidRPr="00B07142">
        <w:rPr>
          <w:lang w:val="en-US"/>
        </w:rPr>
        <w:t>Advisory</w:t>
      </w:r>
      <w:r w:rsidRPr="00B07142">
        <w:t xml:space="preserve"> </w:t>
      </w:r>
      <w:r w:rsidRPr="00B07142">
        <w:rPr>
          <w:lang w:val="en-US"/>
        </w:rPr>
        <w:t>on</w:t>
      </w:r>
      <w:r w:rsidRPr="00B07142">
        <w:t xml:space="preserve"> </w:t>
      </w:r>
      <w:r w:rsidRPr="00B07142">
        <w:rPr>
          <w:lang w:val="en-US"/>
        </w:rPr>
        <w:t>Tertiary</w:t>
      </w:r>
      <w:r w:rsidRPr="00B07142">
        <w:t xml:space="preserve"> </w:t>
      </w:r>
      <w:r w:rsidRPr="00B07142">
        <w:rPr>
          <w:lang w:val="en-US"/>
        </w:rPr>
        <w:t>Education</w:t>
      </w:r>
      <w:r w:rsidRPr="00B07142">
        <w:t xml:space="preserve">, </w:t>
      </w:r>
      <w:r w:rsidRPr="00B07142">
        <w:rPr>
          <w:lang w:val="en-US"/>
        </w:rPr>
        <w:t>Skills</w:t>
      </w:r>
      <w:r w:rsidRPr="00B07142">
        <w:t xml:space="preserve"> </w:t>
      </w:r>
      <w:r w:rsidRPr="00B07142">
        <w:rPr>
          <w:lang w:val="en-US"/>
        </w:rPr>
        <w:t>and</w:t>
      </w:r>
      <w:r w:rsidRPr="00B07142">
        <w:t xml:space="preserve"> </w:t>
      </w:r>
      <w:r w:rsidRPr="00B07142">
        <w:rPr>
          <w:lang w:val="en-US"/>
        </w:rPr>
        <w:t>Employment</w:t>
      </w:r>
      <w:r w:rsidRPr="00B07142">
        <w:t xml:space="preserve">, сокращенно </w:t>
      </w:r>
      <w:r w:rsidRPr="00B07142">
        <w:rPr>
          <w:lang w:val="en-US"/>
        </w:rPr>
        <w:t>NATESE</w:t>
      </w:r>
      <w:r>
        <w:t xml:space="preserve"> ).</w:t>
      </w:r>
      <w:r>
        <w:tab/>
      </w:r>
      <w:r>
        <w:tab/>
      </w:r>
      <w:r>
        <w:tab/>
      </w:r>
      <w:r>
        <w:tab/>
      </w:r>
      <w:r>
        <w:tab/>
      </w:r>
      <w:r>
        <w:tab/>
      </w:r>
      <w:r>
        <w:tab/>
      </w:r>
      <w:r w:rsidRPr="00B07142">
        <w:t>Специализированные профессиональные объединени</w:t>
      </w:r>
      <w:r>
        <w:t>я</w:t>
      </w:r>
      <w:r w:rsidRPr="00B07142">
        <w:t>/ассоциаци</w:t>
      </w:r>
      <w:r>
        <w:t>и</w:t>
      </w:r>
      <w:r w:rsidRPr="00B07142">
        <w:t xml:space="preserve"> наделяются правом как разработки квалификационных требований к рабочим профессиям, с целью их дальнейшего утверждения в </w:t>
      </w:r>
      <w:r w:rsidRPr="00B07142">
        <w:rPr>
          <w:lang w:val="en-US"/>
        </w:rPr>
        <w:t>Ofgual</w:t>
      </w:r>
      <w:r w:rsidRPr="00B07142">
        <w:t xml:space="preserve">,  </w:t>
      </w:r>
      <w:r w:rsidRPr="00B07142">
        <w:rPr>
          <w:lang w:val="en-US"/>
        </w:rPr>
        <w:t>NATESE</w:t>
      </w:r>
      <w:r w:rsidRPr="00B07142">
        <w:t xml:space="preserve"> и </w:t>
      </w:r>
      <w:r w:rsidR="00A557F7">
        <w:t>других</w:t>
      </w:r>
      <w:r w:rsidRPr="00B07142">
        <w:t xml:space="preserve"> органах власти соответствующих стран, так и правом аккредитации учебных заведений для обучения в соответствии с утвержденными квалификационными требованиями.</w:t>
      </w:r>
      <w:r w:rsidRPr="00B07142">
        <w:tab/>
      </w:r>
      <w:r w:rsidRPr="00B07142">
        <w:tab/>
      </w:r>
      <w:r w:rsidRPr="00B07142">
        <w:tab/>
      </w:r>
      <w:r>
        <w:tab/>
      </w:r>
      <w:r w:rsidRPr="00B07142">
        <w:t>Квалификационные требования, разрабатываемые специализированными профессиональными объединениями/ассоциациями, представляют собой многоуровневую систему, которая, в рамках конкретного вида экономической деятельности, определяет требования к содержанию и условиям труда, квалификации, знаниям, умениям и набору компетенций рабочих по различным квалификационным уровням, и является механизмом саморегулирования рынка труда и средством обеспечения ка</w:t>
      </w:r>
      <w:r>
        <w:t xml:space="preserve">чества человеческих ресурсов. </w:t>
      </w:r>
      <w:r>
        <w:tab/>
      </w:r>
      <w:r w:rsidRPr="00B07142">
        <w:t>В рамках данной системы, в Великобритании, например, разработанные квалификационные требования разделены на 8 уровней, в зависимости от сложности и степени ответственности работ, которые будут выполняться рабочим после присуждения ему соответствующей квалификации. Продолжительность обучения и стажировок, а такж</w:t>
      </w:r>
      <w:r>
        <w:t xml:space="preserve">е их сложность непосредственно </w:t>
      </w:r>
      <w:r w:rsidRPr="00B07142">
        <w:t>связаны с уровнем</w:t>
      </w:r>
      <w:r>
        <w:t xml:space="preserve"> будущей квалификации (1 - 8).</w:t>
      </w:r>
      <w:r>
        <w:tab/>
        <w:t xml:space="preserve">На </w:t>
      </w:r>
      <w:r w:rsidRPr="00B07142">
        <w:t xml:space="preserve">основании разработанных и утвержденных </w:t>
      </w:r>
      <w:r w:rsidRPr="00B07142">
        <w:rPr>
          <w:lang w:val="en-US"/>
        </w:rPr>
        <w:t>Ofgual</w:t>
      </w:r>
      <w:r w:rsidRPr="00B07142">
        <w:t xml:space="preserve"> квалификационных требований,  </w:t>
      </w:r>
      <w:r w:rsidRPr="00B07142">
        <w:rPr>
          <w:lang w:val="en-US"/>
        </w:rPr>
        <w:t>CSkills</w:t>
      </w:r>
      <w:r w:rsidRPr="00B07142">
        <w:t xml:space="preserve">  </w:t>
      </w:r>
      <w:r w:rsidRPr="00B07142">
        <w:lastRenderedPageBreak/>
        <w:t>разрабатывает и  утверждает специализированные стандарты под названием «Национальные стандарты профессий», которые содержат краткие требования к навыкам работников в строительной</w:t>
      </w:r>
      <w:r w:rsidR="00A557F7">
        <w:t xml:space="preserve"> отрасли</w:t>
      </w:r>
      <w:r w:rsidRPr="00B07142">
        <w:t>. Такие стандарты в дальнейшем используются учебными учреждениями при оценке обучающихся и присуждении им квалификаций, а также работодателями и работниками в целях понимания того какие работы могут выполняться в соответствии со стандартом и каким образом правильно организовать  и распределить степени ответственности между</w:t>
      </w:r>
      <w:r>
        <w:t xml:space="preserve"> работниками.</w:t>
      </w:r>
      <w:r>
        <w:tab/>
      </w:r>
      <w:r w:rsidRPr="00B07142">
        <w:t xml:space="preserve">Обучение в соответствии с квалификационными требованиями в этих странах является ответственным процессом, и образовательные учреждения совместно с работодателями (организациями работающими на строительном рынке) имеют все возможности для того, чтобы не только преподать материал в теоретическом виде, но и отработать необходимые навыки на реальных объектах либо специальных стенда, находящихся на территории учебного учреждения. В Великобритании, например, оценку возможности  </w:t>
      </w:r>
      <w:r w:rsidRPr="00B07142">
        <w:tab/>
        <w:t>учебного учреждения обучени</w:t>
      </w:r>
      <w:r w:rsidR="00A557F7">
        <w:t>я</w:t>
      </w:r>
      <w:r w:rsidRPr="00B07142">
        <w:t xml:space="preserve"> проводят эксперты </w:t>
      </w:r>
      <w:r w:rsidRPr="00B07142">
        <w:rPr>
          <w:lang w:val="en-US"/>
        </w:rPr>
        <w:t>CSkills</w:t>
      </w:r>
      <w:r w:rsidRPr="00B07142">
        <w:t xml:space="preserve">, в Австралии эксперты </w:t>
      </w:r>
      <w:r w:rsidRPr="00B07142">
        <w:rPr>
          <w:lang w:val="en-US"/>
        </w:rPr>
        <w:t>NATESE</w:t>
      </w:r>
      <w:r w:rsidRPr="00B07142">
        <w:t>, а в США и Канаде эксперты соответствующих подразделений орга</w:t>
      </w:r>
      <w:r>
        <w:t xml:space="preserve">нов власти штатов и провинций. </w:t>
      </w:r>
      <w:r w:rsidRPr="00B07142">
        <w:t>Одним из преимущ</w:t>
      </w:r>
      <w:r>
        <w:t xml:space="preserve">еств  системы обучения на базе </w:t>
      </w:r>
      <w:r w:rsidRPr="00B07142">
        <w:t>квалификационных требований является наличие в этих странах единой электронной  базы, в которую учебные заведения обязаны вносить данные по каждому лицу</w:t>
      </w:r>
      <w:r w:rsidR="00A557F7">
        <w:t>,</w:t>
      </w:r>
      <w:r w:rsidRPr="00B07142">
        <w:t xml:space="preserve"> прошедшему обучение с присуждением квалификации. Такая единая </w:t>
      </w:r>
      <w:r w:rsidRPr="00B07142">
        <w:tab/>
        <w:t>электронная  база данных значительно облегчает проведение проверки подлинности документов, представляемых рабочими или работодателями, осуществляемой, например,  со стороны страховых ко</w:t>
      </w:r>
      <w:r>
        <w:t xml:space="preserve">мпаний или судебных органов. </w:t>
      </w:r>
      <w:r>
        <w:tab/>
      </w:r>
      <w:r w:rsidRPr="00B07142">
        <w:t xml:space="preserve">Для того, чтобы учебное учреждение получило право осуществлять обучение в соответствии с  утвержденными квалификационными требованиями, оно должно пройти аккредитацию в уполномоченной организации (в Великобритании это </w:t>
      </w:r>
      <w:r w:rsidRPr="00B07142">
        <w:rPr>
          <w:lang w:val="en-US"/>
        </w:rPr>
        <w:t>CSkills</w:t>
      </w:r>
      <w:r w:rsidRPr="00B07142">
        <w:t>) и иметь регистрационный номер в реестре, который ведет эта организация или федера</w:t>
      </w:r>
      <w:r>
        <w:t xml:space="preserve">льное правительство. </w:t>
      </w:r>
      <w:r w:rsidRPr="00B07142">
        <w:t xml:space="preserve">В целях обеспечения  качества и безопасности проведения строительных работ в Великобритании, в середине 90-х годов, была создана организация по сертификации под названием </w:t>
      </w:r>
      <w:r w:rsidRPr="00B07142">
        <w:rPr>
          <w:lang w:val="en-US"/>
        </w:rPr>
        <w:t>Construction</w:t>
      </w:r>
      <w:r w:rsidRPr="00B07142">
        <w:t xml:space="preserve"> </w:t>
      </w:r>
      <w:r w:rsidRPr="00B07142">
        <w:rPr>
          <w:lang w:val="en-US"/>
        </w:rPr>
        <w:t>Skills</w:t>
      </w:r>
      <w:r w:rsidRPr="00B07142">
        <w:t xml:space="preserve"> </w:t>
      </w:r>
      <w:r w:rsidRPr="00B07142">
        <w:rPr>
          <w:lang w:val="en-US"/>
        </w:rPr>
        <w:t>Certification</w:t>
      </w:r>
      <w:r w:rsidRPr="00B07142">
        <w:t xml:space="preserve"> </w:t>
      </w:r>
      <w:r w:rsidRPr="00B07142">
        <w:rPr>
          <w:lang w:val="en-US"/>
        </w:rPr>
        <w:t>Scheme</w:t>
      </w:r>
      <w:r w:rsidRPr="00B07142">
        <w:t xml:space="preserve"> (</w:t>
      </w:r>
      <w:r w:rsidRPr="00B07142">
        <w:rPr>
          <w:lang w:val="en-US"/>
        </w:rPr>
        <w:t>CSCS</w:t>
      </w:r>
      <w:r w:rsidRPr="00B07142">
        <w:t>), которая осуществляет   выпуск специализированных электронных карт для работников этих облас</w:t>
      </w:r>
      <w:r>
        <w:t>тей деятельности по всей стране</w:t>
      </w:r>
      <w:r w:rsidRPr="00B07142">
        <w:t>, без которых фактически невозможно</w:t>
      </w:r>
      <w:r>
        <w:t xml:space="preserve"> находиться на рабочем месте.</w:t>
      </w:r>
      <w:r>
        <w:tab/>
      </w:r>
      <w:r w:rsidRPr="00B07142">
        <w:t>Для того чтобы получить такую карту, необходимо обучится по программе  в соответствии с квалификационными требованиями, а также пройти специализированный тест под названием «Тест по безопасности, охране труда и окружающей среды». После этого рабочий получает индивидуальную карту (на которой имеется его фотография), которая будет содержать в себе все данные о его обучении, уровне квалификации и другую необх</w:t>
      </w:r>
      <w:r>
        <w:t xml:space="preserve">одимую информацию.  </w:t>
      </w:r>
      <w:r>
        <w:tab/>
      </w:r>
      <w:r w:rsidRPr="00B07142">
        <w:t xml:space="preserve">Карты </w:t>
      </w:r>
      <w:r w:rsidRPr="00B07142">
        <w:rPr>
          <w:lang w:val="en-US"/>
        </w:rPr>
        <w:t>CSCS</w:t>
      </w:r>
      <w:r w:rsidRPr="00B07142">
        <w:t xml:space="preserve"> подразделяются в зависимости от уровня квалификации ее обладателя. Всего существует 8 типов карт, внешний вид которых различается по цвету: от красного – для стажера - рабочего в определенной сфере деятельности, до черного – для руководящих профессий. Срок действия карт от года до пяти лет, </w:t>
      </w:r>
      <w:r>
        <w:t>в зависимости о т типа карты.</w:t>
      </w:r>
      <w:r>
        <w:tab/>
      </w:r>
      <w:r w:rsidRPr="00B07142">
        <w:t xml:space="preserve">Карты </w:t>
      </w:r>
      <w:r w:rsidRPr="00B07142">
        <w:rPr>
          <w:lang w:val="en-US"/>
        </w:rPr>
        <w:t>CSCS</w:t>
      </w:r>
      <w:r w:rsidRPr="00B07142">
        <w:t xml:space="preserve"> легко поддаются проверке по месту работы специалиста, для этого существует специальное устройство для прочтения данных карт. Карта вставляется в устройство, данные с нее сверяются с единой базой данных на сайте </w:t>
      </w:r>
      <w:r w:rsidRPr="00B07142">
        <w:rPr>
          <w:lang w:val="en-US"/>
        </w:rPr>
        <w:t>CSCS</w:t>
      </w:r>
      <w:r w:rsidRPr="00B07142">
        <w:t xml:space="preserve"> и в течение нескольких секунд становится возможным узнать все необходимые данны</w:t>
      </w:r>
      <w:r>
        <w:t>е о держателе карты.</w:t>
      </w:r>
      <w:r>
        <w:tab/>
      </w:r>
      <w:r w:rsidRPr="00B07142">
        <w:t>Поскольку</w:t>
      </w:r>
      <w:r w:rsidR="00A557F7">
        <w:t>,</w:t>
      </w:r>
      <w:r w:rsidRPr="00B07142">
        <w:t xml:space="preserve"> как уже говорилось ранее, вопросам квалификационных требований работников  в Великобритании уделяется большое внимание, в том числе с точки зрения законодательства, попытки подделать карты </w:t>
      </w:r>
      <w:r w:rsidRPr="00B07142">
        <w:rPr>
          <w:lang w:val="en-US"/>
        </w:rPr>
        <w:t>CSCS</w:t>
      </w:r>
      <w:r w:rsidRPr="00B07142">
        <w:t xml:space="preserve"> в целях подачи ложной информации о держателе карты является уголовно наказуемым преступлением. Например, в 2014 году в Великобритании была осуждена группа лиц сроком на 5 лет, которая занималась подделкой карт </w:t>
      </w:r>
      <w:r w:rsidRPr="00B07142">
        <w:rPr>
          <w:lang w:val="en-US"/>
        </w:rPr>
        <w:t>CSCS</w:t>
      </w:r>
      <w:r w:rsidRPr="00B07142">
        <w:t xml:space="preserve"> д</w:t>
      </w:r>
      <w:r>
        <w:t>ля рабочих – мигрантов.</w:t>
      </w:r>
      <w:r>
        <w:tab/>
      </w:r>
      <w:r w:rsidRPr="00B07142">
        <w:t>Что касается России, следует отметить, что усилия</w:t>
      </w:r>
      <w:r>
        <w:t>,</w:t>
      </w:r>
      <w:r w:rsidRPr="00B07142">
        <w:t xml:space="preserve"> предпринимаемые лично Президентом Российской Федер</w:t>
      </w:r>
      <w:r>
        <w:t>ации  и Правительством, направле</w:t>
      </w:r>
      <w:r w:rsidRPr="00B07142">
        <w:t xml:space="preserve">ны на формирование Национальной системы квалификаций, </w:t>
      </w:r>
      <w:r w:rsidRPr="00B07142">
        <w:lastRenderedPageBreak/>
        <w:t>ключевым элементом которой являются  профессиональные стандарты (которые должны прийти на смену ЕТКС и ЕКС</w:t>
      </w:r>
      <w:r>
        <w:t>)</w:t>
      </w:r>
      <w:r w:rsidRPr="00B07142">
        <w:t>.</w:t>
      </w:r>
    </w:p>
    <w:p w:rsidR="00E16D0A" w:rsidRDefault="00E16D0A" w:rsidP="00A56824">
      <w:pPr>
        <w:spacing w:after="0"/>
        <w:ind w:firstLine="567"/>
        <w:jc w:val="both"/>
        <w:rPr>
          <w:rFonts w:ascii="Times New Roman" w:hAnsi="Times New Roman" w:cs="Times New Roman"/>
          <w:sz w:val="24"/>
          <w:szCs w:val="24"/>
        </w:rPr>
      </w:pPr>
    </w:p>
    <w:p w:rsidR="00D8163C" w:rsidRDefault="00D8163C" w:rsidP="00A56824">
      <w:pPr>
        <w:spacing w:after="0"/>
        <w:ind w:firstLine="567"/>
        <w:jc w:val="both"/>
        <w:rPr>
          <w:rFonts w:ascii="Times New Roman" w:hAnsi="Times New Roman" w:cs="Times New Roman"/>
          <w:sz w:val="24"/>
          <w:szCs w:val="24"/>
        </w:rPr>
      </w:pPr>
    </w:p>
    <w:p w:rsidR="00D8163C" w:rsidRPr="002400B5" w:rsidRDefault="00D8163C" w:rsidP="00D8163C">
      <w:pPr>
        <w:pStyle w:val="Default"/>
        <w:spacing w:line="276" w:lineRule="auto"/>
        <w:ind w:firstLine="567"/>
        <w:jc w:val="both"/>
        <w:rPr>
          <w:b/>
          <w:sz w:val="23"/>
          <w:szCs w:val="23"/>
        </w:rPr>
      </w:pPr>
      <w:r>
        <w:rPr>
          <w:b/>
          <w:szCs w:val="28"/>
        </w:rPr>
        <w:t xml:space="preserve">1.2. </w:t>
      </w:r>
      <w:r w:rsidRPr="002400B5">
        <w:rPr>
          <w:b/>
          <w:szCs w:val="28"/>
        </w:rPr>
        <w:t>Описание обобщенных трудовых функций и трудовых функций, входящих в вид профессиональной деятельности, и обоснование их отнесения к конкретным уровням (подуровням) квалификации</w:t>
      </w:r>
      <w:r>
        <w:rPr>
          <w:b/>
          <w:szCs w:val="28"/>
        </w:rPr>
        <w:t>.</w:t>
      </w:r>
    </w:p>
    <w:p w:rsidR="00A56824" w:rsidRPr="00A56824" w:rsidRDefault="005A1060" w:rsidP="00A56824">
      <w:pPr>
        <w:spacing w:after="0"/>
        <w:ind w:firstLine="567"/>
        <w:jc w:val="both"/>
        <w:rPr>
          <w:rFonts w:ascii="Times New Roman" w:hAnsi="Times New Roman"/>
          <w:sz w:val="24"/>
          <w:szCs w:val="24"/>
        </w:rPr>
      </w:pPr>
      <w:r w:rsidRPr="00A56824">
        <w:rPr>
          <w:rFonts w:ascii="Times New Roman" w:hAnsi="Times New Roman" w:cs="Times New Roman"/>
          <w:sz w:val="24"/>
          <w:szCs w:val="24"/>
        </w:rPr>
        <w:t>Профессиональный стандарт «</w:t>
      </w:r>
      <w:r w:rsidR="00724F51">
        <w:rPr>
          <w:rFonts w:ascii="Times New Roman" w:hAnsi="Times New Roman" w:cs="Times New Roman"/>
          <w:sz w:val="24"/>
          <w:szCs w:val="24"/>
        </w:rPr>
        <w:t>П</w:t>
      </w:r>
      <w:r w:rsidR="006B39A4">
        <w:rPr>
          <w:rFonts w:ascii="Times New Roman" w:hAnsi="Times New Roman"/>
          <w:sz w:val="24"/>
          <w:szCs w:val="24"/>
        </w:rPr>
        <w:t>лотни</w:t>
      </w:r>
      <w:r w:rsidR="00724F51">
        <w:rPr>
          <w:rFonts w:ascii="Times New Roman" w:hAnsi="Times New Roman"/>
          <w:sz w:val="24"/>
          <w:szCs w:val="24"/>
        </w:rPr>
        <w:t>к строительный</w:t>
      </w:r>
      <w:r w:rsidRPr="00A56824">
        <w:rPr>
          <w:rFonts w:ascii="Times New Roman" w:hAnsi="Times New Roman"/>
          <w:sz w:val="24"/>
          <w:szCs w:val="24"/>
        </w:rPr>
        <w:t xml:space="preserve">» </w:t>
      </w:r>
      <w:r w:rsidR="00A56824" w:rsidRPr="00A56824">
        <w:rPr>
          <w:rFonts w:ascii="Times New Roman" w:hAnsi="Times New Roman"/>
          <w:sz w:val="24"/>
          <w:szCs w:val="24"/>
        </w:rPr>
        <w:t xml:space="preserve">составлен в соответствии с </w:t>
      </w:r>
      <w:r w:rsidR="00A56824" w:rsidRPr="00A56824">
        <w:rPr>
          <w:rFonts w:ascii="Times New Roman" w:hAnsi="Times New Roman"/>
          <w:bCs/>
          <w:sz w:val="24"/>
          <w:szCs w:val="24"/>
        </w:rPr>
        <w:t>Приказом Минтруда России от 29.09.2014 N 665н "О внесении изменений в Макет профессионального стандарта, утвержденный приказом Министерства труда и социальной защиты Российской Федерации от 12 апреля 2013 г. N 147н"</w:t>
      </w:r>
      <w:r w:rsidR="00A56824" w:rsidRPr="00A56824">
        <w:rPr>
          <w:rFonts w:ascii="Times New Roman" w:hAnsi="Times New Roman"/>
          <w:sz w:val="24"/>
          <w:szCs w:val="24"/>
        </w:rPr>
        <w:t xml:space="preserve"> и «Методическими рекомендациями по разработке профессионального стандарта»</w:t>
      </w:r>
      <w:r w:rsidR="00A56824" w:rsidRPr="00A56824">
        <w:rPr>
          <w:rFonts w:ascii="Times New Roman" w:hAnsi="Times New Roman" w:cs="Times New Roman"/>
          <w:sz w:val="24"/>
          <w:szCs w:val="24"/>
        </w:rPr>
        <w:t xml:space="preserve"> №170н от 29 апреля 2013 г.</w:t>
      </w:r>
    </w:p>
    <w:p w:rsidR="005A1060" w:rsidRPr="00A56824" w:rsidRDefault="005A1060" w:rsidP="005A1060">
      <w:pPr>
        <w:spacing w:after="0"/>
        <w:ind w:firstLine="567"/>
        <w:jc w:val="both"/>
        <w:rPr>
          <w:rFonts w:ascii="Times New Roman" w:hAnsi="Times New Roman"/>
          <w:sz w:val="24"/>
          <w:szCs w:val="24"/>
        </w:rPr>
      </w:pPr>
      <w:r w:rsidRPr="00A56824">
        <w:rPr>
          <w:rFonts w:ascii="Times New Roman" w:hAnsi="Times New Roman"/>
          <w:sz w:val="24"/>
          <w:szCs w:val="24"/>
        </w:rPr>
        <w:t xml:space="preserve">Отраслевые уровни квалификации </w:t>
      </w:r>
      <w:r w:rsidR="003F1F9A" w:rsidRPr="00A56824">
        <w:rPr>
          <w:rFonts w:ascii="Times New Roman" w:hAnsi="Times New Roman"/>
          <w:sz w:val="24"/>
          <w:szCs w:val="24"/>
        </w:rPr>
        <w:t xml:space="preserve">по </w:t>
      </w:r>
      <w:r w:rsidR="00644385">
        <w:rPr>
          <w:rFonts w:ascii="Times New Roman" w:hAnsi="Times New Roman"/>
          <w:sz w:val="24"/>
          <w:szCs w:val="24"/>
        </w:rPr>
        <w:t>выполнению плотницких работ</w:t>
      </w:r>
      <w:r w:rsidRPr="00A56824">
        <w:rPr>
          <w:rFonts w:ascii="Times New Roman" w:hAnsi="Times New Roman"/>
          <w:sz w:val="24"/>
          <w:szCs w:val="24"/>
        </w:rPr>
        <w:t xml:space="preserve"> разработаны в соответствии с «Уровнями квалификац</w:t>
      </w:r>
      <w:r w:rsidR="00EC7F93" w:rsidRPr="00A56824">
        <w:rPr>
          <w:rFonts w:ascii="Times New Roman" w:hAnsi="Times New Roman"/>
          <w:sz w:val="24"/>
          <w:szCs w:val="24"/>
        </w:rPr>
        <w:t xml:space="preserve">ии в целях разработки проектов </w:t>
      </w:r>
      <w:r w:rsidRPr="00A56824">
        <w:rPr>
          <w:rFonts w:ascii="Times New Roman" w:hAnsi="Times New Roman"/>
          <w:sz w:val="24"/>
          <w:szCs w:val="24"/>
        </w:rPr>
        <w:t xml:space="preserve">профессиональных стандартов» утвержденными приказом Министерства труда и социальной защиты Российской федерации №148н от 12 апреля 2013 г. </w:t>
      </w:r>
    </w:p>
    <w:p w:rsidR="005A1060" w:rsidRPr="00A56824" w:rsidRDefault="00935D71" w:rsidP="005A1060">
      <w:pPr>
        <w:spacing w:after="0"/>
        <w:ind w:firstLine="567"/>
        <w:jc w:val="both"/>
        <w:rPr>
          <w:rFonts w:ascii="Times New Roman" w:hAnsi="Times New Roman"/>
          <w:sz w:val="24"/>
          <w:szCs w:val="24"/>
        </w:rPr>
      </w:pPr>
      <w:r w:rsidRPr="00A56824">
        <w:rPr>
          <w:rFonts w:ascii="Times New Roman" w:hAnsi="Times New Roman"/>
          <w:sz w:val="24"/>
          <w:szCs w:val="24"/>
        </w:rPr>
        <w:t>Анализ сложивше</w:t>
      </w:r>
      <w:r>
        <w:rPr>
          <w:rFonts w:ascii="Times New Roman" w:hAnsi="Times New Roman"/>
          <w:sz w:val="24"/>
          <w:szCs w:val="24"/>
        </w:rPr>
        <w:t>й</w:t>
      </w:r>
      <w:r w:rsidRPr="00A56824">
        <w:rPr>
          <w:rFonts w:ascii="Times New Roman" w:hAnsi="Times New Roman"/>
          <w:sz w:val="24"/>
          <w:szCs w:val="24"/>
        </w:rPr>
        <w:t xml:space="preserve">ся профессиональной и должностной структуры трудовой деятельности в области производства </w:t>
      </w:r>
      <w:r w:rsidR="00644385">
        <w:rPr>
          <w:rFonts w:ascii="Times New Roman" w:hAnsi="Times New Roman"/>
          <w:sz w:val="24"/>
          <w:szCs w:val="24"/>
        </w:rPr>
        <w:t xml:space="preserve">плотницких </w:t>
      </w:r>
      <w:r w:rsidRPr="00A56824">
        <w:rPr>
          <w:rFonts w:ascii="Times New Roman" w:hAnsi="Times New Roman"/>
          <w:sz w:val="24"/>
          <w:szCs w:val="24"/>
        </w:rPr>
        <w:t xml:space="preserve">работ позволил в рамках указанной специализации выделить </w:t>
      </w:r>
      <w:r w:rsidR="00F75F81">
        <w:rPr>
          <w:rFonts w:ascii="Times New Roman" w:hAnsi="Times New Roman"/>
          <w:sz w:val="24"/>
          <w:szCs w:val="24"/>
        </w:rPr>
        <w:t>два</w:t>
      </w:r>
      <w:r w:rsidRPr="00A56824">
        <w:rPr>
          <w:rFonts w:ascii="Times New Roman" w:hAnsi="Times New Roman"/>
          <w:sz w:val="24"/>
          <w:szCs w:val="24"/>
        </w:rPr>
        <w:t xml:space="preserve"> квалификационных уровня.</w:t>
      </w:r>
    </w:p>
    <w:p w:rsidR="005A1060" w:rsidRPr="00A56824" w:rsidRDefault="005A1060" w:rsidP="005A1060">
      <w:pPr>
        <w:spacing w:after="0"/>
        <w:ind w:firstLine="567"/>
        <w:jc w:val="both"/>
        <w:rPr>
          <w:rFonts w:ascii="Times New Roman" w:hAnsi="Times New Roman"/>
          <w:sz w:val="24"/>
          <w:szCs w:val="24"/>
        </w:rPr>
      </w:pPr>
      <w:r w:rsidRPr="00A56824">
        <w:rPr>
          <w:rFonts w:ascii="Times New Roman" w:hAnsi="Times New Roman"/>
          <w:sz w:val="24"/>
          <w:szCs w:val="24"/>
        </w:rPr>
        <w:t xml:space="preserve">Основой разделения вида профессиональной деятельности </w:t>
      </w:r>
      <w:r w:rsidR="003F1F9A" w:rsidRPr="00A56824">
        <w:rPr>
          <w:rFonts w:ascii="Times New Roman" w:hAnsi="Times New Roman"/>
          <w:sz w:val="24"/>
          <w:szCs w:val="24"/>
        </w:rPr>
        <w:t xml:space="preserve">по </w:t>
      </w:r>
      <w:r w:rsidR="00644385">
        <w:rPr>
          <w:rFonts w:ascii="Times New Roman" w:hAnsi="Times New Roman"/>
          <w:sz w:val="24"/>
          <w:szCs w:val="24"/>
        </w:rPr>
        <w:t>выполнению плотницких работ</w:t>
      </w:r>
      <w:r w:rsidRPr="00A56824">
        <w:rPr>
          <w:rFonts w:ascii="Times New Roman" w:hAnsi="Times New Roman"/>
          <w:sz w:val="24"/>
          <w:szCs w:val="24"/>
        </w:rPr>
        <w:t xml:space="preserve"> на обобщающие трудовые функции и распределение их по квалификационным уровням осуществлялось на основе содержательного анализа нормативно – технической и иной документации, а также особенност</w:t>
      </w:r>
      <w:r w:rsidR="00644385">
        <w:rPr>
          <w:rFonts w:ascii="Times New Roman" w:hAnsi="Times New Roman"/>
          <w:sz w:val="24"/>
          <w:szCs w:val="24"/>
        </w:rPr>
        <w:t>ей</w:t>
      </w:r>
      <w:r w:rsidRPr="00A56824">
        <w:rPr>
          <w:rFonts w:ascii="Times New Roman" w:hAnsi="Times New Roman"/>
          <w:sz w:val="24"/>
          <w:szCs w:val="24"/>
        </w:rPr>
        <w:t>, выполняем</w:t>
      </w:r>
      <w:r w:rsidR="00644385">
        <w:rPr>
          <w:rFonts w:ascii="Times New Roman" w:hAnsi="Times New Roman"/>
          <w:sz w:val="24"/>
          <w:szCs w:val="24"/>
        </w:rPr>
        <w:t xml:space="preserve">ых при строительстве и ремонте плотницкой </w:t>
      </w:r>
      <w:r w:rsidRPr="00A56824">
        <w:rPr>
          <w:rFonts w:ascii="Times New Roman" w:hAnsi="Times New Roman"/>
          <w:sz w:val="24"/>
          <w:szCs w:val="24"/>
        </w:rPr>
        <w:t xml:space="preserve"> деятельности.</w:t>
      </w:r>
    </w:p>
    <w:p w:rsidR="005A1060" w:rsidRPr="00A56824" w:rsidRDefault="005A1060" w:rsidP="005A1060">
      <w:pPr>
        <w:spacing w:after="0"/>
        <w:ind w:firstLine="567"/>
        <w:jc w:val="both"/>
        <w:rPr>
          <w:rFonts w:ascii="Times New Roman" w:hAnsi="Times New Roman"/>
          <w:sz w:val="24"/>
          <w:szCs w:val="24"/>
        </w:rPr>
      </w:pPr>
      <w:r w:rsidRPr="00A56824">
        <w:rPr>
          <w:rFonts w:ascii="Times New Roman" w:hAnsi="Times New Roman"/>
          <w:sz w:val="24"/>
          <w:szCs w:val="24"/>
        </w:rPr>
        <w:t>Обобщенные трудовые функции, в свою очередь, разделяются на трудовые функции, которым присваивается индивидуальный код.</w:t>
      </w:r>
    </w:p>
    <w:p w:rsidR="005A1060" w:rsidRPr="00A56824" w:rsidRDefault="005A1060" w:rsidP="005A1060">
      <w:pPr>
        <w:spacing w:after="0"/>
        <w:ind w:right="-54" w:firstLine="567"/>
        <w:jc w:val="both"/>
        <w:rPr>
          <w:rFonts w:ascii="Times New Roman" w:hAnsi="Times New Roman"/>
          <w:sz w:val="24"/>
          <w:szCs w:val="24"/>
        </w:rPr>
      </w:pPr>
      <w:r w:rsidRPr="00A56824">
        <w:rPr>
          <w:rFonts w:ascii="Times New Roman" w:hAnsi="Times New Roman"/>
          <w:sz w:val="24"/>
          <w:szCs w:val="24"/>
        </w:rPr>
        <w:t xml:space="preserve">Таким образом, каждый квалификационный уровень проекта профессионального стандарта содержит трудовые функции </w:t>
      </w:r>
      <w:r w:rsidR="00644385">
        <w:rPr>
          <w:rFonts w:ascii="Times New Roman" w:hAnsi="Times New Roman"/>
          <w:sz w:val="24"/>
          <w:szCs w:val="24"/>
        </w:rPr>
        <w:t>с</w:t>
      </w:r>
      <w:r w:rsidRPr="00A56824">
        <w:rPr>
          <w:rFonts w:ascii="Times New Roman" w:hAnsi="Times New Roman"/>
          <w:sz w:val="24"/>
          <w:szCs w:val="24"/>
        </w:rPr>
        <w:t xml:space="preserve"> детальным описанием трудовых действий, знаний и умений, необходимых для эффективного выполнения каждой трудовой функции. Кроме того,  профессиональный стандарт устанавливает требования к профессиональному образованию, стажу работы и другим объективным характеристикам </w:t>
      </w:r>
      <w:r w:rsidR="00644385">
        <w:rPr>
          <w:rFonts w:ascii="Times New Roman" w:hAnsi="Times New Roman"/>
          <w:sz w:val="24"/>
          <w:szCs w:val="24"/>
        </w:rPr>
        <w:t>рабочих</w:t>
      </w:r>
      <w:r w:rsidRPr="00A56824">
        <w:rPr>
          <w:rFonts w:ascii="Times New Roman" w:hAnsi="Times New Roman"/>
          <w:sz w:val="24"/>
          <w:szCs w:val="24"/>
        </w:rPr>
        <w:t xml:space="preserve"> в соответствии с квалификационными уровнями.</w:t>
      </w:r>
    </w:p>
    <w:p w:rsidR="005A1060" w:rsidRPr="00A56824" w:rsidRDefault="005A1060" w:rsidP="005A1060">
      <w:pPr>
        <w:spacing w:after="0"/>
        <w:ind w:right="-57" w:firstLine="567"/>
        <w:jc w:val="both"/>
        <w:rPr>
          <w:rFonts w:ascii="Times New Roman" w:hAnsi="Times New Roman"/>
          <w:sz w:val="24"/>
          <w:szCs w:val="24"/>
        </w:rPr>
      </w:pPr>
      <w:r w:rsidRPr="00A56824">
        <w:rPr>
          <w:rFonts w:ascii="Times New Roman" w:hAnsi="Times New Roman"/>
          <w:sz w:val="24"/>
          <w:szCs w:val="24"/>
        </w:rPr>
        <w:t>В целях разработки данного профессионального стандарта выделены следующие обобщенные трудовые функции:</w:t>
      </w:r>
    </w:p>
    <w:p w:rsidR="0075411D" w:rsidRDefault="005A1060" w:rsidP="005A1060">
      <w:pPr>
        <w:spacing w:after="0"/>
        <w:ind w:left="567" w:right="-57"/>
        <w:jc w:val="both"/>
        <w:rPr>
          <w:rFonts w:ascii="Times New Roman" w:hAnsi="Times New Roman" w:cs="Times New Roman"/>
          <w:sz w:val="24"/>
          <w:szCs w:val="24"/>
        </w:rPr>
      </w:pPr>
      <w:r w:rsidRPr="00982F53">
        <w:rPr>
          <w:rFonts w:ascii="Times New Roman" w:hAnsi="Times New Roman" w:cs="Times New Roman"/>
          <w:sz w:val="24"/>
          <w:szCs w:val="24"/>
        </w:rPr>
        <w:t xml:space="preserve">1. </w:t>
      </w:r>
      <w:r w:rsidR="0075411D">
        <w:rPr>
          <w:rFonts w:ascii="Times New Roman" w:hAnsi="Times New Roman"/>
          <w:noProof/>
          <w:sz w:val="24"/>
          <w:szCs w:val="24"/>
        </w:rPr>
        <w:t>Подготовка лесоматериалов для выполнения плотницких работ</w:t>
      </w:r>
      <w:r w:rsidR="0075411D" w:rsidRPr="00982F53">
        <w:rPr>
          <w:rFonts w:ascii="Times New Roman" w:hAnsi="Times New Roman" w:cs="Times New Roman"/>
          <w:sz w:val="24"/>
          <w:szCs w:val="24"/>
        </w:rPr>
        <w:t xml:space="preserve"> </w:t>
      </w:r>
    </w:p>
    <w:p w:rsidR="005A1060" w:rsidRDefault="005A1060" w:rsidP="005A1060">
      <w:pPr>
        <w:spacing w:after="0"/>
        <w:ind w:left="567" w:right="-57"/>
        <w:jc w:val="both"/>
        <w:rPr>
          <w:rFonts w:ascii="Times New Roman" w:eastAsia="Times New Roman" w:hAnsi="Times New Roman" w:cs="Times New Roman"/>
          <w:sz w:val="24"/>
          <w:szCs w:val="24"/>
        </w:rPr>
      </w:pPr>
      <w:r w:rsidRPr="00982F53">
        <w:rPr>
          <w:rFonts w:ascii="Times New Roman" w:hAnsi="Times New Roman" w:cs="Times New Roman"/>
          <w:sz w:val="24"/>
          <w:szCs w:val="24"/>
        </w:rPr>
        <w:t xml:space="preserve">2. </w:t>
      </w:r>
      <w:r w:rsidR="0075411D" w:rsidRPr="00D02CCE">
        <w:rPr>
          <w:rFonts w:ascii="Times New Roman" w:hAnsi="Times New Roman"/>
          <w:noProof/>
          <w:sz w:val="24"/>
          <w:szCs w:val="24"/>
        </w:rPr>
        <w:t>Выполнение</w:t>
      </w:r>
      <w:r w:rsidR="0075411D">
        <w:rPr>
          <w:rFonts w:ascii="Times New Roman" w:hAnsi="Times New Roman"/>
          <w:noProof/>
          <w:sz w:val="24"/>
          <w:szCs w:val="24"/>
        </w:rPr>
        <w:t xml:space="preserve"> плотницких работ </w:t>
      </w:r>
      <w:r w:rsidR="0075411D" w:rsidRPr="00D02CCE">
        <w:rPr>
          <w:rFonts w:ascii="Times New Roman" w:hAnsi="Times New Roman"/>
          <w:noProof/>
          <w:sz w:val="24"/>
          <w:szCs w:val="24"/>
        </w:rPr>
        <w:t xml:space="preserve"> </w:t>
      </w:r>
      <w:r w:rsidR="0075411D">
        <w:rPr>
          <w:rFonts w:ascii="Times New Roman" w:hAnsi="Times New Roman"/>
          <w:noProof/>
          <w:sz w:val="24"/>
          <w:szCs w:val="24"/>
        </w:rPr>
        <w:t>при устройстве  деревянной опалубки  монолитных частей зданий</w:t>
      </w:r>
    </w:p>
    <w:p w:rsidR="00733681" w:rsidRDefault="00733681" w:rsidP="005A1060">
      <w:pPr>
        <w:spacing w:after="0"/>
        <w:ind w:left="567" w:right="-57"/>
        <w:jc w:val="both"/>
        <w:rPr>
          <w:rFonts w:ascii="Times New Roman" w:hAnsi="Times New Roman"/>
          <w:noProof/>
          <w:sz w:val="24"/>
          <w:szCs w:val="24"/>
        </w:rPr>
      </w:pPr>
      <w:r>
        <w:rPr>
          <w:rFonts w:ascii="Times New Roman" w:eastAsia="Times New Roman" w:hAnsi="Times New Roman" w:cs="Times New Roman"/>
          <w:sz w:val="24"/>
          <w:szCs w:val="24"/>
        </w:rPr>
        <w:t xml:space="preserve">3. </w:t>
      </w:r>
      <w:r w:rsidR="0075411D">
        <w:rPr>
          <w:rFonts w:ascii="Times New Roman" w:hAnsi="Times New Roman"/>
          <w:noProof/>
          <w:sz w:val="24"/>
          <w:szCs w:val="24"/>
        </w:rPr>
        <w:t>Выполнение плотницких работ по устройству деревянных конструкций  и отделке внутренних элементов зданий</w:t>
      </w:r>
    </w:p>
    <w:p w:rsidR="00733681" w:rsidRPr="00982F53" w:rsidRDefault="00733681" w:rsidP="005A1060">
      <w:pPr>
        <w:spacing w:after="0"/>
        <w:ind w:left="567" w:right="-57"/>
        <w:jc w:val="both"/>
        <w:rPr>
          <w:rStyle w:val="FontStyle12"/>
          <w:sz w:val="24"/>
          <w:szCs w:val="24"/>
        </w:rPr>
      </w:pPr>
    </w:p>
    <w:p w:rsidR="00AE4998" w:rsidRPr="00982F53" w:rsidRDefault="005A1060" w:rsidP="00AE4998">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Обобщенная трудовая функция «</w:t>
      </w:r>
      <w:r w:rsidR="00733681">
        <w:rPr>
          <w:rFonts w:ascii="Times New Roman" w:hAnsi="Times New Roman"/>
          <w:noProof/>
          <w:sz w:val="24"/>
          <w:szCs w:val="24"/>
        </w:rPr>
        <w:t>Подготовка лесоматериалов для выполнения   плотницких работ</w:t>
      </w:r>
      <w:r w:rsidRPr="00982F53">
        <w:rPr>
          <w:rFonts w:ascii="Times New Roman" w:hAnsi="Times New Roman" w:cs="Times New Roman"/>
          <w:sz w:val="24"/>
          <w:szCs w:val="24"/>
        </w:rPr>
        <w:t xml:space="preserve">» отнесена к </w:t>
      </w:r>
      <w:r w:rsidR="00733681">
        <w:rPr>
          <w:rFonts w:ascii="Times New Roman" w:hAnsi="Times New Roman" w:cs="Times New Roman"/>
          <w:sz w:val="24"/>
          <w:szCs w:val="24"/>
        </w:rPr>
        <w:t>2</w:t>
      </w:r>
      <w:r w:rsidRPr="00982F53">
        <w:rPr>
          <w:rFonts w:ascii="Times New Roman" w:hAnsi="Times New Roman" w:cs="Times New Roman"/>
          <w:sz w:val="24"/>
          <w:szCs w:val="24"/>
        </w:rPr>
        <w:t>-</w:t>
      </w:r>
      <w:r w:rsidR="00733681">
        <w:rPr>
          <w:rFonts w:ascii="Times New Roman" w:hAnsi="Times New Roman" w:cs="Times New Roman"/>
          <w:sz w:val="24"/>
          <w:szCs w:val="24"/>
        </w:rPr>
        <w:t>о</w:t>
      </w:r>
      <w:r w:rsidRPr="00982F53">
        <w:rPr>
          <w:rFonts w:ascii="Times New Roman" w:hAnsi="Times New Roman" w:cs="Times New Roman"/>
          <w:sz w:val="24"/>
          <w:szCs w:val="24"/>
        </w:rPr>
        <w:t xml:space="preserve">му уровню квалификации, поскольку подразумевает </w:t>
      </w:r>
      <w:r w:rsidR="00AE4998" w:rsidRPr="00982F53">
        <w:rPr>
          <w:rFonts w:ascii="Times New Roman" w:hAnsi="Times New Roman" w:cs="Times New Roman"/>
          <w:sz w:val="24"/>
          <w:szCs w:val="24"/>
        </w:rPr>
        <w:t>соответствующий уровень полномочий и ответственности</w:t>
      </w:r>
      <w:r w:rsidR="00733681">
        <w:rPr>
          <w:rFonts w:ascii="Times New Roman" w:hAnsi="Times New Roman" w:cs="Times New Roman"/>
          <w:sz w:val="24"/>
          <w:szCs w:val="24"/>
        </w:rPr>
        <w:t>.</w:t>
      </w:r>
      <w:r w:rsidR="00AE4998" w:rsidRPr="00982F53">
        <w:rPr>
          <w:rFonts w:ascii="Times New Roman" w:hAnsi="Times New Roman" w:cs="Times New Roman"/>
          <w:sz w:val="24"/>
          <w:szCs w:val="24"/>
        </w:rPr>
        <w:t xml:space="preserve"> </w:t>
      </w:r>
      <w:r w:rsidR="009B5F50">
        <w:rPr>
          <w:rFonts w:ascii="Times New Roman" w:hAnsi="Times New Roman" w:cs="Times New Roman"/>
          <w:sz w:val="24"/>
          <w:szCs w:val="24"/>
        </w:rPr>
        <w:t xml:space="preserve">Она </w:t>
      </w:r>
      <w:r w:rsidR="00733681" w:rsidRPr="00982F53">
        <w:rPr>
          <w:rFonts w:ascii="Times New Roman" w:hAnsi="Times New Roman" w:cs="Times New Roman"/>
          <w:sz w:val="24"/>
          <w:szCs w:val="24"/>
        </w:rPr>
        <w:t xml:space="preserve">содержит </w:t>
      </w:r>
      <w:r w:rsidR="0075411D">
        <w:rPr>
          <w:rFonts w:ascii="Times New Roman" w:hAnsi="Times New Roman" w:cs="Times New Roman"/>
          <w:sz w:val="24"/>
          <w:szCs w:val="24"/>
        </w:rPr>
        <w:t>две</w:t>
      </w:r>
      <w:r w:rsidR="00733681" w:rsidRPr="00982F53">
        <w:rPr>
          <w:rFonts w:ascii="Times New Roman" w:hAnsi="Times New Roman" w:cs="Times New Roman"/>
          <w:sz w:val="24"/>
          <w:szCs w:val="24"/>
        </w:rPr>
        <w:t xml:space="preserve"> трудовые функции:</w:t>
      </w:r>
    </w:p>
    <w:p w:rsidR="00733681" w:rsidRDefault="009B5F50" w:rsidP="00823459">
      <w:pPr>
        <w:spacing w:after="0"/>
        <w:ind w:left="567" w:right="-57"/>
        <w:jc w:val="both"/>
        <w:rPr>
          <w:rFonts w:ascii="Times New Roman" w:hAnsi="Times New Roman" w:cs="Times New Roman"/>
          <w:sz w:val="24"/>
          <w:szCs w:val="24"/>
        </w:rPr>
      </w:pPr>
      <w:r w:rsidRPr="00982F53">
        <w:rPr>
          <w:rFonts w:ascii="Times New Roman" w:hAnsi="Times New Roman" w:cs="Times New Roman"/>
          <w:sz w:val="24"/>
          <w:szCs w:val="24"/>
        </w:rPr>
        <w:t>А/01.</w:t>
      </w:r>
      <w:r>
        <w:rPr>
          <w:rFonts w:ascii="Times New Roman" w:hAnsi="Times New Roman" w:cs="Times New Roman"/>
          <w:sz w:val="24"/>
          <w:szCs w:val="24"/>
        </w:rPr>
        <w:t xml:space="preserve">2 </w:t>
      </w:r>
      <w:r w:rsidR="0075411D">
        <w:rPr>
          <w:rFonts w:ascii="Times New Roman" w:hAnsi="Times New Roman"/>
          <w:sz w:val="24"/>
          <w:szCs w:val="24"/>
        </w:rPr>
        <w:t>Складирование пиломатериалов и бревен, предназначенных для выполнения  плотницких работ</w:t>
      </w:r>
      <w:r w:rsidR="00733681">
        <w:rPr>
          <w:rFonts w:ascii="Times New Roman" w:hAnsi="Times New Roman"/>
          <w:sz w:val="24"/>
          <w:szCs w:val="24"/>
        </w:rPr>
        <w:t>;</w:t>
      </w:r>
    </w:p>
    <w:p w:rsidR="00733681" w:rsidRDefault="009B5F50" w:rsidP="00823459">
      <w:pPr>
        <w:spacing w:after="0"/>
        <w:ind w:left="567" w:right="-57"/>
        <w:jc w:val="both"/>
        <w:rPr>
          <w:rFonts w:ascii="Times New Roman" w:hAnsi="Times New Roman"/>
          <w:sz w:val="24"/>
          <w:szCs w:val="24"/>
        </w:rPr>
      </w:pPr>
      <w:r w:rsidRPr="00982F53">
        <w:rPr>
          <w:rFonts w:ascii="Times New Roman" w:hAnsi="Times New Roman" w:cs="Times New Roman"/>
          <w:sz w:val="24"/>
          <w:szCs w:val="24"/>
        </w:rPr>
        <w:lastRenderedPageBreak/>
        <w:t>А/0</w:t>
      </w:r>
      <w:r>
        <w:rPr>
          <w:rFonts w:ascii="Times New Roman" w:hAnsi="Times New Roman" w:cs="Times New Roman"/>
          <w:sz w:val="24"/>
          <w:szCs w:val="24"/>
        </w:rPr>
        <w:t>2</w:t>
      </w:r>
      <w:r w:rsidRPr="00982F53">
        <w:rPr>
          <w:rFonts w:ascii="Times New Roman" w:hAnsi="Times New Roman" w:cs="Times New Roman"/>
          <w:sz w:val="24"/>
          <w:szCs w:val="24"/>
        </w:rPr>
        <w:t>.</w:t>
      </w:r>
      <w:r>
        <w:rPr>
          <w:rFonts w:ascii="Times New Roman" w:hAnsi="Times New Roman" w:cs="Times New Roman"/>
          <w:sz w:val="24"/>
          <w:szCs w:val="24"/>
        </w:rPr>
        <w:t xml:space="preserve">2 </w:t>
      </w:r>
      <w:r w:rsidR="0075411D">
        <w:rPr>
          <w:rFonts w:ascii="Times New Roman" w:hAnsi="Times New Roman"/>
          <w:sz w:val="24"/>
          <w:szCs w:val="24"/>
        </w:rPr>
        <w:t>Подготовка рабочего места для проведения плотницких работ и уборка по  окончанию этих работ.</w:t>
      </w:r>
    </w:p>
    <w:p w:rsidR="00AE4998" w:rsidRPr="00982F53" w:rsidRDefault="00AE4998" w:rsidP="00AE4998">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Для выполнения данной обобщенной трудовой функции необходимо наличие профессиональных знаний</w:t>
      </w:r>
      <w:r w:rsidR="00733681">
        <w:rPr>
          <w:rFonts w:ascii="Times New Roman" w:hAnsi="Times New Roman" w:cs="Times New Roman"/>
          <w:sz w:val="24"/>
          <w:szCs w:val="24"/>
        </w:rPr>
        <w:t xml:space="preserve"> в объеме </w:t>
      </w:r>
      <w:r w:rsidR="00733681">
        <w:rPr>
          <w:rFonts w:ascii="Times New Roman" w:hAnsi="Times New Roman"/>
          <w:sz w:val="24"/>
          <w:szCs w:val="24"/>
        </w:rPr>
        <w:t xml:space="preserve">программ </w:t>
      </w:r>
      <w:r w:rsidR="0075411D" w:rsidRPr="009912F8">
        <w:rPr>
          <w:rFonts w:ascii="Times New Roman" w:hAnsi="Times New Roman"/>
          <w:sz w:val="24"/>
          <w:szCs w:val="24"/>
        </w:rPr>
        <w:t>профессиональной подго</w:t>
      </w:r>
      <w:r w:rsidR="0075411D" w:rsidRPr="009912F8">
        <w:rPr>
          <w:rFonts w:ascii="Times New Roman" w:hAnsi="Times New Roman"/>
          <w:sz w:val="24"/>
          <w:szCs w:val="24"/>
        </w:rPr>
        <w:softHyphen/>
        <w:t>товки по профес</w:t>
      </w:r>
      <w:r w:rsidR="0075411D" w:rsidRPr="009912F8">
        <w:rPr>
          <w:rFonts w:ascii="Times New Roman" w:hAnsi="Times New Roman"/>
          <w:sz w:val="24"/>
          <w:szCs w:val="24"/>
        </w:rPr>
        <w:softHyphen/>
        <w:t>сиям рабочих, программы переподготовки рабочих</w:t>
      </w:r>
      <w:r w:rsidR="0075411D">
        <w:rPr>
          <w:rFonts w:ascii="Times New Roman" w:hAnsi="Times New Roman"/>
          <w:sz w:val="24"/>
          <w:szCs w:val="24"/>
        </w:rPr>
        <w:t>, должностям служащих</w:t>
      </w:r>
    </w:p>
    <w:p w:rsidR="00AA601D" w:rsidRPr="00982F53" w:rsidRDefault="005A1060" w:rsidP="00AA601D">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Обобщенная трудовая функция «</w:t>
      </w:r>
      <w:r w:rsidR="00DC5F7E" w:rsidRPr="00D02CCE">
        <w:rPr>
          <w:rFonts w:ascii="Times New Roman" w:hAnsi="Times New Roman"/>
          <w:noProof/>
          <w:sz w:val="24"/>
          <w:szCs w:val="24"/>
        </w:rPr>
        <w:t xml:space="preserve">Выполнение </w:t>
      </w:r>
      <w:r w:rsidR="00DC5F7E">
        <w:rPr>
          <w:rFonts w:ascii="Times New Roman" w:hAnsi="Times New Roman"/>
          <w:noProof/>
          <w:sz w:val="24"/>
          <w:szCs w:val="24"/>
        </w:rPr>
        <w:t>плотницких работ при устройстве деревянной опалубки монолитных частей зданий</w:t>
      </w:r>
      <w:r w:rsidRPr="00982F53">
        <w:rPr>
          <w:rFonts w:ascii="Times New Roman" w:hAnsi="Times New Roman" w:cs="Times New Roman"/>
          <w:sz w:val="24"/>
          <w:szCs w:val="24"/>
        </w:rPr>
        <w:t xml:space="preserve">» отнесена к </w:t>
      </w:r>
      <w:r w:rsidR="009B5F50">
        <w:rPr>
          <w:rFonts w:ascii="Times New Roman" w:hAnsi="Times New Roman" w:cs="Times New Roman"/>
          <w:sz w:val="24"/>
          <w:szCs w:val="24"/>
        </w:rPr>
        <w:t>3</w:t>
      </w:r>
      <w:r w:rsidRPr="00982F53">
        <w:rPr>
          <w:rFonts w:ascii="Times New Roman" w:hAnsi="Times New Roman" w:cs="Times New Roman"/>
          <w:sz w:val="24"/>
          <w:szCs w:val="24"/>
        </w:rPr>
        <w:t>-</w:t>
      </w:r>
      <w:r w:rsidR="009B5F50">
        <w:rPr>
          <w:rFonts w:ascii="Times New Roman" w:hAnsi="Times New Roman" w:cs="Times New Roman"/>
          <w:sz w:val="24"/>
          <w:szCs w:val="24"/>
        </w:rPr>
        <w:t>е</w:t>
      </w:r>
      <w:r w:rsidRPr="00982F53">
        <w:rPr>
          <w:rFonts w:ascii="Times New Roman" w:hAnsi="Times New Roman" w:cs="Times New Roman"/>
          <w:sz w:val="24"/>
          <w:szCs w:val="24"/>
        </w:rPr>
        <w:t xml:space="preserve">му </w:t>
      </w:r>
      <w:r w:rsidR="009B5F50">
        <w:rPr>
          <w:rFonts w:ascii="Times New Roman" w:hAnsi="Times New Roman" w:cs="Times New Roman"/>
          <w:sz w:val="24"/>
          <w:szCs w:val="24"/>
        </w:rPr>
        <w:t>квалификационному уровню</w:t>
      </w:r>
      <w:r w:rsidR="00AA601D">
        <w:rPr>
          <w:rFonts w:ascii="Times New Roman" w:hAnsi="Times New Roman" w:cs="Times New Roman"/>
          <w:sz w:val="24"/>
          <w:szCs w:val="24"/>
        </w:rPr>
        <w:t xml:space="preserve"> так как необходимо </w:t>
      </w:r>
      <w:r w:rsidR="00AA601D" w:rsidRPr="00982F53">
        <w:rPr>
          <w:rFonts w:ascii="Times New Roman" w:hAnsi="Times New Roman" w:cs="Times New Roman"/>
          <w:sz w:val="24"/>
          <w:szCs w:val="24"/>
        </w:rPr>
        <w:t>понимание технологических или методических основ решения типовых практических задач; выбор способа действия на основе знаний и практического опыта; корректировка действий с учетом условий их выполнения.</w:t>
      </w:r>
    </w:p>
    <w:p w:rsidR="008D5C92" w:rsidRPr="00982F53" w:rsidRDefault="008D5C92" w:rsidP="008D5C92">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Для выполнения данной обобщенной трудовой функции необходимо наличие профессиональных знаний</w:t>
      </w:r>
      <w:r w:rsidR="009B5F50">
        <w:rPr>
          <w:rFonts w:ascii="Times New Roman" w:hAnsi="Times New Roman" w:cs="Times New Roman"/>
          <w:sz w:val="24"/>
          <w:szCs w:val="24"/>
        </w:rPr>
        <w:t xml:space="preserve"> в объеме </w:t>
      </w:r>
      <w:r w:rsidR="00AA601D" w:rsidRPr="00346B3B">
        <w:rPr>
          <w:rFonts w:ascii="Times New Roman" w:hAnsi="Times New Roman"/>
          <w:sz w:val="24"/>
          <w:szCs w:val="24"/>
          <w:shd w:val="clear" w:color="auto" w:fill="FFFFFF"/>
        </w:rPr>
        <w:t xml:space="preserve">программ профессиональной подготовки по профессиям рабочих, должностям служащих, программ переподготовки рабочих, </w:t>
      </w:r>
      <w:r w:rsidR="00AA601D">
        <w:rPr>
          <w:rFonts w:ascii="Times New Roman" w:hAnsi="Times New Roman"/>
          <w:sz w:val="24"/>
          <w:szCs w:val="24"/>
          <w:shd w:val="clear" w:color="auto" w:fill="FFFFFF"/>
        </w:rPr>
        <w:t xml:space="preserve">должностям </w:t>
      </w:r>
      <w:r w:rsidR="00AA601D" w:rsidRPr="00346B3B">
        <w:rPr>
          <w:rFonts w:ascii="Times New Roman" w:hAnsi="Times New Roman"/>
          <w:sz w:val="24"/>
          <w:szCs w:val="24"/>
          <w:shd w:val="clear" w:color="auto" w:fill="FFFFFF"/>
        </w:rPr>
        <w:t xml:space="preserve">служащих, </w:t>
      </w:r>
      <w:r w:rsidR="00AA601D">
        <w:rPr>
          <w:rFonts w:ascii="Times New Roman" w:hAnsi="Times New Roman"/>
          <w:sz w:val="24"/>
          <w:szCs w:val="24"/>
          <w:shd w:val="clear" w:color="auto" w:fill="FFFFFF"/>
        </w:rPr>
        <w:t xml:space="preserve"> программ повышения квалификации рабочих, служащих</w:t>
      </w:r>
      <w:r w:rsidRPr="00982F53">
        <w:rPr>
          <w:rFonts w:ascii="Times New Roman" w:hAnsi="Times New Roman" w:cs="Times New Roman"/>
          <w:sz w:val="24"/>
          <w:szCs w:val="24"/>
        </w:rPr>
        <w:t xml:space="preserve"> и стаж работы </w:t>
      </w:r>
      <w:r w:rsidR="004F67C6">
        <w:rPr>
          <w:rFonts w:ascii="Times New Roman" w:hAnsi="Times New Roman" w:cs="Times New Roman"/>
          <w:sz w:val="24"/>
          <w:szCs w:val="24"/>
        </w:rPr>
        <w:t>н</w:t>
      </w:r>
      <w:r w:rsidR="004F67C6">
        <w:rPr>
          <w:rFonts w:ascii="Times New Roman" w:hAnsi="Times New Roman"/>
          <w:sz w:val="24"/>
          <w:szCs w:val="24"/>
        </w:rPr>
        <w:t>е менее 1 года выполнения работ по подготовке лесоматериалов</w:t>
      </w:r>
      <w:r w:rsidRPr="00982F53">
        <w:rPr>
          <w:rFonts w:ascii="Times New Roman" w:hAnsi="Times New Roman" w:cs="Times New Roman"/>
          <w:sz w:val="24"/>
          <w:szCs w:val="24"/>
        </w:rPr>
        <w:t xml:space="preserve">. </w:t>
      </w:r>
    </w:p>
    <w:p w:rsidR="00F64012" w:rsidRPr="00982F53" w:rsidRDefault="00F64012" w:rsidP="00F64012">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Обобщенная трудовая функция «</w:t>
      </w:r>
      <w:r w:rsidR="00DC5F7E" w:rsidRPr="00D02CCE">
        <w:rPr>
          <w:rFonts w:ascii="Times New Roman" w:hAnsi="Times New Roman"/>
          <w:noProof/>
          <w:sz w:val="24"/>
          <w:szCs w:val="24"/>
        </w:rPr>
        <w:t xml:space="preserve">Выполнение </w:t>
      </w:r>
      <w:r w:rsidR="00DC5F7E">
        <w:rPr>
          <w:rFonts w:ascii="Times New Roman" w:hAnsi="Times New Roman"/>
          <w:noProof/>
          <w:sz w:val="24"/>
          <w:szCs w:val="24"/>
        </w:rPr>
        <w:t>плотницких работ при устройстве деревянной опалубки монолитных частей зданий</w:t>
      </w:r>
      <w:r w:rsidRPr="00982F53">
        <w:rPr>
          <w:rFonts w:ascii="Times New Roman" w:hAnsi="Times New Roman" w:cs="Times New Roman"/>
          <w:sz w:val="24"/>
          <w:szCs w:val="24"/>
        </w:rPr>
        <w:t xml:space="preserve">» содержит </w:t>
      </w:r>
      <w:r w:rsidR="009B5F50">
        <w:rPr>
          <w:rFonts w:ascii="Times New Roman" w:hAnsi="Times New Roman" w:cs="Times New Roman"/>
          <w:sz w:val="24"/>
          <w:szCs w:val="24"/>
        </w:rPr>
        <w:t>две</w:t>
      </w:r>
      <w:r w:rsidRPr="00982F53">
        <w:rPr>
          <w:rFonts w:ascii="Times New Roman" w:hAnsi="Times New Roman" w:cs="Times New Roman"/>
          <w:sz w:val="24"/>
          <w:szCs w:val="24"/>
        </w:rPr>
        <w:t xml:space="preserve"> трудовые функции:</w:t>
      </w:r>
    </w:p>
    <w:p w:rsidR="00F64012" w:rsidRPr="00982F53" w:rsidRDefault="00F64012" w:rsidP="00F64012">
      <w:pPr>
        <w:spacing w:after="0"/>
        <w:ind w:right="-57" w:firstLine="567"/>
        <w:jc w:val="both"/>
        <w:rPr>
          <w:rFonts w:ascii="Times New Roman" w:hAnsi="Times New Roman" w:cs="Times New Roman"/>
          <w:iCs/>
          <w:sz w:val="24"/>
        </w:rPr>
      </w:pPr>
      <w:r w:rsidRPr="00982F53">
        <w:rPr>
          <w:rFonts w:ascii="Times New Roman" w:hAnsi="Times New Roman" w:cs="Times New Roman"/>
          <w:sz w:val="24"/>
          <w:szCs w:val="24"/>
        </w:rPr>
        <w:t>В/01.</w:t>
      </w:r>
      <w:r w:rsidR="009B5F50">
        <w:rPr>
          <w:rFonts w:ascii="Times New Roman" w:hAnsi="Times New Roman" w:cs="Times New Roman"/>
          <w:sz w:val="24"/>
          <w:szCs w:val="24"/>
        </w:rPr>
        <w:t>3</w:t>
      </w:r>
      <w:r w:rsidR="004F67C6">
        <w:rPr>
          <w:rFonts w:ascii="Times New Roman" w:hAnsi="Times New Roman" w:cs="Times New Roman"/>
          <w:sz w:val="24"/>
          <w:szCs w:val="24"/>
        </w:rPr>
        <w:t xml:space="preserve"> </w:t>
      </w:r>
      <w:r w:rsidR="004F67C6">
        <w:rPr>
          <w:rFonts w:ascii="Times New Roman" w:hAnsi="Times New Roman"/>
          <w:sz w:val="24"/>
          <w:szCs w:val="24"/>
        </w:rPr>
        <w:t>Устройство деревянной опалубки  монолитных конструкций зданий</w:t>
      </w:r>
      <w:r w:rsidRPr="00982F53">
        <w:rPr>
          <w:rFonts w:ascii="Times New Roman" w:hAnsi="Times New Roman" w:cs="Times New Roman"/>
          <w:iCs/>
          <w:sz w:val="24"/>
        </w:rPr>
        <w:t>;</w:t>
      </w:r>
    </w:p>
    <w:p w:rsidR="00F64012" w:rsidRPr="00982F53" w:rsidRDefault="00F64012" w:rsidP="00F64012">
      <w:pPr>
        <w:spacing w:after="0"/>
        <w:ind w:right="-57" w:firstLine="567"/>
        <w:jc w:val="both"/>
        <w:rPr>
          <w:rFonts w:ascii="Times New Roman" w:hAnsi="Times New Roman" w:cs="Times New Roman"/>
          <w:iCs/>
          <w:sz w:val="24"/>
        </w:rPr>
      </w:pPr>
      <w:r w:rsidRPr="00982F53">
        <w:rPr>
          <w:rFonts w:ascii="Times New Roman" w:hAnsi="Times New Roman" w:cs="Times New Roman"/>
          <w:iCs/>
          <w:sz w:val="24"/>
        </w:rPr>
        <w:t>В/02.</w:t>
      </w:r>
      <w:r w:rsidR="009B5F50">
        <w:rPr>
          <w:rFonts w:ascii="Times New Roman" w:hAnsi="Times New Roman" w:cs="Times New Roman"/>
          <w:iCs/>
          <w:sz w:val="24"/>
        </w:rPr>
        <w:t>3</w:t>
      </w:r>
      <w:r w:rsidRPr="00982F53">
        <w:rPr>
          <w:rFonts w:ascii="Times New Roman" w:hAnsi="Times New Roman" w:cs="Times New Roman"/>
          <w:iCs/>
          <w:sz w:val="24"/>
        </w:rPr>
        <w:t xml:space="preserve"> </w:t>
      </w:r>
      <w:r w:rsidR="004F67C6">
        <w:rPr>
          <w:rFonts w:ascii="Times New Roman" w:hAnsi="Times New Roman"/>
          <w:sz w:val="24"/>
          <w:szCs w:val="24"/>
        </w:rPr>
        <w:t>Разборка деревянной опалубки, очистка от бетона и ремонт щитов.</w:t>
      </w:r>
    </w:p>
    <w:p w:rsidR="004F67C6" w:rsidRDefault="004F67C6" w:rsidP="009B5F50">
      <w:pPr>
        <w:spacing w:after="0"/>
        <w:ind w:right="-57" w:firstLine="567"/>
        <w:jc w:val="both"/>
        <w:rPr>
          <w:rFonts w:ascii="Times New Roman" w:hAnsi="Times New Roman" w:cs="Times New Roman"/>
          <w:sz w:val="24"/>
          <w:szCs w:val="24"/>
        </w:rPr>
      </w:pPr>
    </w:p>
    <w:p w:rsidR="009B5F50" w:rsidRPr="00982F53" w:rsidRDefault="009B5F50" w:rsidP="009B5F50">
      <w:pPr>
        <w:spacing w:after="0"/>
        <w:ind w:right="-57" w:firstLine="567"/>
        <w:jc w:val="both"/>
        <w:rPr>
          <w:rFonts w:ascii="Times New Roman" w:hAnsi="Times New Roman" w:cs="Times New Roman"/>
          <w:sz w:val="24"/>
          <w:szCs w:val="24"/>
        </w:rPr>
      </w:pPr>
      <w:r w:rsidRPr="00982F53">
        <w:rPr>
          <w:rFonts w:ascii="Times New Roman" w:hAnsi="Times New Roman" w:cs="Times New Roman"/>
          <w:sz w:val="24"/>
          <w:szCs w:val="24"/>
        </w:rPr>
        <w:t>Обобщенная трудовая функция «</w:t>
      </w:r>
      <w:r w:rsidR="004C641E">
        <w:rPr>
          <w:rFonts w:ascii="Times New Roman" w:eastAsia="Times New Roman" w:hAnsi="Times New Roman" w:cs="Times New Roman"/>
          <w:sz w:val="24"/>
          <w:szCs w:val="24"/>
        </w:rPr>
        <w:t>Выполнение плотницких работ по у</w:t>
      </w:r>
      <w:r w:rsidR="004C641E">
        <w:rPr>
          <w:rFonts w:ascii="Times New Roman" w:hAnsi="Times New Roman"/>
          <w:noProof/>
          <w:sz w:val="24"/>
          <w:szCs w:val="24"/>
        </w:rPr>
        <w:t>стройству деревянных конструкций  и отделке внутренних элементов зданий</w:t>
      </w:r>
      <w:r w:rsidRPr="00982F53">
        <w:rPr>
          <w:rFonts w:ascii="Times New Roman" w:hAnsi="Times New Roman" w:cs="Times New Roman"/>
          <w:sz w:val="24"/>
          <w:szCs w:val="24"/>
        </w:rPr>
        <w:t xml:space="preserve">» отнесена к </w:t>
      </w:r>
      <w:r w:rsidR="00EA033C">
        <w:rPr>
          <w:rFonts w:ascii="Times New Roman" w:hAnsi="Times New Roman" w:cs="Times New Roman"/>
          <w:sz w:val="24"/>
          <w:szCs w:val="24"/>
        </w:rPr>
        <w:t>3</w:t>
      </w:r>
      <w:r w:rsidRPr="00982F53">
        <w:rPr>
          <w:rFonts w:ascii="Times New Roman" w:hAnsi="Times New Roman" w:cs="Times New Roman"/>
          <w:sz w:val="24"/>
          <w:szCs w:val="24"/>
        </w:rPr>
        <w:t>-</w:t>
      </w:r>
      <w:r w:rsidR="00EA033C">
        <w:rPr>
          <w:rFonts w:ascii="Times New Roman" w:hAnsi="Times New Roman" w:cs="Times New Roman"/>
          <w:sz w:val="24"/>
          <w:szCs w:val="24"/>
        </w:rPr>
        <w:t>е</w:t>
      </w:r>
      <w:r w:rsidRPr="00982F53">
        <w:rPr>
          <w:rFonts w:ascii="Times New Roman" w:hAnsi="Times New Roman" w:cs="Times New Roman"/>
          <w:sz w:val="24"/>
          <w:szCs w:val="24"/>
        </w:rPr>
        <w:t xml:space="preserve">му </w:t>
      </w:r>
      <w:r>
        <w:rPr>
          <w:rFonts w:ascii="Times New Roman" w:hAnsi="Times New Roman" w:cs="Times New Roman"/>
          <w:sz w:val="24"/>
          <w:szCs w:val="24"/>
        </w:rPr>
        <w:t xml:space="preserve">уровню </w:t>
      </w:r>
      <w:r w:rsidR="00350059">
        <w:rPr>
          <w:rFonts w:ascii="Times New Roman" w:hAnsi="Times New Roman" w:cs="Times New Roman"/>
          <w:sz w:val="24"/>
          <w:szCs w:val="24"/>
        </w:rPr>
        <w:t xml:space="preserve"> </w:t>
      </w:r>
      <w:r w:rsidRPr="00982F53">
        <w:rPr>
          <w:rFonts w:ascii="Times New Roman" w:hAnsi="Times New Roman" w:cs="Times New Roman"/>
          <w:sz w:val="24"/>
          <w:szCs w:val="24"/>
        </w:rPr>
        <w:t xml:space="preserve"> квалификации, поскольку подразумевает соответствующий уровень полномочий и ответственности: </w:t>
      </w:r>
      <w:r w:rsidR="00EA033C">
        <w:rPr>
          <w:rFonts w:ascii="Times New Roman" w:hAnsi="Times New Roman" w:cs="Times New Roman"/>
          <w:sz w:val="24"/>
          <w:szCs w:val="24"/>
        </w:rPr>
        <w:t xml:space="preserve">необходимо </w:t>
      </w:r>
      <w:r w:rsidR="00EA033C" w:rsidRPr="00982F53">
        <w:rPr>
          <w:rFonts w:ascii="Times New Roman" w:hAnsi="Times New Roman" w:cs="Times New Roman"/>
          <w:sz w:val="24"/>
          <w:szCs w:val="24"/>
        </w:rPr>
        <w:t>понимание технологических или методических основ решения типовых практических задач; выбор способа действия на основе знаний и практического опыта; корректировка действий с учетом условий их выполнения.</w:t>
      </w:r>
      <w:r w:rsidRPr="00982F53">
        <w:rPr>
          <w:rFonts w:ascii="Times New Roman" w:hAnsi="Times New Roman" w:cs="Times New Roman"/>
          <w:sz w:val="24"/>
          <w:szCs w:val="24"/>
        </w:rPr>
        <w:t xml:space="preserve"> </w:t>
      </w:r>
    </w:p>
    <w:p w:rsidR="009B5F50" w:rsidRDefault="008A47D0" w:rsidP="00F64012">
      <w:pPr>
        <w:spacing w:after="0"/>
        <w:ind w:right="-57" w:firstLine="567"/>
        <w:jc w:val="both"/>
        <w:rPr>
          <w:rFonts w:ascii="Times New Roman" w:hAnsi="Times New Roman" w:cs="Times New Roman"/>
          <w:sz w:val="24"/>
          <w:szCs w:val="24"/>
        </w:rPr>
      </w:pPr>
      <w:r w:rsidRPr="00346B3B">
        <w:rPr>
          <w:rFonts w:ascii="Times New Roman" w:hAnsi="Times New Roman"/>
          <w:sz w:val="24"/>
          <w:szCs w:val="24"/>
          <w:shd w:val="clear" w:color="auto" w:fill="FFFFFF"/>
        </w:rPr>
        <w:t xml:space="preserve">программ профессиональной подготовки по профессиям рабочих, должностям служащих, программ переподготовки рабочих, </w:t>
      </w:r>
      <w:r>
        <w:rPr>
          <w:rFonts w:ascii="Times New Roman" w:hAnsi="Times New Roman"/>
          <w:sz w:val="24"/>
          <w:szCs w:val="24"/>
          <w:shd w:val="clear" w:color="auto" w:fill="FFFFFF"/>
        </w:rPr>
        <w:t xml:space="preserve">должностям </w:t>
      </w:r>
      <w:r w:rsidRPr="00346B3B">
        <w:rPr>
          <w:rFonts w:ascii="Times New Roman" w:hAnsi="Times New Roman"/>
          <w:sz w:val="24"/>
          <w:szCs w:val="24"/>
          <w:shd w:val="clear" w:color="auto" w:fill="FFFFFF"/>
        </w:rPr>
        <w:t xml:space="preserve">служащих, </w:t>
      </w:r>
      <w:r>
        <w:rPr>
          <w:rFonts w:ascii="Times New Roman" w:hAnsi="Times New Roman"/>
          <w:sz w:val="24"/>
          <w:szCs w:val="24"/>
          <w:shd w:val="clear" w:color="auto" w:fill="FFFFFF"/>
        </w:rPr>
        <w:t xml:space="preserve"> программ повышения квалификации рабочих, служащих</w:t>
      </w:r>
      <w:r w:rsidRPr="00982F53">
        <w:rPr>
          <w:rFonts w:ascii="Times New Roman" w:hAnsi="Times New Roman" w:cs="Times New Roman"/>
          <w:sz w:val="24"/>
          <w:szCs w:val="24"/>
        </w:rPr>
        <w:t xml:space="preserve"> и стаж работы </w:t>
      </w:r>
      <w:r>
        <w:rPr>
          <w:rFonts w:ascii="Times New Roman" w:hAnsi="Times New Roman" w:cs="Times New Roman"/>
          <w:sz w:val="24"/>
          <w:szCs w:val="24"/>
        </w:rPr>
        <w:t>н</w:t>
      </w:r>
      <w:r>
        <w:rPr>
          <w:rFonts w:ascii="Times New Roman" w:hAnsi="Times New Roman"/>
          <w:sz w:val="24"/>
          <w:szCs w:val="24"/>
        </w:rPr>
        <w:t>е менее 1 года выполнения работ по подготовке лесоматериалов</w:t>
      </w:r>
      <w:r w:rsidRPr="00982F53">
        <w:rPr>
          <w:rFonts w:ascii="Times New Roman" w:hAnsi="Times New Roman" w:cs="Times New Roman"/>
          <w:sz w:val="24"/>
          <w:szCs w:val="24"/>
        </w:rPr>
        <w:t>.</w:t>
      </w:r>
      <w:r>
        <w:rPr>
          <w:rFonts w:ascii="Times New Roman" w:hAnsi="Times New Roman" w:cs="Times New Roman"/>
          <w:sz w:val="24"/>
          <w:szCs w:val="24"/>
        </w:rPr>
        <w:t xml:space="preserve"> </w:t>
      </w:r>
      <w:r w:rsidR="00350059" w:rsidRPr="00982F53">
        <w:rPr>
          <w:rFonts w:ascii="Times New Roman" w:hAnsi="Times New Roman" w:cs="Times New Roman"/>
          <w:sz w:val="24"/>
          <w:szCs w:val="24"/>
        </w:rPr>
        <w:t>Обобщенная трудовая функция «</w:t>
      </w:r>
      <w:r w:rsidR="004C641E">
        <w:rPr>
          <w:rFonts w:ascii="Times New Roman" w:eastAsia="Times New Roman" w:hAnsi="Times New Roman" w:cs="Times New Roman"/>
          <w:sz w:val="24"/>
          <w:szCs w:val="24"/>
        </w:rPr>
        <w:t>Выполнение плотницких работ по у</w:t>
      </w:r>
      <w:r w:rsidR="004C641E">
        <w:rPr>
          <w:rFonts w:ascii="Times New Roman" w:hAnsi="Times New Roman"/>
          <w:noProof/>
          <w:sz w:val="24"/>
          <w:szCs w:val="24"/>
        </w:rPr>
        <w:t>стройству деревянных конструкций  и отделке внутренних элементов зданий</w:t>
      </w:r>
      <w:r w:rsidR="00350059" w:rsidRPr="00982F53">
        <w:rPr>
          <w:rFonts w:ascii="Times New Roman" w:hAnsi="Times New Roman" w:cs="Times New Roman"/>
          <w:sz w:val="24"/>
          <w:szCs w:val="24"/>
        </w:rPr>
        <w:t>»</w:t>
      </w:r>
      <w:r w:rsidR="00350059">
        <w:rPr>
          <w:rFonts w:ascii="Times New Roman" w:hAnsi="Times New Roman" w:cs="Times New Roman"/>
          <w:sz w:val="24"/>
          <w:szCs w:val="24"/>
        </w:rPr>
        <w:t xml:space="preserve"> содержит </w:t>
      </w:r>
      <w:r>
        <w:rPr>
          <w:rFonts w:ascii="Times New Roman" w:hAnsi="Times New Roman" w:cs="Times New Roman"/>
          <w:sz w:val="24"/>
          <w:szCs w:val="24"/>
        </w:rPr>
        <w:t>шесть</w:t>
      </w:r>
      <w:r w:rsidR="00350059">
        <w:rPr>
          <w:rFonts w:ascii="Times New Roman" w:hAnsi="Times New Roman" w:cs="Times New Roman"/>
          <w:sz w:val="24"/>
          <w:szCs w:val="24"/>
        </w:rPr>
        <w:t xml:space="preserve"> трудовы</w:t>
      </w:r>
      <w:r>
        <w:rPr>
          <w:rFonts w:ascii="Times New Roman" w:hAnsi="Times New Roman" w:cs="Times New Roman"/>
          <w:sz w:val="24"/>
          <w:szCs w:val="24"/>
        </w:rPr>
        <w:t>х</w:t>
      </w:r>
      <w:r w:rsidR="00350059">
        <w:rPr>
          <w:rFonts w:ascii="Times New Roman" w:hAnsi="Times New Roman" w:cs="Times New Roman"/>
          <w:sz w:val="24"/>
          <w:szCs w:val="24"/>
        </w:rPr>
        <w:t xml:space="preserve"> функци</w:t>
      </w:r>
      <w:r>
        <w:rPr>
          <w:rFonts w:ascii="Times New Roman" w:hAnsi="Times New Roman" w:cs="Times New Roman"/>
          <w:sz w:val="24"/>
          <w:szCs w:val="24"/>
        </w:rPr>
        <w:t>й</w:t>
      </w:r>
      <w:r w:rsidR="00350059">
        <w:rPr>
          <w:rFonts w:ascii="Times New Roman" w:hAnsi="Times New Roman" w:cs="Times New Roman"/>
          <w:sz w:val="24"/>
          <w:szCs w:val="24"/>
        </w:rPr>
        <w:t>:</w:t>
      </w:r>
    </w:p>
    <w:p w:rsidR="008A47D0" w:rsidRDefault="008A47D0" w:rsidP="00F64012">
      <w:pPr>
        <w:spacing w:after="0"/>
        <w:ind w:right="-57" w:firstLine="567"/>
        <w:jc w:val="both"/>
        <w:rPr>
          <w:rFonts w:ascii="Times New Roman" w:hAnsi="Times New Roman" w:cs="Times New Roman"/>
          <w:iCs/>
          <w:sz w:val="24"/>
        </w:rPr>
      </w:pPr>
      <w:r>
        <w:rPr>
          <w:rFonts w:ascii="Times New Roman" w:hAnsi="Times New Roman" w:cs="Times New Roman"/>
          <w:sz w:val="24"/>
          <w:szCs w:val="24"/>
        </w:rPr>
        <w:t>С</w:t>
      </w:r>
      <w:r w:rsidRPr="00982F53">
        <w:rPr>
          <w:rFonts w:ascii="Times New Roman" w:hAnsi="Times New Roman" w:cs="Times New Roman"/>
          <w:sz w:val="24"/>
          <w:szCs w:val="24"/>
        </w:rPr>
        <w:t>/01.</w:t>
      </w:r>
      <w:r>
        <w:rPr>
          <w:rFonts w:ascii="Times New Roman" w:hAnsi="Times New Roman" w:cs="Times New Roman"/>
          <w:sz w:val="24"/>
          <w:szCs w:val="24"/>
        </w:rPr>
        <w:t xml:space="preserve">3 </w:t>
      </w:r>
      <w:r>
        <w:rPr>
          <w:rFonts w:ascii="Times New Roman" w:hAnsi="Times New Roman"/>
          <w:sz w:val="24"/>
          <w:szCs w:val="24"/>
        </w:rPr>
        <w:t>Выполнение механизированных работ по защите деревянных конструкций антисептическими и огнезащитными составами</w:t>
      </w:r>
    </w:p>
    <w:p w:rsidR="009B5F50" w:rsidRDefault="00350059" w:rsidP="00F64012">
      <w:pPr>
        <w:spacing w:after="0"/>
        <w:ind w:right="-57" w:firstLine="567"/>
        <w:jc w:val="both"/>
        <w:rPr>
          <w:rFonts w:ascii="Times New Roman" w:hAnsi="Times New Roman" w:cs="Times New Roman"/>
          <w:sz w:val="24"/>
          <w:szCs w:val="24"/>
        </w:rPr>
      </w:pPr>
      <w:r>
        <w:rPr>
          <w:rFonts w:ascii="Times New Roman" w:hAnsi="Times New Roman" w:cs="Times New Roman"/>
          <w:sz w:val="24"/>
          <w:szCs w:val="24"/>
        </w:rPr>
        <w:t>С</w:t>
      </w:r>
      <w:r w:rsidRPr="00982F53">
        <w:rPr>
          <w:rFonts w:ascii="Times New Roman" w:hAnsi="Times New Roman" w:cs="Times New Roman"/>
          <w:sz w:val="24"/>
          <w:szCs w:val="24"/>
        </w:rPr>
        <w:t>/0</w:t>
      </w:r>
      <w:r w:rsidR="008A47D0">
        <w:rPr>
          <w:rFonts w:ascii="Times New Roman" w:hAnsi="Times New Roman" w:cs="Times New Roman"/>
          <w:sz w:val="24"/>
          <w:szCs w:val="24"/>
        </w:rPr>
        <w:t>2</w:t>
      </w:r>
      <w:r w:rsidRPr="00982F53">
        <w:rPr>
          <w:rFonts w:ascii="Times New Roman" w:hAnsi="Times New Roman" w:cs="Times New Roman"/>
          <w:sz w:val="24"/>
          <w:szCs w:val="24"/>
        </w:rPr>
        <w:t>.</w:t>
      </w:r>
      <w:r w:rsidR="008A47D0">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sz w:val="24"/>
          <w:szCs w:val="24"/>
        </w:rPr>
        <w:t>Установка стропил;</w:t>
      </w:r>
    </w:p>
    <w:p w:rsidR="00350059" w:rsidRDefault="00350059" w:rsidP="00350059">
      <w:pPr>
        <w:spacing w:after="0"/>
        <w:ind w:right="-57" w:firstLine="567"/>
        <w:jc w:val="both"/>
        <w:rPr>
          <w:rFonts w:ascii="Times New Roman" w:hAnsi="Times New Roman" w:cs="Times New Roman"/>
          <w:iCs/>
          <w:sz w:val="24"/>
        </w:rPr>
      </w:pPr>
      <w:r>
        <w:rPr>
          <w:rFonts w:ascii="Times New Roman" w:hAnsi="Times New Roman" w:cs="Times New Roman"/>
          <w:sz w:val="24"/>
          <w:szCs w:val="24"/>
        </w:rPr>
        <w:t>С/0</w:t>
      </w:r>
      <w:r w:rsidR="008A47D0">
        <w:rPr>
          <w:rFonts w:ascii="Times New Roman" w:hAnsi="Times New Roman" w:cs="Times New Roman"/>
          <w:sz w:val="24"/>
          <w:szCs w:val="24"/>
        </w:rPr>
        <w:t>3</w:t>
      </w:r>
      <w:r w:rsidRPr="00982F53">
        <w:rPr>
          <w:rFonts w:ascii="Times New Roman" w:hAnsi="Times New Roman" w:cs="Times New Roman"/>
          <w:sz w:val="24"/>
          <w:szCs w:val="24"/>
        </w:rPr>
        <w:t>.</w:t>
      </w:r>
      <w:r w:rsidR="008A47D0">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sz w:val="24"/>
          <w:szCs w:val="24"/>
        </w:rPr>
        <w:t xml:space="preserve">Устройство </w:t>
      </w:r>
      <w:r w:rsidR="004C641E">
        <w:rPr>
          <w:rFonts w:ascii="Times New Roman" w:hAnsi="Times New Roman"/>
          <w:sz w:val="24"/>
          <w:szCs w:val="24"/>
        </w:rPr>
        <w:t xml:space="preserve">внутренних деревянных </w:t>
      </w:r>
      <w:r>
        <w:rPr>
          <w:rFonts w:ascii="Times New Roman" w:hAnsi="Times New Roman"/>
          <w:sz w:val="24"/>
          <w:szCs w:val="24"/>
        </w:rPr>
        <w:t>перегородок;</w:t>
      </w:r>
    </w:p>
    <w:p w:rsidR="00350059" w:rsidRDefault="00350059" w:rsidP="00350059">
      <w:pPr>
        <w:tabs>
          <w:tab w:val="left" w:pos="567"/>
        </w:tabs>
        <w:spacing w:after="0"/>
        <w:ind w:left="567" w:right="-57"/>
        <w:jc w:val="both"/>
        <w:rPr>
          <w:rFonts w:ascii="Times New Roman" w:hAnsi="Times New Roman" w:cs="Times New Roman"/>
          <w:iCs/>
          <w:sz w:val="24"/>
        </w:rPr>
      </w:pPr>
      <w:r>
        <w:rPr>
          <w:rFonts w:ascii="Times New Roman" w:hAnsi="Times New Roman" w:cs="Times New Roman"/>
          <w:sz w:val="24"/>
          <w:szCs w:val="24"/>
        </w:rPr>
        <w:t>С/0</w:t>
      </w:r>
      <w:r w:rsidR="008A47D0">
        <w:rPr>
          <w:rFonts w:ascii="Times New Roman" w:hAnsi="Times New Roman" w:cs="Times New Roman"/>
          <w:sz w:val="24"/>
          <w:szCs w:val="24"/>
        </w:rPr>
        <w:t>4</w:t>
      </w:r>
      <w:r w:rsidRPr="00982F53">
        <w:rPr>
          <w:rFonts w:ascii="Times New Roman" w:hAnsi="Times New Roman" w:cs="Times New Roman"/>
          <w:sz w:val="24"/>
          <w:szCs w:val="24"/>
        </w:rPr>
        <w:t>.</w:t>
      </w:r>
      <w:r w:rsidR="008A47D0">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sz w:val="24"/>
          <w:szCs w:val="24"/>
        </w:rPr>
        <w:t xml:space="preserve">Устройство междуэтажных перекрытий, настилка полов и установка  плинтусов; </w:t>
      </w:r>
    </w:p>
    <w:p w:rsidR="00350059" w:rsidRDefault="00350059" w:rsidP="00350059">
      <w:pPr>
        <w:spacing w:after="0"/>
        <w:ind w:right="-57" w:firstLine="567"/>
        <w:jc w:val="both"/>
        <w:rPr>
          <w:rFonts w:ascii="Times New Roman" w:hAnsi="Times New Roman"/>
          <w:sz w:val="24"/>
          <w:szCs w:val="24"/>
        </w:rPr>
      </w:pPr>
      <w:r>
        <w:rPr>
          <w:rFonts w:ascii="Times New Roman" w:hAnsi="Times New Roman" w:cs="Times New Roman"/>
          <w:sz w:val="24"/>
          <w:szCs w:val="24"/>
        </w:rPr>
        <w:t>С/0</w:t>
      </w:r>
      <w:r w:rsidR="008A47D0">
        <w:rPr>
          <w:rFonts w:ascii="Times New Roman" w:hAnsi="Times New Roman" w:cs="Times New Roman"/>
          <w:sz w:val="24"/>
          <w:szCs w:val="24"/>
        </w:rPr>
        <w:t>5</w:t>
      </w:r>
      <w:r w:rsidRPr="00982F53">
        <w:rPr>
          <w:rFonts w:ascii="Times New Roman" w:hAnsi="Times New Roman" w:cs="Times New Roman"/>
          <w:sz w:val="24"/>
          <w:szCs w:val="24"/>
        </w:rPr>
        <w:t>.</w:t>
      </w:r>
      <w:r w:rsidR="008A47D0">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sz w:val="24"/>
          <w:szCs w:val="24"/>
        </w:rPr>
        <w:t xml:space="preserve">Установка </w:t>
      </w:r>
      <w:r w:rsidR="004C641E">
        <w:rPr>
          <w:rFonts w:ascii="Times New Roman" w:hAnsi="Times New Roman"/>
          <w:sz w:val="24"/>
          <w:szCs w:val="24"/>
        </w:rPr>
        <w:t xml:space="preserve">деревянных </w:t>
      </w:r>
      <w:r>
        <w:rPr>
          <w:rFonts w:ascii="Times New Roman" w:hAnsi="Times New Roman"/>
          <w:sz w:val="24"/>
          <w:szCs w:val="24"/>
        </w:rPr>
        <w:t>оконных</w:t>
      </w:r>
      <w:r w:rsidR="004C641E">
        <w:rPr>
          <w:rFonts w:ascii="Times New Roman" w:hAnsi="Times New Roman"/>
          <w:sz w:val="24"/>
          <w:szCs w:val="24"/>
        </w:rPr>
        <w:t xml:space="preserve"> и</w:t>
      </w:r>
      <w:r>
        <w:rPr>
          <w:rFonts w:ascii="Times New Roman" w:hAnsi="Times New Roman"/>
          <w:sz w:val="24"/>
          <w:szCs w:val="24"/>
        </w:rPr>
        <w:t xml:space="preserve"> дверных блоков.</w:t>
      </w:r>
    </w:p>
    <w:p w:rsidR="008A47D0" w:rsidRDefault="008A47D0" w:rsidP="00350059">
      <w:pPr>
        <w:spacing w:after="0"/>
        <w:ind w:right="-57" w:firstLine="567"/>
        <w:jc w:val="both"/>
        <w:rPr>
          <w:rFonts w:ascii="Times New Roman" w:hAnsi="Times New Roman" w:cs="Times New Roman"/>
          <w:iCs/>
          <w:sz w:val="24"/>
        </w:rPr>
      </w:pPr>
      <w:r>
        <w:rPr>
          <w:rFonts w:ascii="Times New Roman" w:hAnsi="Times New Roman" w:cs="Times New Roman"/>
          <w:sz w:val="24"/>
          <w:szCs w:val="24"/>
        </w:rPr>
        <w:t>С</w:t>
      </w:r>
      <w:r w:rsidRPr="00982F53">
        <w:rPr>
          <w:rFonts w:ascii="Times New Roman" w:hAnsi="Times New Roman" w:cs="Times New Roman"/>
          <w:sz w:val="24"/>
          <w:szCs w:val="24"/>
        </w:rPr>
        <w:t>/0</w:t>
      </w:r>
      <w:r>
        <w:rPr>
          <w:rFonts w:ascii="Times New Roman" w:hAnsi="Times New Roman" w:cs="Times New Roman"/>
          <w:sz w:val="24"/>
          <w:szCs w:val="24"/>
        </w:rPr>
        <w:t>6</w:t>
      </w:r>
      <w:r w:rsidRPr="00982F53">
        <w:rPr>
          <w:rFonts w:ascii="Times New Roman" w:hAnsi="Times New Roman" w:cs="Times New Roman"/>
          <w:sz w:val="24"/>
          <w:szCs w:val="24"/>
        </w:rPr>
        <w:t>.</w:t>
      </w:r>
      <w:r>
        <w:rPr>
          <w:rFonts w:ascii="Times New Roman" w:hAnsi="Times New Roman" w:cs="Times New Roman"/>
          <w:sz w:val="24"/>
          <w:szCs w:val="24"/>
        </w:rPr>
        <w:t xml:space="preserve">3 </w:t>
      </w:r>
      <w:r>
        <w:rPr>
          <w:rFonts w:ascii="Times New Roman" w:hAnsi="Times New Roman"/>
          <w:sz w:val="24"/>
          <w:szCs w:val="24"/>
        </w:rPr>
        <w:t>Устройство деревянных  внутренних лестниц.</w:t>
      </w:r>
    </w:p>
    <w:p w:rsidR="009B5F50" w:rsidRDefault="009B5F50" w:rsidP="00F64012">
      <w:pPr>
        <w:spacing w:after="0"/>
        <w:ind w:right="-57" w:firstLine="567"/>
        <w:jc w:val="both"/>
        <w:rPr>
          <w:rFonts w:ascii="Times New Roman" w:hAnsi="Times New Roman" w:cs="Times New Roman"/>
          <w:iCs/>
          <w:sz w:val="24"/>
        </w:rPr>
      </w:pPr>
    </w:p>
    <w:p w:rsidR="009B5F50" w:rsidRDefault="009B5F50" w:rsidP="00F64012">
      <w:pPr>
        <w:spacing w:after="0"/>
        <w:ind w:right="-57" w:firstLine="567"/>
        <w:jc w:val="both"/>
        <w:rPr>
          <w:rFonts w:ascii="Times New Roman" w:hAnsi="Times New Roman" w:cs="Times New Roman"/>
          <w:iCs/>
          <w:sz w:val="24"/>
        </w:rPr>
      </w:pPr>
    </w:p>
    <w:p w:rsidR="00A557F7" w:rsidRDefault="00A557F7" w:rsidP="00F64012">
      <w:pPr>
        <w:spacing w:after="0"/>
        <w:ind w:right="-57" w:firstLine="567"/>
        <w:jc w:val="both"/>
        <w:rPr>
          <w:rFonts w:ascii="Times New Roman" w:hAnsi="Times New Roman" w:cs="Times New Roman"/>
          <w:iCs/>
          <w:sz w:val="24"/>
        </w:rPr>
      </w:pPr>
    </w:p>
    <w:p w:rsidR="00A557F7" w:rsidRDefault="00A557F7" w:rsidP="00F64012">
      <w:pPr>
        <w:spacing w:after="0"/>
        <w:ind w:right="-57" w:firstLine="567"/>
        <w:jc w:val="both"/>
        <w:rPr>
          <w:rFonts w:ascii="Times New Roman" w:hAnsi="Times New Roman" w:cs="Times New Roman"/>
          <w:iCs/>
          <w:sz w:val="24"/>
        </w:rPr>
      </w:pPr>
    </w:p>
    <w:p w:rsidR="009B5F50" w:rsidRPr="00982F53" w:rsidRDefault="009B5F50" w:rsidP="00F64012">
      <w:pPr>
        <w:spacing w:after="0"/>
        <w:ind w:right="-57" w:firstLine="567"/>
        <w:jc w:val="both"/>
        <w:rPr>
          <w:rFonts w:ascii="Times New Roman" w:hAnsi="Times New Roman" w:cs="Times New Roman"/>
          <w:iCs/>
          <w:sz w:val="24"/>
        </w:rPr>
      </w:pPr>
    </w:p>
    <w:tbl>
      <w:tblPr>
        <w:tblW w:w="4945" w:type="pct"/>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802"/>
        <w:gridCol w:w="1967"/>
        <w:gridCol w:w="1168"/>
        <w:gridCol w:w="3260"/>
        <w:gridCol w:w="992"/>
        <w:gridCol w:w="1276"/>
      </w:tblGrid>
      <w:tr w:rsidR="00763FBF" w:rsidRPr="00AF6F27" w:rsidTr="00823459">
        <w:trPr>
          <w:trHeight w:val="723"/>
        </w:trPr>
        <w:tc>
          <w:tcPr>
            <w:tcW w:w="5000" w:type="pct"/>
            <w:gridSpan w:val="6"/>
            <w:tcBorders>
              <w:top w:val="nil"/>
              <w:left w:val="nil"/>
              <w:bottom w:val="nil"/>
              <w:right w:val="nil"/>
            </w:tcBorders>
            <w:vAlign w:val="center"/>
          </w:tcPr>
          <w:p w:rsidR="00763FBF" w:rsidRPr="00704532" w:rsidRDefault="00763FBF" w:rsidP="00763FBF">
            <w:pPr>
              <w:pStyle w:val="12"/>
              <w:tabs>
                <w:tab w:val="left" w:pos="567"/>
              </w:tabs>
              <w:spacing w:after="0" w:line="240" w:lineRule="auto"/>
              <w:ind w:left="0" w:firstLine="709"/>
              <w:jc w:val="right"/>
              <w:rPr>
                <w:rFonts w:ascii="Times New Roman" w:hAnsi="Times New Roman"/>
                <w:b/>
              </w:rPr>
            </w:pPr>
            <w:r w:rsidRPr="00AF6F27">
              <w:rPr>
                <w:rFonts w:ascii="Times New Roman" w:hAnsi="Times New Roman"/>
                <w:b/>
                <w:sz w:val="28"/>
              </w:rPr>
              <w:lastRenderedPageBreak/>
              <w:br w:type="page"/>
            </w:r>
            <w:r w:rsidRPr="00704532">
              <w:rPr>
                <w:rFonts w:ascii="Times New Roman" w:hAnsi="Times New Roman"/>
                <w:b/>
              </w:rPr>
              <w:t>Таблица  1</w:t>
            </w:r>
          </w:p>
          <w:p w:rsidR="00763FBF" w:rsidRPr="0088099E" w:rsidRDefault="00763FBF" w:rsidP="00A557F7">
            <w:pPr>
              <w:spacing w:after="0"/>
              <w:ind w:left="567"/>
              <w:contextualSpacing/>
              <w:jc w:val="center"/>
              <w:rPr>
                <w:rFonts w:ascii="Times New Roman" w:eastAsia="Times New Roman" w:hAnsi="Times New Roman"/>
                <w:b/>
                <w:sz w:val="24"/>
                <w:szCs w:val="24"/>
              </w:rPr>
            </w:pPr>
            <w:r w:rsidRPr="0088099E">
              <w:rPr>
                <w:rFonts w:ascii="Times New Roman" w:hAnsi="Times New Roman"/>
                <w:b/>
                <w:sz w:val="24"/>
                <w:szCs w:val="24"/>
              </w:rPr>
              <w:t xml:space="preserve"> Описание </w:t>
            </w:r>
            <w:r w:rsidR="00A557F7" w:rsidRPr="0088099E">
              <w:rPr>
                <w:rFonts w:ascii="Times New Roman" w:hAnsi="Times New Roman"/>
                <w:b/>
                <w:sz w:val="24"/>
                <w:szCs w:val="24"/>
              </w:rPr>
              <w:t xml:space="preserve">обобщенных </w:t>
            </w:r>
            <w:r w:rsidRPr="0088099E">
              <w:rPr>
                <w:rFonts w:ascii="Times New Roman" w:hAnsi="Times New Roman"/>
                <w:b/>
                <w:sz w:val="24"/>
                <w:szCs w:val="24"/>
              </w:rPr>
              <w:t>трудовых функций</w:t>
            </w:r>
            <w:r w:rsidR="00A557F7" w:rsidRPr="0088099E">
              <w:rPr>
                <w:rFonts w:ascii="Times New Roman" w:hAnsi="Times New Roman"/>
                <w:b/>
                <w:sz w:val="24"/>
                <w:szCs w:val="24"/>
              </w:rPr>
              <w:t xml:space="preserve"> и трудовых функций</w:t>
            </w:r>
            <w:r w:rsidRPr="0088099E">
              <w:rPr>
                <w:rFonts w:ascii="Times New Roman" w:hAnsi="Times New Roman"/>
                <w:b/>
                <w:sz w:val="24"/>
                <w:szCs w:val="24"/>
              </w:rPr>
              <w:t>, входящих в</w:t>
            </w:r>
            <w:r w:rsidR="00A557F7" w:rsidRPr="0088099E">
              <w:rPr>
                <w:rFonts w:ascii="Times New Roman" w:hAnsi="Times New Roman"/>
                <w:b/>
                <w:sz w:val="24"/>
                <w:szCs w:val="24"/>
              </w:rPr>
              <w:t xml:space="preserve"> </w:t>
            </w:r>
            <w:r w:rsidRPr="0088099E">
              <w:rPr>
                <w:rFonts w:ascii="Times New Roman" w:hAnsi="Times New Roman"/>
                <w:b/>
                <w:sz w:val="24"/>
                <w:szCs w:val="24"/>
              </w:rPr>
              <w:t xml:space="preserve">профессиональный стандарт  </w:t>
            </w:r>
          </w:p>
        </w:tc>
      </w:tr>
      <w:tr w:rsidR="00763FBF" w:rsidRPr="00AF6F27" w:rsidTr="00823459">
        <w:tblPrEx>
          <w:tblBorders>
            <w:left w:val="single" w:sz="4" w:space="0" w:color="auto"/>
            <w:right w:val="single" w:sz="4" w:space="0" w:color="auto"/>
          </w:tblBorders>
        </w:tblPrEx>
        <w:tc>
          <w:tcPr>
            <w:tcW w:w="2080" w:type="pct"/>
            <w:gridSpan w:val="3"/>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rPr>
            </w:pPr>
            <w:r w:rsidRPr="00AF6F27">
              <w:rPr>
                <w:rFonts w:ascii="Times New Roman" w:eastAsia="Times New Roman" w:hAnsi="Times New Roman"/>
                <w:sz w:val="24"/>
                <w:szCs w:val="24"/>
              </w:rPr>
              <w:t>Обобщенные трудовые функции</w:t>
            </w:r>
          </w:p>
        </w:tc>
        <w:tc>
          <w:tcPr>
            <w:tcW w:w="2920" w:type="pct"/>
            <w:gridSpan w:val="3"/>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rPr>
            </w:pPr>
            <w:r w:rsidRPr="00AF6F27">
              <w:rPr>
                <w:rFonts w:ascii="Times New Roman" w:eastAsia="Times New Roman" w:hAnsi="Times New Roman"/>
                <w:sz w:val="24"/>
                <w:szCs w:val="24"/>
              </w:rPr>
              <w:t>Трудовые функции</w:t>
            </w:r>
          </w:p>
        </w:tc>
      </w:tr>
      <w:tr w:rsidR="00763FBF" w:rsidRPr="00AF6F27" w:rsidTr="00823459">
        <w:tblPrEx>
          <w:tblBorders>
            <w:left w:val="single" w:sz="4" w:space="0" w:color="auto"/>
            <w:right w:val="single" w:sz="4" w:space="0" w:color="auto"/>
          </w:tblBorders>
        </w:tblPrEx>
        <w:trPr>
          <w:trHeight w:val="1"/>
        </w:trPr>
        <w:tc>
          <w:tcPr>
            <w:tcW w:w="424"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rPr>
            </w:pPr>
            <w:r w:rsidRPr="00AF6F27">
              <w:rPr>
                <w:rFonts w:ascii="Times New Roman" w:eastAsia="Times New Roman" w:hAnsi="Times New Roman"/>
                <w:sz w:val="24"/>
                <w:szCs w:val="24"/>
              </w:rPr>
              <w:t>код</w:t>
            </w:r>
          </w:p>
        </w:tc>
        <w:tc>
          <w:tcPr>
            <w:tcW w:w="1039"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rPr>
            </w:pPr>
            <w:r w:rsidRPr="00AF6F27">
              <w:rPr>
                <w:rFonts w:ascii="Times New Roman" w:eastAsia="Times New Roman" w:hAnsi="Times New Roman"/>
                <w:sz w:val="24"/>
                <w:szCs w:val="24"/>
              </w:rPr>
              <w:t>наименование</w:t>
            </w:r>
          </w:p>
        </w:tc>
        <w:tc>
          <w:tcPr>
            <w:tcW w:w="617"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rPr>
            </w:pPr>
            <w:r w:rsidRPr="00AF6F27">
              <w:rPr>
                <w:rFonts w:ascii="Times New Roman" w:eastAsia="Times New Roman" w:hAnsi="Times New Roman"/>
                <w:sz w:val="24"/>
                <w:szCs w:val="24"/>
              </w:rPr>
              <w:t>уровень квалификации</w:t>
            </w:r>
          </w:p>
        </w:tc>
        <w:tc>
          <w:tcPr>
            <w:tcW w:w="1722"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rPr>
            </w:pPr>
            <w:r w:rsidRPr="00AF6F27">
              <w:rPr>
                <w:rFonts w:ascii="Times New Roman" w:eastAsia="Times New Roman" w:hAnsi="Times New Roman"/>
                <w:sz w:val="24"/>
                <w:szCs w:val="24"/>
              </w:rPr>
              <w:t>наименование</w:t>
            </w:r>
          </w:p>
        </w:tc>
        <w:tc>
          <w:tcPr>
            <w:tcW w:w="524"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rPr>
            </w:pPr>
            <w:r w:rsidRPr="00AF6F27">
              <w:rPr>
                <w:rFonts w:ascii="Times New Roman" w:eastAsia="Times New Roman" w:hAnsi="Times New Roman"/>
                <w:sz w:val="24"/>
                <w:szCs w:val="24"/>
              </w:rPr>
              <w:t>код</w:t>
            </w:r>
          </w:p>
        </w:tc>
        <w:tc>
          <w:tcPr>
            <w:tcW w:w="674" w:type="pct"/>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jc w:val="center"/>
              <w:rPr>
                <w:rFonts w:ascii="Times New Roman" w:eastAsia="Times New Roman" w:hAnsi="Times New Roman"/>
                <w:sz w:val="24"/>
                <w:szCs w:val="24"/>
              </w:rPr>
            </w:pPr>
            <w:r w:rsidRPr="00AF6F27">
              <w:rPr>
                <w:rFonts w:ascii="Times New Roman" w:eastAsia="Times New Roman" w:hAnsi="Times New Roman"/>
                <w:sz w:val="24"/>
                <w:szCs w:val="24"/>
              </w:rPr>
              <w:t>уровень (подуровень) квалификации</w:t>
            </w:r>
          </w:p>
        </w:tc>
      </w:tr>
      <w:tr w:rsidR="008A47D0" w:rsidRPr="00AF6F27" w:rsidTr="006203F8">
        <w:tblPrEx>
          <w:tblBorders>
            <w:left w:val="single" w:sz="4" w:space="0" w:color="auto"/>
            <w:right w:val="single" w:sz="4" w:space="0" w:color="auto"/>
          </w:tblBorders>
        </w:tblPrEx>
        <w:trPr>
          <w:trHeight w:val="1587"/>
        </w:trPr>
        <w:tc>
          <w:tcPr>
            <w:tcW w:w="424" w:type="pct"/>
            <w:vMerge w:val="restart"/>
            <w:tcBorders>
              <w:top w:val="single" w:sz="4" w:space="0" w:color="808080"/>
              <w:left w:val="single" w:sz="4" w:space="0" w:color="808080"/>
              <w:bottom w:val="single" w:sz="4" w:space="0" w:color="808080"/>
              <w:right w:val="single" w:sz="4" w:space="0" w:color="808080"/>
            </w:tcBorders>
          </w:tcPr>
          <w:p w:rsidR="008A47D0" w:rsidRPr="00AF6F27" w:rsidRDefault="008A47D0" w:rsidP="007B59AF">
            <w:pPr>
              <w:spacing w:after="0" w:line="240" w:lineRule="auto"/>
              <w:rPr>
                <w:rFonts w:ascii="Times New Roman" w:eastAsia="Times New Roman" w:hAnsi="Times New Roman"/>
                <w:sz w:val="24"/>
                <w:szCs w:val="24"/>
              </w:rPr>
            </w:pPr>
            <w:r w:rsidRPr="00AF6F27">
              <w:rPr>
                <w:rFonts w:ascii="Times New Roman" w:eastAsia="Times New Roman" w:hAnsi="Times New Roman"/>
                <w:sz w:val="24"/>
                <w:szCs w:val="24"/>
              </w:rPr>
              <w:t>А</w:t>
            </w:r>
          </w:p>
        </w:tc>
        <w:tc>
          <w:tcPr>
            <w:tcW w:w="1039" w:type="pct"/>
            <w:vMerge w:val="restart"/>
            <w:tcBorders>
              <w:top w:val="single" w:sz="4" w:space="0" w:color="808080"/>
              <w:left w:val="single" w:sz="4" w:space="0" w:color="808080"/>
              <w:bottom w:val="single" w:sz="4" w:space="0" w:color="808080"/>
              <w:right w:val="single" w:sz="4" w:space="0" w:color="808080"/>
            </w:tcBorders>
          </w:tcPr>
          <w:p w:rsidR="008A47D0" w:rsidRPr="00982F53" w:rsidRDefault="008A47D0" w:rsidP="004C641E">
            <w:pPr>
              <w:spacing w:after="0"/>
              <w:ind w:right="-57"/>
              <w:rPr>
                <w:rFonts w:ascii="Times New Roman" w:hAnsi="Times New Roman" w:cs="Times New Roman"/>
                <w:sz w:val="24"/>
                <w:szCs w:val="24"/>
              </w:rPr>
            </w:pPr>
            <w:r>
              <w:rPr>
                <w:rFonts w:ascii="Times New Roman" w:hAnsi="Times New Roman"/>
                <w:noProof/>
                <w:sz w:val="24"/>
                <w:szCs w:val="24"/>
              </w:rPr>
              <w:t>Подготовка лесоматериалов для выполнения столярных и плотницких работ</w:t>
            </w:r>
            <w:r w:rsidRPr="00982F53">
              <w:rPr>
                <w:rFonts w:ascii="Times New Roman" w:hAnsi="Times New Roman" w:cs="Times New Roman"/>
                <w:sz w:val="24"/>
                <w:szCs w:val="24"/>
              </w:rPr>
              <w:t>.</w:t>
            </w:r>
          </w:p>
          <w:p w:rsidR="008A47D0" w:rsidRPr="00AF6F27" w:rsidRDefault="008A47D0" w:rsidP="004C641E">
            <w:pPr>
              <w:spacing w:after="0" w:line="240" w:lineRule="auto"/>
              <w:rPr>
                <w:rFonts w:ascii="Times New Roman" w:eastAsia="Times New Roman" w:hAnsi="Times New Roman"/>
                <w:sz w:val="24"/>
                <w:szCs w:val="24"/>
              </w:rPr>
            </w:pPr>
          </w:p>
        </w:tc>
        <w:tc>
          <w:tcPr>
            <w:tcW w:w="617" w:type="pct"/>
            <w:vMerge w:val="restart"/>
            <w:tcBorders>
              <w:top w:val="single" w:sz="4" w:space="0" w:color="808080"/>
              <w:left w:val="single" w:sz="4" w:space="0" w:color="808080"/>
              <w:bottom w:val="single" w:sz="4" w:space="0" w:color="808080"/>
              <w:right w:val="single" w:sz="4" w:space="0" w:color="808080"/>
            </w:tcBorders>
          </w:tcPr>
          <w:p w:rsidR="008A47D0" w:rsidRPr="00AF6F27" w:rsidRDefault="008A47D0" w:rsidP="007B59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722" w:type="pct"/>
            <w:tcBorders>
              <w:top w:val="single" w:sz="4" w:space="0" w:color="808080"/>
              <w:left w:val="single" w:sz="4" w:space="0" w:color="808080"/>
              <w:right w:val="single" w:sz="4" w:space="0" w:color="808080"/>
            </w:tcBorders>
          </w:tcPr>
          <w:p w:rsidR="008A47D0" w:rsidRPr="00AF6F27" w:rsidRDefault="008A47D0" w:rsidP="00823459">
            <w:pPr>
              <w:spacing w:after="0"/>
              <w:ind w:left="87" w:right="-57"/>
              <w:rPr>
                <w:rFonts w:ascii="Times New Roman" w:eastAsia="Times New Roman" w:hAnsi="Times New Roman"/>
                <w:sz w:val="24"/>
                <w:szCs w:val="24"/>
              </w:rPr>
            </w:pPr>
            <w:r>
              <w:rPr>
                <w:rFonts w:ascii="Times New Roman" w:hAnsi="Times New Roman"/>
                <w:sz w:val="24"/>
                <w:szCs w:val="24"/>
              </w:rPr>
              <w:t>Складирование пиломатериалов и бревен, предназначенных для выполнения столярных и плотницких работ</w:t>
            </w:r>
          </w:p>
        </w:tc>
        <w:tc>
          <w:tcPr>
            <w:tcW w:w="524" w:type="pct"/>
            <w:tcBorders>
              <w:top w:val="single" w:sz="4" w:space="0" w:color="808080"/>
              <w:left w:val="single" w:sz="4" w:space="0" w:color="808080"/>
              <w:right w:val="single" w:sz="4" w:space="0" w:color="808080"/>
            </w:tcBorders>
          </w:tcPr>
          <w:p w:rsidR="008A47D0" w:rsidRPr="00AF6F27" w:rsidRDefault="008A47D0" w:rsidP="00823459">
            <w:pPr>
              <w:spacing w:after="0" w:line="240" w:lineRule="auto"/>
              <w:jc w:val="center"/>
              <w:rPr>
                <w:rFonts w:ascii="Times New Roman" w:eastAsia="Times New Roman" w:hAnsi="Times New Roman"/>
                <w:sz w:val="24"/>
                <w:szCs w:val="24"/>
              </w:rPr>
            </w:pPr>
            <w:r w:rsidRPr="00AF6F27">
              <w:rPr>
                <w:rFonts w:ascii="Times New Roman" w:eastAsia="Times New Roman" w:hAnsi="Times New Roman"/>
                <w:sz w:val="24"/>
                <w:szCs w:val="24"/>
              </w:rPr>
              <w:t>A/01.</w:t>
            </w:r>
            <w:r>
              <w:rPr>
                <w:rFonts w:ascii="Times New Roman" w:eastAsia="Times New Roman" w:hAnsi="Times New Roman"/>
                <w:sz w:val="24"/>
                <w:szCs w:val="24"/>
              </w:rPr>
              <w:t>2</w:t>
            </w:r>
          </w:p>
        </w:tc>
        <w:tc>
          <w:tcPr>
            <w:tcW w:w="674" w:type="pct"/>
            <w:tcBorders>
              <w:top w:val="single" w:sz="4" w:space="0" w:color="808080"/>
              <w:left w:val="single" w:sz="4" w:space="0" w:color="808080"/>
              <w:right w:val="single" w:sz="4" w:space="0" w:color="808080"/>
            </w:tcBorders>
          </w:tcPr>
          <w:p w:rsidR="008A47D0" w:rsidRPr="00AF6F27" w:rsidRDefault="008A47D0" w:rsidP="007B59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763FBF" w:rsidRPr="00AF6F27" w:rsidTr="00823459">
        <w:tblPrEx>
          <w:tblBorders>
            <w:left w:val="single" w:sz="4" w:space="0" w:color="auto"/>
            <w:right w:val="single" w:sz="4" w:space="0" w:color="auto"/>
          </w:tblBorders>
        </w:tblPrEx>
        <w:trPr>
          <w:trHeight w:val="285"/>
        </w:trPr>
        <w:tc>
          <w:tcPr>
            <w:tcW w:w="424"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sz w:val="24"/>
                <w:szCs w:val="24"/>
              </w:rPr>
            </w:pPr>
          </w:p>
        </w:tc>
        <w:tc>
          <w:tcPr>
            <w:tcW w:w="1039"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sz w:val="24"/>
                <w:szCs w:val="24"/>
              </w:rPr>
            </w:pPr>
          </w:p>
        </w:tc>
        <w:tc>
          <w:tcPr>
            <w:tcW w:w="617"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sz w:val="24"/>
                <w:szCs w:val="24"/>
              </w:rPr>
            </w:pPr>
          </w:p>
        </w:tc>
        <w:tc>
          <w:tcPr>
            <w:tcW w:w="1722" w:type="pct"/>
            <w:tcBorders>
              <w:top w:val="single" w:sz="4" w:space="0" w:color="808080"/>
              <w:left w:val="single" w:sz="4" w:space="0" w:color="808080"/>
              <w:bottom w:val="single" w:sz="4" w:space="0" w:color="808080"/>
              <w:right w:val="single" w:sz="4" w:space="0" w:color="808080"/>
            </w:tcBorders>
          </w:tcPr>
          <w:p w:rsidR="00763FBF" w:rsidRPr="00AF6F27" w:rsidRDefault="00FA521D" w:rsidP="00823459">
            <w:pPr>
              <w:spacing w:after="0"/>
              <w:ind w:left="87" w:right="-57"/>
              <w:rPr>
                <w:rFonts w:ascii="Times New Roman" w:eastAsia="Times New Roman" w:hAnsi="Times New Roman"/>
                <w:sz w:val="24"/>
                <w:szCs w:val="24"/>
              </w:rPr>
            </w:pPr>
            <w:r>
              <w:rPr>
                <w:rFonts w:ascii="Times New Roman" w:hAnsi="Times New Roman"/>
                <w:sz w:val="24"/>
                <w:szCs w:val="24"/>
              </w:rPr>
              <w:t>Подготовка рабочего места для проведения плотницких работ и уборка по  их окончанию.</w:t>
            </w:r>
          </w:p>
        </w:tc>
        <w:tc>
          <w:tcPr>
            <w:tcW w:w="524" w:type="pct"/>
            <w:tcBorders>
              <w:top w:val="single" w:sz="4" w:space="0" w:color="808080"/>
              <w:left w:val="single" w:sz="4" w:space="0" w:color="808080"/>
              <w:bottom w:val="single" w:sz="4" w:space="0" w:color="808080"/>
              <w:right w:val="single" w:sz="4" w:space="0" w:color="808080"/>
            </w:tcBorders>
          </w:tcPr>
          <w:p w:rsidR="00763FBF" w:rsidRPr="000D12A3" w:rsidRDefault="00763FBF" w:rsidP="008A47D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А</w:t>
            </w:r>
            <w:r>
              <w:rPr>
                <w:rFonts w:ascii="Times New Roman" w:eastAsia="Times New Roman" w:hAnsi="Times New Roman"/>
                <w:sz w:val="24"/>
                <w:szCs w:val="24"/>
                <w:lang w:val="en-US"/>
              </w:rPr>
              <w:t>/</w:t>
            </w:r>
            <w:r>
              <w:rPr>
                <w:rFonts w:ascii="Times New Roman" w:eastAsia="Times New Roman" w:hAnsi="Times New Roman"/>
                <w:sz w:val="24"/>
                <w:szCs w:val="24"/>
              </w:rPr>
              <w:t>0</w:t>
            </w:r>
            <w:r w:rsidR="008A47D0">
              <w:rPr>
                <w:rFonts w:ascii="Times New Roman" w:eastAsia="Times New Roman" w:hAnsi="Times New Roman"/>
                <w:sz w:val="24"/>
                <w:szCs w:val="24"/>
              </w:rPr>
              <w:t>2</w:t>
            </w:r>
            <w:r>
              <w:rPr>
                <w:rFonts w:ascii="Times New Roman" w:eastAsia="Times New Roman" w:hAnsi="Times New Roman"/>
                <w:sz w:val="24"/>
                <w:szCs w:val="24"/>
              </w:rPr>
              <w:t>.</w:t>
            </w:r>
            <w:r w:rsidR="00823459">
              <w:rPr>
                <w:rFonts w:ascii="Times New Roman" w:eastAsia="Times New Roman" w:hAnsi="Times New Roman"/>
                <w:sz w:val="24"/>
                <w:szCs w:val="24"/>
              </w:rPr>
              <w:t>2</w:t>
            </w:r>
          </w:p>
        </w:tc>
        <w:tc>
          <w:tcPr>
            <w:tcW w:w="674" w:type="pc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r>
      <w:tr w:rsidR="00763FBF" w:rsidRPr="00AF6F27" w:rsidTr="00823459">
        <w:tblPrEx>
          <w:tblBorders>
            <w:left w:val="single" w:sz="4" w:space="0" w:color="auto"/>
            <w:right w:val="single" w:sz="4" w:space="0" w:color="auto"/>
          </w:tblBorders>
        </w:tblPrEx>
        <w:trPr>
          <w:trHeight w:val="838"/>
        </w:trPr>
        <w:tc>
          <w:tcPr>
            <w:tcW w:w="424" w:type="pct"/>
            <w:vMerge w:val="restart"/>
            <w:tcBorders>
              <w:top w:val="single" w:sz="4" w:space="0" w:color="808080"/>
              <w:left w:val="single" w:sz="4" w:space="0" w:color="808080"/>
              <w:bottom w:val="single" w:sz="4" w:space="0" w:color="808080"/>
              <w:right w:val="single" w:sz="4" w:space="0" w:color="808080"/>
            </w:tcBorders>
          </w:tcPr>
          <w:p w:rsidR="00763FBF" w:rsidRPr="001266B3" w:rsidRDefault="00763FBF" w:rsidP="007B59AF">
            <w:pPr>
              <w:spacing w:after="0" w:line="240" w:lineRule="auto"/>
              <w:rPr>
                <w:rFonts w:ascii="Times New Roman" w:eastAsia="Times New Roman" w:hAnsi="Times New Roman"/>
                <w:sz w:val="24"/>
                <w:szCs w:val="24"/>
              </w:rPr>
            </w:pPr>
            <w:r w:rsidRPr="001266B3">
              <w:rPr>
                <w:rFonts w:ascii="Times New Roman" w:eastAsia="Times New Roman" w:hAnsi="Times New Roman"/>
                <w:sz w:val="24"/>
                <w:szCs w:val="24"/>
              </w:rPr>
              <w:t>В</w:t>
            </w:r>
          </w:p>
        </w:tc>
        <w:tc>
          <w:tcPr>
            <w:tcW w:w="1039" w:type="pct"/>
            <w:vMerge w:val="restart"/>
            <w:tcBorders>
              <w:top w:val="single" w:sz="4" w:space="0" w:color="808080"/>
              <w:left w:val="single" w:sz="4" w:space="0" w:color="808080"/>
              <w:bottom w:val="single" w:sz="4" w:space="0" w:color="808080"/>
              <w:right w:val="single" w:sz="4" w:space="0" w:color="808080"/>
            </w:tcBorders>
          </w:tcPr>
          <w:p w:rsidR="00763FBF" w:rsidRPr="003E0719" w:rsidRDefault="00FA521D" w:rsidP="007B59AF">
            <w:pPr>
              <w:spacing w:after="0" w:line="240" w:lineRule="auto"/>
              <w:jc w:val="both"/>
              <w:rPr>
                <w:rFonts w:ascii="Times New Roman" w:eastAsia="Times New Roman" w:hAnsi="Times New Roman"/>
                <w:sz w:val="24"/>
                <w:szCs w:val="24"/>
              </w:rPr>
            </w:pPr>
            <w:r w:rsidRPr="00D02CCE">
              <w:rPr>
                <w:rFonts w:ascii="Times New Roman" w:hAnsi="Times New Roman"/>
                <w:noProof/>
                <w:sz w:val="24"/>
                <w:szCs w:val="24"/>
              </w:rPr>
              <w:t xml:space="preserve">Выполнение </w:t>
            </w:r>
            <w:r>
              <w:rPr>
                <w:rFonts w:ascii="Times New Roman" w:hAnsi="Times New Roman"/>
                <w:noProof/>
                <w:sz w:val="24"/>
                <w:szCs w:val="24"/>
              </w:rPr>
              <w:t>плотницких работ при устройстве деревянной опалубки монолитных частей зданий</w:t>
            </w:r>
          </w:p>
        </w:tc>
        <w:tc>
          <w:tcPr>
            <w:tcW w:w="617" w:type="pct"/>
            <w:vMerge w:val="restar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722" w:type="pct"/>
            <w:tcBorders>
              <w:top w:val="single" w:sz="4" w:space="0" w:color="808080"/>
              <w:left w:val="single" w:sz="4" w:space="0" w:color="808080"/>
              <w:bottom w:val="single" w:sz="4" w:space="0" w:color="808080"/>
              <w:right w:val="single" w:sz="4" w:space="0" w:color="808080"/>
            </w:tcBorders>
          </w:tcPr>
          <w:p w:rsidR="00763FBF" w:rsidRPr="00AF6F27" w:rsidRDefault="00FA521D" w:rsidP="00823459">
            <w:pPr>
              <w:spacing w:after="0"/>
              <w:ind w:right="-57"/>
              <w:rPr>
                <w:rFonts w:ascii="Times New Roman" w:eastAsia="Times New Roman" w:hAnsi="Times New Roman"/>
                <w:sz w:val="24"/>
                <w:szCs w:val="24"/>
              </w:rPr>
            </w:pPr>
            <w:r>
              <w:rPr>
                <w:rFonts w:ascii="Times New Roman" w:hAnsi="Times New Roman"/>
                <w:sz w:val="24"/>
                <w:szCs w:val="24"/>
              </w:rPr>
              <w:t>Устройство опалубки монолитных конструкций зданий</w:t>
            </w:r>
          </w:p>
        </w:tc>
        <w:tc>
          <w:tcPr>
            <w:tcW w:w="524" w:type="pct"/>
            <w:tcBorders>
              <w:top w:val="single" w:sz="4" w:space="0" w:color="808080"/>
              <w:left w:val="single" w:sz="4" w:space="0" w:color="808080"/>
              <w:bottom w:val="single" w:sz="4" w:space="0" w:color="808080"/>
              <w:right w:val="single" w:sz="4" w:space="0" w:color="808080"/>
            </w:tcBorders>
          </w:tcPr>
          <w:p w:rsidR="00763FBF" w:rsidRPr="00AF6F27" w:rsidRDefault="00763FBF" w:rsidP="00823459">
            <w:pPr>
              <w:spacing w:after="0" w:line="240" w:lineRule="auto"/>
              <w:jc w:val="center"/>
              <w:rPr>
                <w:rFonts w:ascii="Times New Roman" w:eastAsia="Times New Roman" w:hAnsi="Times New Roman"/>
                <w:sz w:val="24"/>
                <w:szCs w:val="24"/>
              </w:rPr>
            </w:pPr>
            <w:r w:rsidRPr="00AF6F27">
              <w:rPr>
                <w:rFonts w:ascii="Times New Roman" w:eastAsia="Times New Roman" w:hAnsi="Times New Roman"/>
                <w:sz w:val="24"/>
                <w:szCs w:val="24"/>
              </w:rPr>
              <w:t>B/01.</w:t>
            </w:r>
            <w:r w:rsidR="00823459">
              <w:rPr>
                <w:rFonts w:ascii="Times New Roman" w:eastAsia="Times New Roman" w:hAnsi="Times New Roman"/>
                <w:sz w:val="24"/>
                <w:szCs w:val="24"/>
              </w:rPr>
              <w:t>3</w:t>
            </w:r>
          </w:p>
        </w:tc>
        <w:tc>
          <w:tcPr>
            <w:tcW w:w="674" w:type="pc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r>
      <w:tr w:rsidR="00763FBF" w:rsidRPr="00AF6F27" w:rsidTr="00823459">
        <w:tblPrEx>
          <w:tblBorders>
            <w:left w:val="single" w:sz="4" w:space="0" w:color="auto"/>
            <w:right w:val="single" w:sz="4" w:space="0" w:color="auto"/>
          </w:tblBorders>
        </w:tblPrEx>
        <w:trPr>
          <w:trHeight w:val="521"/>
        </w:trPr>
        <w:tc>
          <w:tcPr>
            <w:tcW w:w="424"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color w:val="002060"/>
                <w:sz w:val="24"/>
                <w:szCs w:val="24"/>
              </w:rPr>
            </w:pPr>
          </w:p>
        </w:tc>
        <w:tc>
          <w:tcPr>
            <w:tcW w:w="1039"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sz w:val="24"/>
                <w:szCs w:val="24"/>
              </w:rPr>
            </w:pPr>
          </w:p>
        </w:tc>
        <w:tc>
          <w:tcPr>
            <w:tcW w:w="617" w:type="pct"/>
            <w:vMerge/>
            <w:tcBorders>
              <w:top w:val="single" w:sz="4" w:space="0" w:color="808080"/>
              <w:left w:val="single" w:sz="4" w:space="0" w:color="808080"/>
              <w:bottom w:val="single" w:sz="4" w:space="0" w:color="808080"/>
              <w:right w:val="single" w:sz="4" w:space="0" w:color="808080"/>
            </w:tcBorders>
            <w:vAlign w:val="center"/>
          </w:tcPr>
          <w:p w:rsidR="00763FBF" w:rsidRPr="00AF6F27" w:rsidRDefault="00763FBF" w:rsidP="007B59AF">
            <w:pPr>
              <w:spacing w:after="0" w:line="240" w:lineRule="auto"/>
              <w:rPr>
                <w:rFonts w:ascii="Times New Roman" w:eastAsia="Times New Roman" w:hAnsi="Times New Roman"/>
                <w:color w:val="FF0000"/>
                <w:sz w:val="24"/>
                <w:szCs w:val="24"/>
              </w:rPr>
            </w:pPr>
          </w:p>
        </w:tc>
        <w:tc>
          <w:tcPr>
            <w:tcW w:w="1722" w:type="pc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spacing w:after="0" w:line="240" w:lineRule="auto"/>
              <w:jc w:val="both"/>
              <w:rPr>
                <w:rFonts w:ascii="Times New Roman" w:eastAsia="Times New Roman" w:hAnsi="Times New Roman"/>
                <w:sz w:val="24"/>
                <w:szCs w:val="24"/>
              </w:rPr>
            </w:pPr>
            <w:r>
              <w:rPr>
                <w:rFonts w:ascii="Times New Roman" w:hAnsi="Times New Roman"/>
                <w:sz w:val="24"/>
                <w:szCs w:val="24"/>
              </w:rPr>
              <w:t>Разборка</w:t>
            </w:r>
            <w:r w:rsidR="00FA521D">
              <w:rPr>
                <w:rFonts w:ascii="Times New Roman" w:hAnsi="Times New Roman"/>
                <w:sz w:val="24"/>
                <w:szCs w:val="24"/>
              </w:rPr>
              <w:t xml:space="preserve"> деревянной</w:t>
            </w:r>
            <w:r>
              <w:rPr>
                <w:rFonts w:ascii="Times New Roman" w:hAnsi="Times New Roman"/>
                <w:sz w:val="24"/>
                <w:szCs w:val="24"/>
              </w:rPr>
              <w:t xml:space="preserve"> опалубки, очистка от бетона и ремонт щитов</w:t>
            </w:r>
          </w:p>
        </w:tc>
        <w:tc>
          <w:tcPr>
            <w:tcW w:w="524" w:type="pct"/>
            <w:tcBorders>
              <w:top w:val="single" w:sz="4" w:space="0" w:color="808080"/>
              <w:left w:val="single" w:sz="4" w:space="0" w:color="808080"/>
              <w:bottom w:val="single" w:sz="4" w:space="0" w:color="808080"/>
              <w:right w:val="single" w:sz="4" w:space="0" w:color="808080"/>
            </w:tcBorders>
          </w:tcPr>
          <w:p w:rsidR="00763FBF" w:rsidRPr="00AF6F27" w:rsidRDefault="00763FBF" w:rsidP="00823459">
            <w:pPr>
              <w:jc w:val="center"/>
              <w:rPr>
                <w:rFonts w:ascii="Times New Roman" w:eastAsia="Times New Roman" w:hAnsi="Times New Roman"/>
                <w:sz w:val="24"/>
                <w:szCs w:val="24"/>
              </w:rPr>
            </w:pPr>
            <w:r w:rsidRPr="00AF6F27">
              <w:rPr>
                <w:rFonts w:ascii="Times New Roman" w:eastAsia="Times New Roman" w:hAnsi="Times New Roman"/>
                <w:sz w:val="24"/>
                <w:szCs w:val="24"/>
              </w:rPr>
              <w:t>B/02.</w:t>
            </w:r>
            <w:r w:rsidR="00823459">
              <w:rPr>
                <w:rFonts w:ascii="Times New Roman" w:eastAsia="Times New Roman" w:hAnsi="Times New Roman"/>
                <w:sz w:val="24"/>
                <w:szCs w:val="24"/>
              </w:rPr>
              <w:t>3</w:t>
            </w:r>
          </w:p>
        </w:tc>
        <w:tc>
          <w:tcPr>
            <w:tcW w:w="674" w:type="pct"/>
            <w:tcBorders>
              <w:top w:val="single" w:sz="4" w:space="0" w:color="808080"/>
              <w:left w:val="single" w:sz="4" w:space="0" w:color="808080"/>
              <w:bottom w:val="single" w:sz="4" w:space="0" w:color="808080"/>
              <w:right w:val="single" w:sz="4" w:space="0" w:color="808080"/>
            </w:tcBorders>
          </w:tcPr>
          <w:p w:rsidR="00763FBF" w:rsidRPr="00AF6F27" w:rsidRDefault="00823459" w:rsidP="007B59AF">
            <w:pPr>
              <w:jc w:val="center"/>
              <w:rPr>
                <w:rFonts w:ascii="Times New Roman" w:eastAsia="Times New Roman" w:hAnsi="Times New Roman"/>
                <w:sz w:val="24"/>
                <w:szCs w:val="24"/>
              </w:rPr>
            </w:pPr>
            <w:r>
              <w:rPr>
                <w:rFonts w:ascii="Times New Roman" w:eastAsia="Times New Roman" w:hAnsi="Times New Roman"/>
                <w:sz w:val="24"/>
                <w:szCs w:val="24"/>
              </w:rPr>
              <w:t>3</w:t>
            </w:r>
          </w:p>
        </w:tc>
      </w:tr>
      <w:tr w:rsidR="008A47D0" w:rsidRPr="00AF6F27" w:rsidTr="008A47D0">
        <w:tblPrEx>
          <w:tblBorders>
            <w:left w:val="single" w:sz="4" w:space="0" w:color="auto"/>
            <w:right w:val="single" w:sz="4" w:space="0" w:color="auto"/>
          </w:tblBorders>
        </w:tblPrEx>
        <w:trPr>
          <w:trHeight w:val="255"/>
        </w:trPr>
        <w:tc>
          <w:tcPr>
            <w:tcW w:w="424" w:type="pct"/>
            <w:vMerge w:val="restart"/>
            <w:tcBorders>
              <w:top w:val="single" w:sz="4" w:space="0" w:color="808080"/>
              <w:left w:val="single" w:sz="4" w:space="0" w:color="808080"/>
              <w:right w:val="single" w:sz="4" w:space="0" w:color="808080"/>
            </w:tcBorders>
            <w:vAlign w:val="center"/>
          </w:tcPr>
          <w:p w:rsidR="008A47D0" w:rsidRPr="00823459" w:rsidRDefault="008A47D0" w:rsidP="007B59AF">
            <w:pPr>
              <w:spacing w:after="0" w:line="240" w:lineRule="auto"/>
              <w:rPr>
                <w:rFonts w:ascii="Times New Roman" w:eastAsia="Times New Roman" w:hAnsi="Times New Roman"/>
                <w:sz w:val="24"/>
                <w:szCs w:val="24"/>
              </w:rPr>
            </w:pPr>
            <w:r w:rsidRPr="00823459">
              <w:rPr>
                <w:rFonts w:ascii="Times New Roman" w:eastAsia="Times New Roman" w:hAnsi="Times New Roman"/>
                <w:sz w:val="24"/>
                <w:szCs w:val="24"/>
              </w:rPr>
              <w:t>С</w:t>
            </w:r>
          </w:p>
        </w:tc>
        <w:tc>
          <w:tcPr>
            <w:tcW w:w="1039" w:type="pct"/>
            <w:vMerge w:val="restart"/>
            <w:tcBorders>
              <w:top w:val="single" w:sz="4" w:space="0" w:color="808080"/>
              <w:left w:val="single" w:sz="4" w:space="0" w:color="808080"/>
              <w:right w:val="single" w:sz="4" w:space="0" w:color="808080"/>
            </w:tcBorders>
            <w:vAlign w:val="center"/>
          </w:tcPr>
          <w:p w:rsidR="008A47D0" w:rsidRPr="00AF6F27" w:rsidRDefault="008A47D0" w:rsidP="00FA521D">
            <w:pPr>
              <w:spacing w:after="0" w:line="240" w:lineRule="auto"/>
              <w:rPr>
                <w:rFonts w:ascii="Times New Roman" w:eastAsia="Times New Roman" w:hAnsi="Times New Roman"/>
                <w:color w:val="FF0000"/>
                <w:sz w:val="24"/>
                <w:szCs w:val="24"/>
              </w:rPr>
            </w:pPr>
            <w:r>
              <w:rPr>
                <w:rFonts w:ascii="Times New Roman" w:hAnsi="Times New Roman"/>
                <w:noProof/>
                <w:sz w:val="24"/>
                <w:szCs w:val="24"/>
              </w:rPr>
              <w:t>Выполнение плотницких работ по устройству деревянных конструкций  и отделке внутренних элементов зданий</w:t>
            </w:r>
          </w:p>
        </w:tc>
        <w:tc>
          <w:tcPr>
            <w:tcW w:w="617" w:type="pct"/>
            <w:vMerge w:val="restart"/>
            <w:tcBorders>
              <w:top w:val="single" w:sz="4" w:space="0" w:color="808080"/>
              <w:left w:val="single" w:sz="4" w:space="0" w:color="808080"/>
              <w:right w:val="single" w:sz="4" w:space="0" w:color="808080"/>
            </w:tcBorders>
            <w:vAlign w:val="center"/>
          </w:tcPr>
          <w:p w:rsidR="008A47D0" w:rsidRDefault="008A47D0" w:rsidP="001B45F4">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p w:rsidR="008A47D0" w:rsidRDefault="008A47D0" w:rsidP="001B45F4">
            <w:pPr>
              <w:spacing w:after="0" w:line="240" w:lineRule="auto"/>
              <w:jc w:val="center"/>
              <w:rPr>
                <w:rFonts w:ascii="Times New Roman" w:eastAsia="Times New Roman" w:hAnsi="Times New Roman"/>
                <w:sz w:val="24"/>
                <w:szCs w:val="24"/>
              </w:rPr>
            </w:pPr>
          </w:p>
          <w:p w:rsidR="008A47D0" w:rsidRDefault="008A47D0" w:rsidP="001B45F4">
            <w:pPr>
              <w:spacing w:after="0" w:line="240" w:lineRule="auto"/>
              <w:jc w:val="center"/>
              <w:rPr>
                <w:rFonts w:ascii="Times New Roman" w:eastAsia="Times New Roman" w:hAnsi="Times New Roman"/>
                <w:sz w:val="24"/>
                <w:szCs w:val="24"/>
              </w:rPr>
            </w:pPr>
          </w:p>
          <w:p w:rsidR="008A47D0" w:rsidRDefault="008A47D0" w:rsidP="001B45F4">
            <w:pPr>
              <w:spacing w:after="0" w:line="240" w:lineRule="auto"/>
              <w:jc w:val="center"/>
              <w:rPr>
                <w:rFonts w:ascii="Times New Roman" w:eastAsia="Times New Roman" w:hAnsi="Times New Roman"/>
                <w:sz w:val="24"/>
                <w:szCs w:val="24"/>
              </w:rPr>
            </w:pPr>
          </w:p>
          <w:p w:rsidR="008A47D0" w:rsidRDefault="008A47D0" w:rsidP="001B45F4">
            <w:pPr>
              <w:spacing w:after="0" w:line="240" w:lineRule="auto"/>
              <w:jc w:val="center"/>
              <w:rPr>
                <w:rFonts w:ascii="Times New Roman" w:eastAsia="Times New Roman" w:hAnsi="Times New Roman"/>
                <w:sz w:val="24"/>
                <w:szCs w:val="24"/>
              </w:rPr>
            </w:pPr>
          </w:p>
          <w:p w:rsidR="008A47D0" w:rsidRDefault="008A47D0" w:rsidP="001B45F4">
            <w:pPr>
              <w:spacing w:after="0" w:line="240" w:lineRule="auto"/>
              <w:jc w:val="center"/>
              <w:rPr>
                <w:rFonts w:ascii="Times New Roman" w:eastAsia="Times New Roman" w:hAnsi="Times New Roman"/>
                <w:sz w:val="24"/>
                <w:szCs w:val="24"/>
              </w:rPr>
            </w:pPr>
          </w:p>
          <w:p w:rsidR="008A47D0" w:rsidRPr="001B45F4" w:rsidRDefault="008A47D0" w:rsidP="001B45F4">
            <w:pPr>
              <w:spacing w:after="0" w:line="240" w:lineRule="auto"/>
              <w:jc w:val="center"/>
              <w:rPr>
                <w:rFonts w:ascii="Times New Roman" w:eastAsia="Times New Roman" w:hAnsi="Times New Roman"/>
                <w:sz w:val="24"/>
                <w:szCs w:val="24"/>
              </w:rPr>
            </w:pPr>
          </w:p>
        </w:tc>
        <w:tc>
          <w:tcPr>
            <w:tcW w:w="1722" w:type="pct"/>
            <w:tcBorders>
              <w:top w:val="single" w:sz="4" w:space="0" w:color="808080"/>
              <w:left w:val="single" w:sz="4" w:space="0" w:color="808080"/>
              <w:bottom w:val="single" w:sz="4" w:space="0" w:color="808080"/>
              <w:right w:val="single" w:sz="4" w:space="0" w:color="808080"/>
            </w:tcBorders>
          </w:tcPr>
          <w:p w:rsidR="008A47D0" w:rsidRDefault="008A47D0" w:rsidP="008A47D0">
            <w:pPr>
              <w:spacing w:after="0"/>
              <w:ind w:right="-57"/>
              <w:rPr>
                <w:rFonts w:ascii="Times New Roman" w:eastAsia="Times New Roman" w:hAnsi="Times New Roman"/>
                <w:sz w:val="24"/>
                <w:szCs w:val="24"/>
              </w:rPr>
            </w:pPr>
            <w:r>
              <w:rPr>
                <w:rFonts w:ascii="Times New Roman" w:hAnsi="Times New Roman"/>
                <w:sz w:val="24"/>
                <w:szCs w:val="24"/>
              </w:rPr>
              <w:t>Выполнение механизированных работ по защите деревянных конструкций антисептическими и огнезащитными составами</w:t>
            </w:r>
          </w:p>
        </w:tc>
        <w:tc>
          <w:tcPr>
            <w:tcW w:w="524" w:type="pct"/>
            <w:tcBorders>
              <w:top w:val="single" w:sz="4" w:space="0" w:color="808080"/>
              <w:left w:val="single" w:sz="4" w:space="0" w:color="808080"/>
              <w:right w:val="single" w:sz="4" w:space="0" w:color="808080"/>
            </w:tcBorders>
          </w:tcPr>
          <w:p w:rsidR="008A47D0" w:rsidRPr="00AF6F27" w:rsidRDefault="008A47D0" w:rsidP="008A47D0">
            <w:pPr>
              <w:spacing w:after="0" w:line="240" w:lineRule="auto"/>
              <w:jc w:val="center"/>
              <w:rPr>
                <w:rFonts w:ascii="Times New Roman" w:eastAsia="Times New Roman" w:hAnsi="Times New Roman"/>
                <w:sz w:val="24"/>
                <w:szCs w:val="24"/>
              </w:rPr>
            </w:pPr>
            <w:r>
              <w:rPr>
                <w:rFonts w:ascii="Times New Roman" w:hAnsi="Times New Roman" w:cs="Times New Roman"/>
                <w:sz w:val="24"/>
                <w:szCs w:val="24"/>
              </w:rPr>
              <w:t>С</w:t>
            </w:r>
            <w:r w:rsidRPr="00982F53">
              <w:rPr>
                <w:rFonts w:ascii="Times New Roman" w:hAnsi="Times New Roman" w:cs="Times New Roman"/>
                <w:sz w:val="24"/>
                <w:szCs w:val="24"/>
              </w:rPr>
              <w:t>/01.</w:t>
            </w:r>
            <w:r>
              <w:rPr>
                <w:rFonts w:ascii="Times New Roman" w:hAnsi="Times New Roman" w:cs="Times New Roman"/>
                <w:sz w:val="24"/>
                <w:szCs w:val="24"/>
              </w:rPr>
              <w:t>3</w:t>
            </w:r>
          </w:p>
        </w:tc>
        <w:tc>
          <w:tcPr>
            <w:tcW w:w="674" w:type="pct"/>
            <w:tcBorders>
              <w:top w:val="single" w:sz="4" w:space="0" w:color="808080"/>
              <w:left w:val="single" w:sz="4" w:space="0" w:color="808080"/>
              <w:right w:val="single" w:sz="4" w:space="0" w:color="808080"/>
            </w:tcBorders>
          </w:tcPr>
          <w:p w:rsidR="008A47D0" w:rsidRDefault="008A47D0" w:rsidP="007B59AF">
            <w:pPr>
              <w:jc w:val="center"/>
              <w:rPr>
                <w:rFonts w:ascii="Times New Roman" w:eastAsia="Times New Roman" w:hAnsi="Times New Roman"/>
                <w:sz w:val="24"/>
                <w:szCs w:val="24"/>
              </w:rPr>
            </w:pPr>
            <w:r>
              <w:rPr>
                <w:rFonts w:ascii="Times New Roman" w:eastAsia="Times New Roman" w:hAnsi="Times New Roman"/>
                <w:sz w:val="24"/>
                <w:szCs w:val="24"/>
              </w:rPr>
              <w:t>3</w:t>
            </w:r>
          </w:p>
        </w:tc>
      </w:tr>
      <w:tr w:rsidR="008A47D0" w:rsidRPr="00AF6F27" w:rsidTr="006203F8">
        <w:tblPrEx>
          <w:tblBorders>
            <w:left w:val="single" w:sz="4" w:space="0" w:color="auto"/>
            <w:right w:val="single" w:sz="4" w:space="0" w:color="auto"/>
          </w:tblBorders>
        </w:tblPrEx>
        <w:trPr>
          <w:trHeight w:val="255"/>
        </w:trPr>
        <w:tc>
          <w:tcPr>
            <w:tcW w:w="424" w:type="pct"/>
            <w:vMerge/>
            <w:tcBorders>
              <w:left w:val="single" w:sz="4" w:space="0" w:color="808080"/>
              <w:right w:val="single" w:sz="4" w:space="0" w:color="808080"/>
            </w:tcBorders>
            <w:vAlign w:val="center"/>
          </w:tcPr>
          <w:p w:rsidR="008A47D0" w:rsidRPr="00823459" w:rsidRDefault="008A47D0" w:rsidP="007B59AF">
            <w:pPr>
              <w:spacing w:after="0" w:line="240" w:lineRule="auto"/>
              <w:rPr>
                <w:rFonts w:ascii="Times New Roman" w:eastAsia="Times New Roman" w:hAnsi="Times New Roman"/>
                <w:sz w:val="24"/>
                <w:szCs w:val="24"/>
              </w:rPr>
            </w:pPr>
          </w:p>
        </w:tc>
        <w:tc>
          <w:tcPr>
            <w:tcW w:w="1039" w:type="pct"/>
            <w:vMerge/>
            <w:tcBorders>
              <w:left w:val="single" w:sz="4" w:space="0" w:color="808080"/>
              <w:right w:val="single" w:sz="4" w:space="0" w:color="808080"/>
            </w:tcBorders>
            <w:vAlign w:val="center"/>
          </w:tcPr>
          <w:p w:rsidR="008A47D0" w:rsidRDefault="008A47D0" w:rsidP="00FA521D">
            <w:pPr>
              <w:spacing w:after="0" w:line="240" w:lineRule="auto"/>
              <w:rPr>
                <w:rFonts w:ascii="Times New Roman" w:hAnsi="Times New Roman"/>
                <w:noProof/>
                <w:sz w:val="24"/>
                <w:szCs w:val="24"/>
              </w:rPr>
            </w:pPr>
          </w:p>
        </w:tc>
        <w:tc>
          <w:tcPr>
            <w:tcW w:w="617" w:type="pct"/>
            <w:vMerge/>
            <w:tcBorders>
              <w:left w:val="single" w:sz="4" w:space="0" w:color="808080"/>
              <w:right w:val="single" w:sz="4" w:space="0" w:color="808080"/>
            </w:tcBorders>
            <w:vAlign w:val="center"/>
          </w:tcPr>
          <w:p w:rsidR="008A47D0" w:rsidRPr="001B45F4" w:rsidRDefault="008A47D0" w:rsidP="001B45F4">
            <w:pPr>
              <w:spacing w:after="0" w:line="240" w:lineRule="auto"/>
              <w:jc w:val="center"/>
              <w:rPr>
                <w:rFonts w:ascii="Times New Roman" w:eastAsia="Times New Roman" w:hAnsi="Times New Roman"/>
                <w:sz w:val="24"/>
                <w:szCs w:val="24"/>
              </w:rPr>
            </w:pPr>
          </w:p>
        </w:tc>
        <w:tc>
          <w:tcPr>
            <w:tcW w:w="1722" w:type="pct"/>
            <w:tcBorders>
              <w:top w:val="single" w:sz="4" w:space="0" w:color="808080"/>
              <w:left w:val="single" w:sz="4" w:space="0" w:color="808080"/>
              <w:bottom w:val="single" w:sz="4" w:space="0" w:color="808080"/>
              <w:right w:val="single" w:sz="4" w:space="0" w:color="808080"/>
            </w:tcBorders>
          </w:tcPr>
          <w:p w:rsidR="008A47D0" w:rsidRDefault="008A47D0" w:rsidP="008A47D0">
            <w:pPr>
              <w:spacing w:after="0"/>
              <w:ind w:right="-57"/>
              <w:jc w:val="both"/>
              <w:rPr>
                <w:rFonts w:ascii="Times New Roman" w:hAnsi="Times New Roman"/>
                <w:sz w:val="24"/>
                <w:szCs w:val="24"/>
              </w:rPr>
            </w:pPr>
            <w:r>
              <w:rPr>
                <w:rFonts w:ascii="Times New Roman" w:hAnsi="Times New Roman"/>
                <w:sz w:val="24"/>
                <w:szCs w:val="24"/>
              </w:rPr>
              <w:t xml:space="preserve">Установка стропил </w:t>
            </w:r>
          </w:p>
        </w:tc>
        <w:tc>
          <w:tcPr>
            <w:tcW w:w="524" w:type="pct"/>
            <w:tcBorders>
              <w:left w:val="single" w:sz="4" w:space="0" w:color="808080"/>
              <w:right w:val="single" w:sz="4" w:space="0" w:color="808080"/>
            </w:tcBorders>
          </w:tcPr>
          <w:p w:rsidR="008A47D0" w:rsidRDefault="008A47D0" w:rsidP="007B59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w:t>
            </w:r>
            <w:r w:rsidRPr="00982F53">
              <w:rPr>
                <w:rFonts w:ascii="Times New Roman" w:hAnsi="Times New Roman" w:cs="Times New Roman"/>
                <w:sz w:val="24"/>
                <w:szCs w:val="24"/>
              </w:rPr>
              <w:t>/0</w:t>
            </w:r>
            <w:r>
              <w:rPr>
                <w:rFonts w:ascii="Times New Roman" w:hAnsi="Times New Roman" w:cs="Times New Roman"/>
                <w:sz w:val="24"/>
                <w:szCs w:val="24"/>
              </w:rPr>
              <w:t>2</w:t>
            </w:r>
            <w:r w:rsidRPr="00982F53">
              <w:rPr>
                <w:rFonts w:ascii="Times New Roman" w:hAnsi="Times New Roman" w:cs="Times New Roman"/>
                <w:sz w:val="24"/>
                <w:szCs w:val="24"/>
              </w:rPr>
              <w:t>.</w:t>
            </w:r>
            <w:r>
              <w:rPr>
                <w:rFonts w:ascii="Times New Roman" w:hAnsi="Times New Roman" w:cs="Times New Roman"/>
                <w:sz w:val="24"/>
                <w:szCs w:val="24"/>
              </w:rPr>
              <w:t>3</w:t>
            </w:r>
          </w:p>
        </w:tc>
        <w:tc>
          <w:tcPr>
            <w:tcW w:w="674" w:type="pct"/>
            <w:tcBorders>
              <w:left w:val="single" w:sz="4" w:space="0" w:color="808080"/>
              <w:right w:val="single" w:sz="4" w:space="0" w:color="808080"/>
            </w:tcBorders>
          </w:tcPr>
          <w:p w:rsidR="008A47D0" w:rsidRDefault="008A47D0" w:rsidP="007B59AF">
            <w:pPr>
              <w:jc w:val="center"/>
              <w:rPr>
                <w:rFonts w:ascii="Times New Roman" w:eastAsia="Times New Roman" w:hAnsi="Times New Roman"/>
                <w:sz w:val="24"/>
                <w:szCs w:val="24"/>
              </w:rPr>
            </w:pPr>
            <w:r>
              <w:rPr>
                <w:rFonts w:ascii="Times New Roman" w:eastAsia="Times New Roman" w:hAnsi="Times New Roman"/>
                <w:sz w:val="24"/>
                <w:szCs w:val="24"/>
              </w:rPr>
              <w:t>3</w:t>
            </w:r>
          </w:p>
        </w:tc>
      </w:tr>
      <w:tr w:rsidR="008A47D0" w:rsidRPr="00AF6F27" w:rsidTr="001B45F4">
        <w:tblPrEx>
          <w:tblBorders>
            <w:left w:val="single" w:sz="4" w:space="0" w:color="auto"/>
            <w:right w:val="single" w:sz="4" w:space="0" w:color="auto"/>
          </w:tblBorders>
        </w:tblPrEx>
        <w:trPr>
          <w:trHeight w:val="483"/>
        </w:trPr>
        <w:tc>
          <w:tcPr>
            <w:tcW w:w="424" w:type="pct"/>
            <w:vMerge/>
            <w:tcBorders>
              <w:left w:val="single" w:sz="4" w:space="0" w:color="808080"/>
              <w:right w:val="single" w:sz="4" w:space="0" w:color="808080"/>
            </w:tcBorders>
            <w:vAlign w:val="center"/>
          </w:tcPr>
          <w:p w:rsidR="008A47D0" w:rsidRPr="00823459" w:rsidRDefault="008A47D0" w:rsidP="007B59AF">
            <w:pPr>
              <w:spacing w:after="0" w:line="240" w:lineRule="auto"/>
              <w:rPr>
                <w:rFonts w:ascii="Times New Roman" w:eastAsia="Times New Roman" w:hAnsi="Times New Roman"/>
                <w:sz w:val="24"/>
                <w:szCs w:val="24"/>
              </w:rPr>
            </w:pPr>
          </w:p>
        </w:tc>
        <w:tc>
          <w:tcPr>
            <w:tcW w:w="1039" w:type="pct"/>
            <w:vMerge/>
            <w:tcBorders>
              <w:left w:val="single" w:sz="4" w:space="0" w:color="808080"/>
              <w:right w:val="single" w:sz="4" w:space="0" w:color="808080"/>
            </w:tcBorders>
            <w:vAlign w:val="center"/>
          </w:tcPr>
          <w:p w:rsidR="008A47D0" w:rsidRDefault="008A47D0" w:rsidP="007B59AF">
            <w:pPr>
              <w:spacing w:after="0" w:line="240" w:lineRule="auto"/>
              <w:rPr>
                <w:rFonts w:ascii="Times New Roman" w:hAnsi="Times New Roman"/>
                <w:noProof/>
                <w:sz w:val="24"/>
                <w:szCs w:val="24"/>
              </w:rPr>
            </w:pPr>
          </w:p>
        </w:tc>
        <w:tc>
          <w:tcPr>
            <w:tcW w:w="617" w:type="pct"/>
            <w:vMerge/>
            <w:tcBorders>
              <w:left w:val="single" w:sz="4" w:space="0" w:color="808080"/>
              <w:right w:val="single" w:sz="4" w:space="0" w:color="808080"/>
            </w:tcBorders>
            <w:vAlign w:val="center"/>
          </w:tcPr>
          <w:p w:rsidR="008A47D0" w:rsidRPr="001B45F4" w:rsidRDefault="008A47D0" w:rsidP="001B45F4">
            <w:pPr>
              <w:spacing w:after="0" w:line="240" w:lineRule="auto"/>
              <w:jc w:val="center"/>
              <w:rPr>
                <w:rFonts w:ascii="Times New Roman" w:eastAsia="Times New Roman" w:hAnsi="Times New Roman"/>
                <w:sz w:val="24"/>
                <w:szCs w:val="24"/>
              </w:rPr>
            </w:pPr>
          </w:p>
        </w:tc>
        <w:tc>
          <w:tcPr>
            <w:tcW w:w="1722" w:type="pct"/>
            <w:tcBorders>
              <w:top w:val="single" w:sz="4" w:space="0" w:color="808080"/>
              <w:left w:val="single" w:sz="4" w:space="0" w:color="808080"/>
              <w:bottom w:val="single" w:sz="4" w:space="0" w:color="808080"/>
              <w:right w:val="single" w:sz="4" w:space="0" w:color="808080"/>
            </w:tcBorders>
          </w:tcPr>
          <w:p w:rsidR="008A47D0" w:rsidRDefault="008A47D0" w:rsidP="007B59AF">
            <w:pPr>
              <w:spacing w:after="0" w:line="240" w:lineRule="auto"/>
              <w:jc w:val="both"/>
              <w:rPr>
                <w:rFonts w:ascii="Times New Roman" w:eastAsia="Times New Roman" w:hAnsi="Times New Roman"/>
                <w:sz w:val="24"/>
                <w:szCs w:val="24"/>
              </w:rPr>
            </w:pPr>
            <w:r>
              <w:rPr>
                <w:rFonts w:ascii="Times New Roman" w:hAnsi="Times New Roman"/>
                <w:sz w:val="24"/>
                <w:szCs w:val="24"/>
              </w:rPr>
              <w:t>Устройство внутренних деревянных перегородок</w:t>
            </w:r>
          </w:p>
        </w:tc>
        <w:tc>
          <w:tcPr>
            <w:tcW w:w="524" w:type="pct"/>
            <w:tcBorders>
              <w:left w:val="single" w:sz="4" w:space="0" w:color="808080"/>
              <w:right w:val="single" w:sz="4" w:space="0" w:color="808080"/>
            </w:tcBorders>
          </w:tcPr>
          <w:p w:rsidR="008A47D0" w:rsidRPr="00AF6F27" w:rsidRDefault="008A47D0" w:rsidP="008A47D0">
            <w:pPr>
              <w:spacing w:after="0" w:line="240" w:lineRule="auto"/>
              <w:jc w:val="center"/>
              <w:rPr>
                <w:rFonts w:ascii="Times New Roman" w:eastAsia="Times New Roman" w:hAnsi="Times New Roman"/>
                <w:sz w:val="24"/>
                <w:szCs w:val="24"/>
              </w:rPr>
            </w:pPr>
            <w:r>
              <w:rPr>
                <w:rFonts w:ascii="Times New Roman" w:hAnsi="Times New Roman" w:cs="Times New Roman"/>
                <w:sz w:val="24"/>
                <w:szCs w:val="24"/>
              </w:rPr>
              <w:t>С</w:t>
            </w:r>
            <w:r w:rsidRPr="00982F53">
              <w:rPr>
                <w:rFonts w:ascii="Times New Roman" w:hAnsi="Times New Roman" w:cs="Times New Roman"/>
                <w:sz w:val="24"/>
                <w:szCs w:val="24"/>
              </w:rPr>
              <w:t>/0</w:t>
            </w:r>
            <w:r>
              <w:rPr>
                <w:rFonts w:ascii="Times New Roman" w:hAnsi="Times New Roman" w:cs="Times New Roman"/>
                <w:sz w:val="24"/>
                <w:szCs w:val="24"/>
              </w:rPr>
              <w:t>3</w:t>
            </w:r>
            <w:r w:rsidRPr="00982F53">
              <w:rPr>
                <w:rFonts w:ascii="Times New Roman" w:hAnsi="Times New Roman" w:cs="Times New Roman"/>
                <w:sz w:val="24"/>
                <w:szCs w:val="24"/>
              </w:rPr>
              <w:t>.</w:t>
            </w:r>
            <w:r>
              <w:rPr>
                <w:rFonts w:ascii="Times New Roman" w:hAnsi="Times New Roman" w:cs="Times New Roman"/>
                <w:sz w:val="24"/>
                <w:szCs w:val="24"/>
              </w:rPr>
              <w:t>3</w:t>
            </w:r>
          </w:p>
        </w:tc>
        <w:tc>
          <w:tcPr>
            <w:tcW w:w="674" w:type="pct"/>
            <w:tcBorders>
              <w:left w:val="single" w:sz="4" w:space="0" w:color="808080"/>
              <w:right w:val="single" w:sz="4" w:space="0" w:color="808080"/>
            </w:tcBorders>
          </w:tcPr>
          <w:p w:rsidR="008A47D0" w:rsidRDefault="008A47D0" w:rsidP="007B59AF">
            <w:pPr>
              <w:jc w:val="center"/>
              <w:rPr>
                <w:rFonts w:ascii="Times New Roman" w:eastAsia="Times New Roman" w:hAnsi="Times New Roman"/>
                <w:sz w:val="24"/>
                <w:szCs w:val="24"/>
              </w:rPr>
            </w:pPr>
            <w:r>
              <w:rPr>
                <w:rFonts w:ascii="Times New Roman" w:eastAsia="Times New Roman" w:hAnsi="Times New Roman"/>
                <w:sz w:val="24"/>
                <w:szCs w:val="24"/>
              </w:rPr>
              <w:t>3</w:t>
            </w:r>
          </w:p>
        </w:tc>
      </w:tr>
      <w:tr w:rsidR="008A47D0" w:rsidRPr="00AF6F27" w:rsidTr="004048D8">
        <w:tblPrEx>
          <w:tblBorders>
            <w:left w:val="single" w:sz="4" w:space="0" w:color="auto"/>
            <w:right w:val="single" w:sz="4" w:space="0" w:color="auto"/>
          </w:tblBorders>
        </w:tblPrEx>
        <w:trPr>
          <w:trHeight w:val="603"/>
        </w:trPr>
        <w:tc>
          <w:tcPr>
            <w:tcW w:w="424" w:type="pct"/>
            <w:vMerge/>
            <w:tcBorders>
              <w:left w:val="single" w:sz="4" w:space="0" w:color="808080"/>
              <w:right w:val="single" w:sz="4" w:space="0" w:color="808080"/>
            </w:tcBorders>
            <w:vAlign w:val="center"/>
          </w:tcPr>
          <w:p w:rsidR="008A47D0" w:rsidRPr="00823459" w:rsidRDefault="008A47D0" w:rsidP="007B59AF">
            <w:pPr>
              <w:spacing w:after="0" w:line="240" w:lineRule="auto"/>
              <w:rPr>
                <w:rFonts w:ascii="Times New Roman" w:eastAsia="Times New Roman" w:hAnsi="Times New Roman"/>
                <w:sz w:val="24"/>
                <w:szCs w:val="24"/>
              </w:rPr>
            </w:pPr>
          </w:p>
        </w:tc>
        <w:tc>
          <w:tcPr>
            <w:tcW w:w="1039" w:type="pct"/>
            <w:vMerge/>
            <w:tcBorders>
              <w:left w:val="single" w:sz="4" w:space="0" w:color="808080"/>
              <w:right w:val="single" w:sz="4" w:space="0" w:color="808080"/>
            </w:tcBorders>
            <w:vAlign w:val="center"/>
          </w:tcPr>
          <w:p w:rsidR="008A47D0" w:rsidRDefault="008A47D0" w:rsidP="007B59AF">
            <w:pPr>
              <w:spacing w:after="0" w:line="240" w:lineRule="auto"/>
              <w:rPr>
                <w:rFonts w:ascii="Times New Roman" w:hAnsi="Times New Roman"/>
                <w:noProof/>
                <w:sz w:val="24"/>
                <w:szCs w:val="24"/>
              </w:rPr>
            </w:pPr>
          </w:p>
        </w:tc>
        <w:tc>
          <w:tcPr>
            <w:tcW w:w="617" w:type="pct"/>
            <w:vMerge/>
            <w:tcBorders>
              <w:left w:val="single" w:sz="4" w:space="0" w:color="808080"/>
              <w:right w:val="single" w:sz="4" w:space="0" w:color="808080"/>
            </w:tcBorders>
            <w:vAlign w:val="center"/>
          </w:tcPr>
          <w:p w:rsidR="008A47D0" w:rsidRPr="001B45F4" w:rsidRDefault="008A47D0" w:rsidP="001B45F4">
            <w:pPr>
              <w:spacing w:after="0" w:line="240" w:lineRule="auto"/>
              <w:jc w:val="center"/>
              <w:rPr>
                <w:rFonts w:ascii="Times New Roman" w:eastAsia="Times New Roman" w:hAnsi="Times New Roman"/>
                <w:sz w:val="24"/>
                <w:szCs w:val="24"/>
              </w:rPr>
            </w:pPr>
          </w:p>
        </w:tc>
        <w:tc>
          <w:tcPr>
            <w:tcW w:w="1722" w:type="pct"/>
            <w:tcBorders>
              <w:top w:val="single" w:sz="4" w:space="0" w:color="808080"/>
              <w:left w:val="single" w:sz="4" w:space="0" w:color="808080"/>
              <w:bottom w:val="single" w:sz="4" w:space="0" w:color="808080"/>
              <w:right w:val="single" w:sz="4" w:space="0" w:color="808080"/>
            </w:tcBorders>
          </w:tcPr>
          <w:p w:rsidR="008A47D0" w:rsidRDefault="008A47D0" w:rsidP="007B59AF">
            <w:pPr>
              <w:spacing w:after="0" w:line="240" w:lineRule="auto"/>
              <w:jc w:val="both"/>
              <w:rPr>
                <w:rFonts w:ascii="Times New Roman" w:eastAsia="Times New Roman" w:hAnsi="Times New Roman"/>
                <w:sz w:val="24"/>
                <w:szCs w:val="24"/>
              </w:rPr>
            </w:pPr>
            <w:r>
              <w:rPr>
                <w:rFonts w:ascii="Times New Roman" w:hAnsi="Times New Roman"/>
                <w:sz w:val="24"/>
                <w:szCs w:val="24"/>
              </w:rPr>
              <w:t>Устройство междуэтажных перекрытий, настилка полов и установка  плинтусов</w:t>
            </w:r>
          </w:p>
        </w:tc>
        <w:tc>
          <w:tcPr>
            <w:tcW w:w="524" w:type="pct"/>
            <w:tcBorders>
              <w:left w:val="single" w:sz="4" w:space="0" w:color="808080"/>
              <w:right w:val="single" w:sz="4" w:space="0" w:color="808080"/>
            </w:tcBorders>
          </w:tcPr>
          <w:p w:rsidR="008A47D0" w:rsidRPr="00AF6F27" w:rsidRDefault="008A47D0" w:rsidP="008A47D0">
            <w:pPr>
              <w:spacing w:after="0" w:line="240" w:lineRule="auto"/>
              <w:jc w:val="center"/>
              <w:rPr>
                <w:rFonts w:ascii="Times New Roman" w:eastAsia="Times New Roman" w:hAnsi="Times New Roman"/>
                <w:sz w:val="24"/>
                <w:szCs w:val="24"/>
              </w:rPr>
            </w:pPr>
            <w:r>
              <w:rPr>
                <w:rFonts w:ascii="Times New Roman" w:hAnsi="Times New Roman" w:cs="Times New Roman"/>
                <w:sz w:val="24"/>
                <w:szCs w:val="24"/>
              </w:rPr>
              <w:t>С/04</w:t>
            </w:r>
            <w:r w:rsidRPr="00982F53">
              <w:rPr>
                <w:rFonts w:ascii="Times New Roman" w:hAnsi="Times New Roman" w:cs="Times New Roman"/>
                <w:sz w:val="24"/>
                <w:szCs w:val="24"/>
              </w:rPr>
              <w:t>.</w:t>
            </w:r>
            <w:r>
              <w:rPr>
                <w:rFonts w:ascii="Times New Roman" w:hAnsi="Times New Roman" w:cs="Times New Roman"/>
                <w:sz w:val="24"/>
                <w:szCs w:val="24"/>
              </w:rPr>
              <w:t>3</w:t>
            </w:r>
          </w:p>
        </w:tc>
        <w:tc>
          <w:tcPr>
            <w:tcW w:w="674" w:type="pct"/>
            <w:tcBorders>
              <w:left w:val="single" w:sz="4" w:space="0" w:color="808080"/>
              <w:right w:val="single" w:sz="4" w:space="0" w:color="808080"/>
            </w:tcBorders>
          </w:tcPr>
          <w:p w:rsidR="008A47D0" w:rsidRDefault="008A47D0" w:rsidP="007B59AF">
            <w:pPr>
              <w:jc w:val="center"/>
              <w:rPr>
                <w:rFonts w:ascii="Times New Roman" w:eastAsia="Times New Roman" w:hAnsi="Times New Roman"/>
                <w:sz w:val="24"/>
                <w:szCs w:val="24"/>
              </w:rPr>
            </w:pPr>
            <w:r>
              <w:rPr>
                <w:rFonts w:ascii="Times New Roman" w:eastAsia="Times New Roman" w:hAnsi="Times New Roman"/>
                <w:sz w:val="24"/>
                <w:szCs w:val="24"/>
              </w:rPr>
              <w:t>3</w:t>
            </w:r>
          </w:p>
        </w:tc>
      </w:tr>
      <w:tr w:rsidR="008A47D0" w:rsidRPr="00AF6F27" w:rsidTr="006203F8">
        <w:tblPrEx>
          <w:tblBorders>
            <w:left w:val="single" w:sz="4" w:space="0" w:color="auto"/>
            <w:right w:val="single" w:sz="4" w:space="0" w:color="auto"/>
          </w:tblBorders>
        </w:tblPrEx>
        <w:trPr>
          <w:trHeight w:val="278"/>
        </w:trPr>
        <w:tc>
          <w:tcPr>
            <w:tcW w:w="424" w:type="pct"/>
            <w:vMerge/>
            <w:tcBorders>
              <w:left w:val="single" w:sz="4" w:space="0" w:color="808080"/>
              <w:right w:val="single" w:sz="4" w:space="0" w:color="808080"/>
            </w:tcBorders>
            <w:vAlign w:val="center"/>
          </w:tcPr>
          <w:p w:rsidR="008A47D0" w:rsidRPr="00823459" w:rsidRDefault="008A47D0" w:rsidP="007B59AF">
            <w:pPr>
              <w:spacing w:after="0" w:line="240" w:lineRule="auto"/>
              <w:rPr>
                <w:rFonts w:ascii="Times New Roman" w:eastAsia="Times New Roman" w:hAnsi="Times New Roman"/>
                <w:sz w:val="24"/>
                <w:szCs w:val="24"/>
              </w:rPr>
            </w:pPr>
          </w:p>
        </w:tc>
        <w:tc>
          <w:tcPr>
            <w:tcW w:w="1039" w:type="pct"/>
            <w:vMerge/>
            <w:tcBorders>
              <w:left w:val="single" w:sz="4" w:space="0" w:color="808080"/>
              <w:right w:val="single" w:sz="4" w:space="0" w:color="808080"/>
            </w:tcBorders>
            <w:vAlign w:val="center"/>
          </w:tcPr>
          <w:p w:rsidR="008A47D0" w:rsidRDefault="008A47D0" w:rsidP="007B59AF">
            <w:pPr>
              <w:spacing w:after="0" w:line="240" w:lineRule="auto"/>
              <w:rPr>
                <w:rFonts w:ascii="Times New Roman" w:hAnsi="Times New Roman"/>
                <w:noProof/>
                <w:sz w:val="24"/>
                <w:szCs w:val="24"/>
              </w:rPr>
            </w:pPr>
          </w:p>
        </w:tc>
        <w:tc>
          <w:tcPr>
            <w:tcW w:w="617" w:type="pct"/>
            <w:vMerge/>
            <w:tcBorders>
              <w:left w:val="single" w:sz="4" w:space="0" w:color="808080"/>
              <w:right w:val="single" w:sz="4" w:space="0" w:color="808080"/>
            </w:tcBorders>
            <w:vAlign w:val="center"/>
          </w:tcPr>
          <w:p w:rsidR="008A47D0" w:rsidRPr="001B45F4" w:rsidRDefault="008A47D0" w:rsidP="001B45F4">
            <w:pPr>
              <w:spacing w:after="0" w:line="240" w:lineRule="auto"/>
              <w:jc w:val="center"/>
              <w:rPr>
                <w:rFonts w:ascii="Times New Roman" w:eastAsia="Times New Roman" w:hAnsi="Times New Roman"/>
                <w:sz w:val="24"/>
                <w:szCs w:val="24"/>
              </w:rPr>
            </w:pPr>
          </w:p>
        </w:tc>
        <w:tc>
          <w:tcPr>
            <w:tcW w:w="1722" w:type="pct"/>
            <w:tcBorders>
              <w:top w:val="single" w:sz="4" w:space="0" w:color="808080"/>
              <w:left w:val="single" w:sz="4" w:space="0" w:color="808080"/>
              <w:bottom w:val="single" w:sz="4" w:space="0" w:color="808080"/>
              <w:right w:val="single" w:sz="4" w:space="0" w:color="808080"/>
            </w:tcBorders>
          </w:tcPr>
          <w:p w:rsidR="008A47D0" w:rsidRDefault="008A47D0" w:rsidP="00FA521D">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Установка деревянных оконных и дверных блоков  </w:t>
            </w:r>
          </w:p>
        </w:tc>
        <w:tc>
          <w:tcPr>
            <w:tcW w:w="524" w:type="pct"/>
            <w:tcBorders>
              <w:left w:val="single" w:sz="4" w:space="0" w:color="808080"/>
              <w:right w:val="single" w:sz="4" w:space="0" w:color="808080"/>
            </w:tcBorders>
          </w:tcPr>
          <w:p w:rsidR="008A47D0" w:rsidRPr="00AF6F27" w:rsidRDefault="008A47D0" w:rsidP="008A47D0">
            <w:pPr>
              <w:spacing w:after="0" w:line="240" w:lineRule="auto"/>
              <w:jc w:val="center"/>
              <w:rPr>
                <w:rFonts w:ascii="Times New Roman" w:eastAsia="Times New Roman" w:hAnsi="Times New Roman"/>
                <w:sz w:val="24"/>
                <w:szCs w:val="24"/>
              </w:rPr>
            </w:pPr>
            <w:r>
              <w:rPr>
                <w:rFonts w:ascii="Times New Roman" w:hAnsi="Times New Roman" w:cs="Times New Roman"/>
                <w:sz w:val="24"/>
                <w:szCs w:val="24"/>
              </w:rPr>
              <w:t>С/05</w:t>
            </w:r>
            <w:r w:rsidRPr="00982F53">
              <w:rPr>
                <w:rFonts w:ascii="Times New Roman" w:hAnsi="Times New Roman" w:cs="Times New Roman"/>
                <w:sz w:val="24"/>
                <w:szCs w:val="24"/>
              </w:rPr>
              <w:t>.</w:t>
            </w:r>
            <w:r>
              <w:rPr>
                <w:rFonts w:ascii="Times New Roman" w:hAnsi="Times New Roman" w:cs="Times New Roman"/>
                <w:sz w:val="24"/>
                <w:szCs w:val="24"/>
              </w:rPr>
              <w:t>3</w:t>
            </w:r>
          </w:p>
        </w:tc>
        <w:tc>
          <w:tcPr>
            <w:tcW w:w="674" w:type="pct"/>
            <w:tcBorders>
              <w:left w:val="single" w:sz="4" w:space="0" w:color="808080"/>
              <w:right w:val="single" w:sz="4" w:space="0" w:color="808080"/>
            </w:tcBorders>
          </w:tcPr>
          <w:p w:rsidR="008A47D0" w:rsidRDefault="008A47D0" w:rsidP="007B59AF">
            <w:pPr>
              <w:jc w:val="center"/>
              <w:rPr>
                <w:rFonts w:ascii="Times New Roman" w:eastAsia="Times New Roman" w:hAnsi="Times New Roman"/>
                <w:sz w:val="24"/>
                <w:szCs w:val="24"/>
              </w:rPr>
            </w:pPr>
            <w:r>
              <w:rPr>
                <w:rFonts w:ascii="Times New Roman" w:eastAsia="Times New Roman" w:hAnsi="Times New Roman"/>
                <w:sz w:val="24"/>
                <w:szCs w:val="24"/>
              </w:rPr>
              <w:t>3</w:t>
            </w:r>
          </w:p>
        </w:tc>
      </w:tr>
      <w:tr w:rsidR="008A47D0" w:rsidRPr="00AF6F27" w:rsidTr="00FA521D">
        <w:tblPrEx>
          <w:tblBorders>
            <w:left w:val="single" w:sz="4" w:space="0" w:color="auto"/>
            <w:right w:val="single" w:sz="4" w:space="0" w:color="auto"/>
          </w:tblBorders>
        </w:tblPrEx>
        <w:trPr>
          <w:trHeight w:val="277"/>
        </w:trPr>
        <w:tc>
          <w:tcPr>
            <w:tcW w:w="424" w:type="pct"/>
            <w:vMerge/>
            <w:tcBorders>
              <w:left w:val="single" w:sz="4" w:space="0" w:color="808080"/>
              <w:bottom w:val="single" w:sz="4" w:space="0" w:color="808080"/>
              <w:right w:val="single" w:sz="4" w:space="0" w:color="808080"/>
            </w:tcBorders>
            <w:vAlign w:val="center"/>
          </w:tcPr>
          <w:p w:rsidR="008A47D0" w:rsidRPr="00823459" w:rsidRDefault="008A47D0" w:rsidP="007B59AF">
            <w:pPr>
              <w:spacing w:after="0" w:line="240" w:lineRule="auto"/>
              <w:rPr>
                <w:rFonts w:ascii="Times New Roman" w:eastAsia="Times New Roman" w:hAnsi="Times New Roman"/>
                <w:sz w:val="24"/>
                <w:szCs w:val="24"/>
              </w:rPr>
            </w:pPr>
          </w:p>
        </w:tc>
        <w:tc>
          <w:tcPr>
            <w:tcW w:w="1039" w:type="pct"/>
            <w:vMerge/>
            <w:tcBorders>
              <w:left w:val="single" w:sz="4" w:space="0" w:color="808080"/>
              <w:bottom w:val="single" w:sz="4" w:space="0" w:color="808080"/>
              <w:right w:val="single" w:sz="4" w:space="0" w:color="808080"/>
            </w:tcBorders>
            <w:vAlign w:val="center"/>
          </w:tcPr>
          <w:p w:rsidR="008A47D0" w:rsidRDefault="008A47D0" w:rsidP="007B59AF">
            <w:pPr>
              <w:spacing w:after="0" w:line="240" w:lineRule="auto"/>
              <w:rPr>
                <w:rFonts w:ascii="Times New Roman" w:hAnsi="Times New Roman"/>
                <w:noProof/>
                <w:sz w:val="24"/>
                <w:szCs w:val="24"/>
              </w:rPr>
            </w:pPr>
          </w:p>
        </w:tc>
        <w:tc>
          <w:tcPr>
            <w:tcW w:w="617" w:type="pct"/>
            <w:vMerge/>
            <w:tcBorders>
              <w:left w:val="single" w:sz="4" w:space="0" w:color="808080"/>
              <w:bottom w:val="single" w:sz="4" w:space="0" w:color="808080"/>
              <w:right w:val="single" w:sz="4" w:space="0" w:color="808080"/>
            </w:tcBorders>
            <w:vAlign w:val="center"/>
          </w:tcPr>
          <w:p w:rsidR="008A47D0" w:rsidRPr="001B45F4" w:rsidRDefault="008A47D0" w:rsidP="001B45F4">
            <w:pPr>
              <w:spacing w:after="0" w:line="240" w:lineRule="auto"/>
              <w:jc w:val="center"/>
              <w:rPr>
                <w:rFonts w:ascii="Times New Roman" w:eastAsia="Times New Roman" w:hAnsi="Times New Roman"/>
                <w:sz w:val="24"/>
                <w:szCs w:val="24"/>
              </w:rPr>
            </w:pPr>
          </w:p>
        </w:tc>
        <w:tc>
          <w:tcPr>
            <w:tcW w:w="1722" w:type="pct"/>
            <w:tcBorders>
              <w:top w:val="single" w:sz="4" w:space="0" w:color="808080"/>
              <w:left w:val="single" w:sz="4" w:space="0" w:color="808080"/>
              <w:bottom w:val="single" w:sz="4" w:space="0" w:color="808080"/>
              <w:right w:val="single" w:sz="4" w:space="0" w:color="808080"/>
            </w:tcBorders>
          </w:tcPr>
          <w:p w:rsidR="008A47D0" w:rsidRDefault="008A47D0" w:rsidP="00FA521D">
            <w:pPr>
              <w:spacing w:after="0" w:line="240" w:lineRule="auto"/>
              <w:jc w:val="both"/>
              <w:rPr>
                <w:rFonts w:ascii="Times New Roman" w:hAnsi="Times New Roman"/>
                <w:sz w:val="24"/>
                <w:szCs w:val="24"/>
              </w:rPr>
            </w:pPr>
            <w:r>
              <w:rPr>
                <w:rFonts w:ascii="Times New Roman" w:hAnsi="Times New Roman"/>
                <w:sz w:val="24"/>
                <w:szCs w:val="24"/>
              </w:rPr>
              <w:t>Устройство деревянных внутренних лестниц</w:t>
            </w:r>
          </w:p>
        </w:tc>
        <w:tc>
          <w:tcPr>
            <w:tcW w:w="524" w:type="pct"/>
            <w:tcBorders>
              <w:left w:val="single" w:sz="4" w:space="0" w:color="808080"/>
              <w:bottom w:val="single" w:sz="4" w:space="0" w:color="808080"/>
              <w:right w:val="single" w:sz="4" w:space="0" w:color="808080"/>
            </w:tcBorders>
          </w:tcPr>
          <w:p w:rsidR="008A47D0" w:rsidRDefault="008A47D0" w:rsidP="008A47D0">
            <w:pPr>
              <w:spacing w:after="0" w:line="240" w:lineRule="auto"/>
              <w:jc w:val="center"/>
              <w:rPr>
                <w:rFonts w:ascii="Times New Roman" w:hAnsi="Times New Roman" w:cs="Times New Roman"/>
                <w:sz w:val="24"/>
                <w:szCs w:val="24"/>
              </w:rPr>
            </w:pPr>
            <w:r>
              <w:rPr>
                <w:rFonts w:ascii="Times New Roman" w:hAnsi="Times New Roman"/>
                <w:sz w:val="24"/>
                <w:szCs w:val="24"/>
              </w:rPr>
              <w:t>С</w:t>
            </w:r>
            <w:r w:rsidRPr="00712136">
              <w:rPr>
                <w:rFonts w:ascii="Times New Roman" w:hAnsi="Times New Roman"/>
                <w:sz w:val="24"/>
                <w:szCs w:val="24"/>
              </w:rPr>
              <w:t>/0</w:t>
            </w:r>
            <w:r>
              <w:rPr>
                <w:rFonts w:ascii="Times New Roman" w:hAnsi="Times New Roman"/>
                <w:sz w:val="24"/>
                <w:szCs w:val="24"/>
              </w:rPr>
              <w:t>6</w:t>
            </w:r>
            <w:r w:rsidRPr="00712136">
              <w:rPr>
                <w:rFonts w:ascii="Times New Roman" w:hAnsi="Times New Roman"/>
                <w:sz w:val="24"/>
                <w:szCs w:val="24"/>
              </w:rPr>
              <w:t>.</w:t>
            </w:r>
            <w:r>
              <w:rPr>
                <w:rFonts w:ascii="Times New Roman" w:hAnsi="Times New Roman"/>
                <w:sz w:val="24"/>
                <w:szCs w:val="24"/>
              </w:rPr>
              <w:t>3</w:t>
            </w:r>
          </w:p>
        </w:tc>
        <w:tc>
          <w:tcPr>
            <w:tcW w:w="674" w:type="pct"/>
            <w:tcBorders>
              <w:left w:val="single" w:sz="4" w:space="0" w:color="808080"/>
              <w:bottom w:val="single" w:sz="4" w:space="0" w:color="808080"/>
              <w:right w:val="single" w:sz="4" w:space="0" w:color="808080"/>
            </w:tcBorders>
          </w:tcPr>
          <w:p w:rsidR="008A47D0" w:rsidRDefault="00736037" w:rsidP="007B59AF">
            <w:pPr>
              <w:jc w:val="center"/>
              <w:rPr>
                <w:rFonts w:ascii="Times New Roman" w:eastAsia="Times New Roman" w:hAnsi="Times New Roman"/>
                <w:sz w:val="24"/>
                <w:szCs w:val="24"/>
              </w:rPr>
            </w:pPr>
            <w:r>
              <w:rPr>
                <w:rFonts w:ascii="Times New Roman" w:eastAsia="Times New Roman" w:hAnsi="Times New Roman"/>
                <w:sz w:val="24"/>
                <w:szCs w:val="24"/>
              </w:rPr>
              <w:t>3</w:t>
            </w:r>
          </w:p>
        </w:tc>
      </w:tr>
    </w:tbl>
    <w:p w:rsidR="00F64012" w:rsidRDefault="00F64012" w:rsidP="00F64012">
      <w:pPr>
        <w:spacing w:after="0"/>
        <w:ind w:right="-57" w:firstLine="567"/>
        <w:jc w:val="both"/>
        <w:rPr>
          <w:rFonts w:ascii="Times New Roman" w:hAnsi="Times New Roman" w:cs="Times New Roman"/>
          <w:iCs/>
          <w:sz w:val="24"/>
        </w:rPr>
      </w:pPr>
    </w:p>
    <w:p w:rsidR="00763FBF" w:rsidRPr="00982F53" w:rsidRDefault="00763FBF" w:rsidP="00F64012">
      <w:pPr>
        <w:spacing w:after="0"/>
        <w:ind w:right="-57" w:firstLine="567"/>
        <w:jc w:val="both"/>
        <w:rPr>
          <w:rFonts w:ascii="Times New Roman" w:hAnsi="Times New Roman" w:cs="Times New Roman"/>
          <w:iCs/>
          <w:sz w:val="24"/>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B039CD" w:rsidRDefault="00B039CD"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pacing w:val="-10"/>
          <w:sz w:val="28"/>
        </w:rPr>
      </w:pPr>
    </w:p>
    <w:p w:rsidR="005A1060" w:rsidRPr="0088099E" w:rsidRDefault="005A1060"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z w:val="24"/>
          <w:szCs w:val="24"/>
        </w:rPr>
      </w:pPr>
      <w:r w:rsidRPr="0088099E">
        <w:rPr>
          <w:rFonts w:ascii="Times New Roman" w:hAnsi="Times New Roman" w:cs="Times New Roman"/>
          <w:b/>
          <w:spacing w:val="-10"/>
          <w:sz w:val="24"/>
          <w:szCs w:val="24"/>
        </w:rPr>
        <w:lastRenderedPageBreak/>
        <w:t xml:space="preserve">Раздел </w:t>
      </w:r>
      <w:r w:rsidRPr="0088099E">
        <w:rPr>
          <w:rFonts w:ascii="Times New Roman" w:hAnsi="Times New Roman" w:cs="Times New Roman"/>
          <w:b/>
          <w:spacing w:val="-10"/>
          <w:sz w:val="24"/>
          <w:szCs w:val="24"/>
          <w:lang w:val="en-US"/>
        </w:rPr>
        <w:t>II</w:t>
      </w:r>
      <w:r w:rsidRPr="0088099E">
        <w:rPr>
          <w:rFonts w:ascii="Times New Roman" w:hAnsi="Times New Roman" w:cs="Times New Roman"/>
          <w:b/>
          <w:spacing w:val="-10"/>
          <w:sz w:val="24"/>
          <w:szCs w:val="24"/>
        </w:rPr>
        <w:t>. «Основные этапы разработки проекта профессионального стандар</w:t>
      </w:r>
      <w:r w:rsidRPr="0088099E">
        <w:rPr>
          <w:rFonts w:ascii="Times New Roman" w:hAnsi="Times New Roman" w:cs="Times New Roman"/>
          <w:b/>
          <w:sz w:val="24"/>
          <w:szCs w:val="24"/>
        </w:rPr>
        <w:t>та»</w:t>
      </w:r>
    </w:p>
    <w:p w:rsidR="005A1060" w:rsidRPr="00982F53" w:rsidRDefault="005A1060" w:rsidP="005A106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rPr>
          <w:rFonts w:ascii="Times New Roman" w:hAnsi="Times New Roman" w:cs="Times New Roman"/>
          <w:b/>
          <w:sz w:val="28"/>
        </w:rPr>
      </w:pPr>
    </w:p>
    <w:p w:rsidR="00D8163C" w:rsidRPr="002400B5" w:rsidRDefault="00D8163C" w:rsidP="00D8163C">
      <w:pPr>
        <w:spacing w:after="0"/>
        <w:ind w:firstLine="708"/>
        <w:jc w:val="both"/>
        <w:rPr>
          <w:rFonts w:ascii="Times New Roman" w:hAnsi="Times New Roman"/>
          <w:b/>
          <w:sz w:val="24"/>
          <w:szCs w:val="24"/>
        </w:rPr>
      </w:pPr>
      <w:r w:rsidRPr="002400B5">
        <w:rPr>
          <w:rFonts w:ascii="Times New Roman" w:hAnsi="Times New Roman" w:cs="Times New Roman"/>
          <w:b/>
          <w:sz w:val="24"/>
          <w:szCs w:val="28"/>
        </w:rPr>
        <w:t>2.1. Этапы разработки профессионального стандарта</w:t>
      </w:r>
      <w:r>
        <w:rPr>
          <w:rFonts w:ascii="Times New Roman" w:hAnsi="Times New Roman" w:cs="Times New Roman"/>
          <w:b/>
          <w:sz w:val="24"/>
          <w:szCs w:val="28"/>
        </w:rPr>
        <w:t>.</w:t>
      </w:r>
    </w:p>
    <w:p w:rsidR="00763FBF" w:rsidRPr="00763FBF" w:rsidRDefault="00763FBF" w:rsidP="00763FBF">
      <w:pPr>
        <w:tabs>
          <w:tab w:val="left" w:pos="993"/>
        </w:tabs>
        <w:spacing w:after="0"/>
        <w:ind w:firstLine="567"/>
        <w:jc w:val="both"/>
        <w:rPr>
          <w:rFonts w:ascii="Times New Roman" w:hAnsi="Times New Roman"/>
          <w:sz w:val="24"/>
          <w:szCs w:val="24"/>
        </w:rPr>
      </w:pPr>
      <w:r w:rsidRPr="00763FBF">
        <w:rPr>
          <w:rFonts w:ascii="Times New Roman" w:hAnsi="Times New Roman" w:cs="Times New Roman"/>
          <w:sz w:val="24"/>
        </w:rPr>
        <w:t>Последовательность разработки профессионального стандарта обусловлена логикой функционального анализа профессиональной деятельности и методическими рекомендациями по разработке профессиональных стандартов.</w:t>
      </w:r>
    </w:p>
    <w:p w:rsidR="00763FBF" w:rsidRPr="00763FBF" w:rsidRDefault="005A1060"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szCs w:val="24"/>
        </w:rPr>
        <w:t xml:space="preserve">Разработка проекта профессионального стандарта осуществлялась на базе </w:t>
      </w:r>
      <w:r w:rsidR="00F638A2" w:rsidRPr="00763FBF">
        <w:rPr>
          <w:rFonts w:ascii="Times New Roman" w:hAnsi="Times New Roman" w:cs="Times New Roman"/>
          <w:sz w:val="24"/>
          <w:szCs w:val="24"/>
        </w:rPr>
        <w:t xml:space="preserve">Общероссийского объединения работодателей «Российский союз промышленников и предпринимателей» </w:t>
      </w:r>
      <w:r w:rsidRPr="00763FBF">
        <w:rPr>
          <w:rFonts w:ascii="Times New Roman" w:hAnsi="Times New Roman" w:cs="Times New Roman"/>
          <w:sz w:val="24"/>
          <w:szCs w:val="24"/>
        </w:rPr>
        <w:t>при участии ряда организаций</w:t>
      </w:r>
      <w:r w:rsidR="00231622">
        <w:rPr>
          <w:rFonts w:ascii="Times New Roman" w:hAnsi="Times New Roman" w:cs="Times New Roman"/>
          <w:sz w:val="24"/>
          <w:szCs w:val="24"/>
        </w:rPr>
        <w:t>,</w:t>
      </w:r>
      <w:r w:rsidRPr="00763FBF">
        <w:rPr>
          <w:rFonts w:ascii="Times New Roman" w:hAnsi="Times New Roman" w:cs="Times New Roman"/>
          <w:sz w:val="24"/>
          <w:szCs w:val="24"/>
        </w:rPr>
        <w:t xml:space="preserve"> представляющих профессиональное, практико-ориентированное экспер</w:t>
      </w:r>
      <w:r w:rsidR="00F638A2" w:rsidRPr="00763FBF">
        <w:rPr>
          <w:rFonts w:ascii="Times New Roman" w:hAnsi="Times New Roman" w:cs="Times New Roman"/>
          <w:sz w:val="24"/>
          <w:szCs w:val="24"/>
        </w:rPr>
        <w:t xml:space="preserve">тное сообщество в данной сфере </w:t>
      </w:r>
      <w:r w:rsidRPr="00763FBF">
        <w:rPr>
          <w:rFonts w:ascii="Times New Roman" w:hAnsi="Times New Roman" w:cs="Times New Roman"/>
          <w:sz w:val="24"/>
          <w:szCs w:val="24"/>
        </w:rPr>
        <w:t>деятельности</w:t>
      </w:r>
      <w:r w:rsidR="001B651B">
        <w:rPr>
          <w:rFonts w:ascii="Times New Roman" w:hAnsi="Times New Roman" w:cs="Times New Roman"/>
          <w:sz w:val="24"/>
          <w:szCs w:val="24"/>
        </w:rPr>
        <w:t xml:space="preserve">. </w:t>
      </w:r>
      <w:r w:rsidR="00763FBF" w:rsidRPr="00763FBF">
        <w:rPr>
          <w:rFonts w:ascii="Times New Roman" w:hAnsi="Times New Roman" w:cs="Times New Roman"/>
          <w:sz w:val="24"/>
        </w:rPr>
        <w:t>В соответствии с основной методологией были осуществлены следующие этапы:</w:t>
      </w:r>
    </w:p>
    <w:p w:rsidR="00763FBF" w:rsidRPr="00763FBF" w:rsidRDefault="00763FBF" w:rsidP="00763FBF">
      <w:pPr>
        <w:tabs>
          <w:tab w:val="left" w:pos="993"/>
        </w:tabs>
        <w:spacing w:after="0"/>
        <w:ind w:firstLine="567"/>
        <w:jc w:val="both"/>
        <w:rPr>
          <w:rFonts w:ascii="Times New Roman" w:hAnsi="Times New Roman" w:cs="Times New Roman"/>
          <w:i/>
          <w:sz w:val="24"/>
        </w:rPr>
      </w:pP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i/>
          <w:sz w:val="24"/>
        </w:rPr>
        <w:t>Этап 1. Подготовка к разработке профессионального стандарта:</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 определение требований к ключевым экспертам, участвующим в разработке;</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 формирование и  обучение экспертной группы;</w:t>
      </w:r>
      <w:r w:rsidRPr="00763FBF">
        <w:rPr>
          <w:rFonts w:ascii="Times New Roman" w:hAnsi="Times New Roman" w:cs="Times New Roman"/>
          <w:sz w:val="24"/>
        </w:rPr>
        <w:tab/>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проведение установочной экспертной сессии для экспертов по определению специфики профессионального стандарта, ключевой цели профессиональной деятельности и основных функциональных областей.</w:t>
      </w:r>
    </w:p>
    <w:p w:rsidR="00763FBF" w:rsidRPr="00763FBF" w:rsidRDefault="00763FBF" w:rsidP="00763FBF">
      <w:pPr>
        <w:tabs>
          <w:tab w:val="left" w:pos="993"/>
        </w:tabs>
        <w:spacing w:after="0"/>
        <w:ind w:firstLine="567"/>
        <w:jc w:val="both"/>
        <w:rPr>
          <w:rFonts w:ascii="Times New Roman" w:hAnsi="Times New Roman" w:cs="Times New Roman"/>
          <w:sz w:val="24"/>
        </w:rPr>
      </w:pP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i/>
          <w:sz w:val="24"/>
        </w:rPr>
        <w:t xml:space="preserve"> Этап 2. Функциональный анализ:</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содержания профессиональной деятельности на основании интервью экспертов/фокус-групп с экспертами;</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 состояния и перспектив развития деятельности - группы занятий, к которой относится профессиональный стандарт;</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 нормативной, методической, учебной, технологической документации в области темы профессиональных стандартов и по отдельным трудовым функциям специалистов в этой области (перечень представлен в разделе 2.4);</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 квалификационных характеристик, содержащихся в различных классификаторах (перечень представлен в разделе 2.4); </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требований к знаниям и умениям работников, осуществляющих соответствующую профессиональную деятельность, в том числе анализ программ подготовки рабочих по соответствующему направлению деятельности в </w:t>
      </w:r>
      <w:r w:rsidR="001B651B">
        <w:rPr>
          <w:rFonts w:ascii="Times New Roman" w:hAnsi="Times New Roman" w:cs="Times New Roman"/>
          <w:sz w:val="24"/>
        </w:rPr>
        <w:t>строительном производстве</w:t>
      </w:r>
      <w:r w:rsidRPr="00763FBF">
        <w:rPr>
          <w:rFonts w:ascii="Times New Roman" w:hAnsi="Times New Roman" w:cs="Times New Roman"/>
          <w:sz w:val="24"/>
        </w:rPr>
        <w:t xml:space="preserve">, а также бенчмаркинг с международными стандартами в схожих областях деятельности. </w:t>
      </w:r>
    </w:p>
    <w:p w:rsidR="00763FBF" w:rsidRPr="00763FBF" w:rsidRDefault="00763FBF" w:rsidP="00763FBF">
      <w:pPr>
        <w:tabs>
          <w:tab w:val="left" w:pos="993"/>
        </w:tabs>
        <w:spacing w:after="0"/>
        <w:ind w:firstLine="567"/>
        <w:jc w:val="both"/>
        <w:rPr>
          <w:rFonts w:ascii="Times New Roman" w:hAnsi="Times New Roman" w:cs="Times New Roman"/>
          <w:i/>
          <w:sz w:val="24"/>
        </w:rPr>
      </w:pPr>
    </w:p>
    <w:p w:rsidR="00763FBF" w:rsidRPr="00763FBF" w:rsidRDefault="00763FBF" w:rsidP="00763FBF">
      <w:pPr>
        <w:tabs>
          <w:tab w:val="left" w:pos="993"/>
        </w:tabs>
        <w:spacing w:after="0"/>
        <w:ind w:firstLine="567"/>
        <w:jc w:val="both"/>
        <w:rPr>
          <w:rFonts w:ascii="Times New Roman" w:hAnsi="Times New Roman" w:cs="Times New Roman"/>
          <w:i/>
          <w:sz w:val="24"/>
        </w:rPr>
      </w:pPr>
      <w:r w:rsidRPr="00763FBF">
        <w:rPr>
          <w:rFonts w:ascii="Times New Roman" w:hAnsi="Times New Roman" w:cs="Times New Roman"/>
          <w:i/>
          <w:sz w:val="24"/>
        </w:rPr>
        <w:t>Этап 3. «Разработка профессионального стандарта»:</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формирование проекта функциональной карты деятельности;</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подготовка и проведение опроса работников </w:t>
      </w:r>
      <w:r w:rsidR="00231622">
        <w:rPr>
          <w:rFonts w:ascii="Times New Roman" w:hAnsi="Times New Roman" w:cs="Times New Roman"/>
          <w:sz w:val="24"/>
        </w:rPr>
        <w:t>организаци</w:t>
      </w:r>
      <w:r w:rsidRPr="00763FBF">
        <w:rPr>
          <w:rFonts w:ascii="Times New Roman" w:hAnsi="Times New Roman" w:cs="Times New Roman"/>
          <w:sz w:val="24"/>
        </w:rPr>
        <w:t>й и экспертов отрасли;</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обобщение и анализ данных анкетирования;</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проведение обсуждений результатов анкетирования с ключевыми экспертами;</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подготовка проекта профессионального стандарта;</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проведение проектных сессий/фокус</w:t>
      </w:r>
      <w:r w:rsidR="00231622">
        <w:rPr>
          <w:rFonts w:ascii="Times New Roman" w:hAnsi="Times New Roman" w:cs="Times New Roman"/>
          <w:sz w:val="24"/>
        </w:rPr>
        <w:t>-</w:t>
      </w:r>
      <w:r w:rsidRPr="00763FBF">
        <w:rPr>
          <w:rFonts w:ascii="Times New Roman" w:hAnsi="Times New Roman" w:cs="Times New Roman"/>
          <w:sz w:val="24"/>
        </w:rPr>
        <w:t xml:space="preserve">групп на круглых столах и конференциях с участием членов экспертной группы и представителей соответствующих отраслевых </w:t>
      </w:r>
      <w:r w:rsidR="00231622">
        <w:rPr>
          <w:rFonts w:ascii="Times New Roman" w:hAnsi="Times New Roman" w:cs="Times New Roman"/>
          <w:sz w:val="24"/>
        </w:rPr>
        <w:t>организац</w:t>
      </w:r>
      <w:r w:rsidRPr="00763FBF">
        <w:rPr>
          <w:rFonts w:ascii="Times New Roman" w:hAnsi="Times New Roman" w:cs="Times New Roman"/>
          <w:sz w:val="24"/>
        </w:rPr>
        <w:t>ий по согласованию/доработке проекта профессионального стандарта, внесение корректировок;</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подготовка итогового проекта профессионального стандарта и пояснительной записки. </w:t>
      </w:r>
    </w:p>
    <w:p w:rsidR="00763FBF" w:rsidRPr="00763FBF" w:rsidRDefault="00763FBF" w:rsidP="00763FBF">
      <w:pPr>
        <w:pStyle w:val="a3"/>
        <w:tabs>
          <w:tab w:val="left" w:pos="-142"/>
          <w:tab w:val="left" w:pos="426"/>
        </w:tabs>
        <w:spacing w:after="0"/>
        <w:ind w:left="0" w:firstLine="567"/>
        <w:jc w:val="both"/>
        <w:rPr>
          <w:rFonts w:ascii="Times New Roman" w:hAnsi="Times New Roman" w:cs="Times New Roman"/>
          <w:i/>
          <w:sz w:val="24"/>
        </w:rPr>
      </w:pPr>
    </w:p>
    <w:p w:rsidR="00763FBF" w:rsidRPr="00763FBF" w:rsidRDefault="00763FBF" w:rsidP="00763FBF">
      <w:pPr>
        <w:pStyle w:val="a3"/>
        <w:tabs>
          <w:tab w:val="left" w:pos="-142"/>
          <w:tab w:val="left" w:pos="426"/>
        </w:tabs>
        <w:spacing w:after="0"/>
        <w:ind w:left="0" w:firstLine="567"/>
        <w:jc w:val="both"/>
        <w:rPr>
          <w:rFonts w:ascii="Times New Roman" w:hAnsi="Times New Roman" w:cs="Times New Roman"/>
          <w:i/>
          <w:sz w:val="24"/>
        </w:rPr>
      </w:pPr>
      <w:r w:rsidRPr="00763FBF">
        <w:rPr>
          <w:rFonts w:ascii="Times New Roman" w:hAnsi="Times New Roman" w:cs="Times New Roman"/>
          <w:i/>
          <w:sz w:val="24"/>
        </w:rPr>
        <w:t xml:space="preserve">Этап 4. Профессионально-общественное обсуждение: </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обсуждение проекта профессионального стандарта с представителями профессионального сообщества;</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систематизация</w:t>
      </w:r>
      <w:r w:rsidR="00231622">
        <w:rPr>
          <w:rFonts w:ascii="Times New Roman" w:hAnsi="Times New Roman" w:cs="Times New Roman"/>
          <w:sz w:val="24"/>
        </w:rPr>
        <w:t xml:space="preserve"> и</w:t>
      </w:r>
      <w:r w:rsidRPr="00763FBF">
        <w:rPr>
          <w:rFonts w:ascii="Times New Roman" w:hAnsi="Times New Roman" w:cs="Times New Roman"/>
          <w:sz w:val="24"/>
        </w:rPr>
        <w:t xml:space="preserve"> анализ  замечаний и предложений по совершенствованию проекта профессионального стандарта;</w:t>
      </w:r>
    </w:p>
    <w:p w:rsidR="00763FBF" w:rsidRPr="00763FBF"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xml:space="preserve">- принятие решений о корректировке проекта профессионального стандарта по результатам обсуждений: принятии, частичном принятии или отклонении предложений, замечаний; </w:t>
      </w:r>
    </w:p>
    <w:p w:rsidR="00763FBF" w:rsidRPr="008A784A" w:rsidRDefault="00763FBF" w:rsidP="00763FBF">
      <w:pPr>
        <w:tabs>
          <w:tab w:val="left" w:pos="993"/>
        </w:tabs>
        <w:spacing w:after="0"/>
        <w:ind w:firstLine="567"/>
        <w:jc w:val="both"/>
        <w:rPr>
          <w:rFonts w:ascii="Times New Roman" w:hAnsi="Times New Roman" w:cs="Times New Roman"/>
          <w:sz w:val="24"/>
        </w:rPr>
      </w:pPr>
      <w:r w:rsidRPr="00763FBF">
        <w:rPr>
          <w:rFonts w:ascii="Times New Roman" w:hAnsi="Times New Roman" w:cs="Times New Roman"/>
          <w:sz w:val="24"/>
        </w:rPr>
        <w:t>- внесение изменений в проект профессионального стандарта по результатам обсуждений.</w:t>
      </w:r>
    </w:p>
    <w:p w:rsidR="00763FBF" w:rsidRPr="00C841B3" w:rsidRDefault="00763FBF" w:rsidP="00763FBF">
      <w:pPr>
        <w:spacing w:after="0"/>
        <w:ind w:firstLine="708"/>
        <w:jc w:val="both"/>
        <w:rPr>
          <w:rFonts w:ascii="Times New Roman" w:hAnsi="Times New Roman"/>
          <w:sz w:val="24"/>
          <w:szCs w:val="24"/>
        </w:rPr>
      </w:pPr>
    </w:p>
    <w:p w:rsidR="000F1B54" w:rsidRDefault="000F1B54" w:rsidP="00763FBF">
      <w:pPr>
        <w:spacing w:after="0"/>
        <w:ind w:firstLine="708"/>
        <w:jc w:val="both"/>
        <w:rPr>
          <w:rFonts w:ascii="Times New Roman" w:hAnsi="Times New Roman" w:cs="Times New Roman"/>
          <w:sz w:val="24"/>
          <w:szCs w:val="24"/>
        </w:rPr>
      </w:pPr>
    </w:p>
    <w:p w:rsidR="000F1B54" w:rsidRPr="002400B5" w:rsidRDefault="000F1B54" w:rsidP="000F1B54">
      <w:pPr>
        <w:spacing w:after="0"/>
        <w:ind w:left="567" w:hanging="283"/>
        <w:jc w:val="both"/>
        <w:rPr>
          <w:rFonts w:ascii="Times New Roman" w:hAnsi="Times New Roman" w:cs="Times New Roman"/>
          <w:b/>
          <w:sz w:val="24"/>
          <w:szCs w:val="28"/>
        </w:rPr>
      </w:pPr>
      <w:r w:rsidRPr="002400B5">
        <w:rPr>
          <w:rFonts w:ascii="Times New Roman" w:hAnsi="Times New Roman" w:cs="Times New Roman"/>
          <w:b/>
          <w:sz w:val="24"/>
          <w:szCs w:val="28"/>
        </w:rPr>
        <w:t>2.2. Информация об организациях, на базе которых проводились исследования, и обоснование выбора этих организаций</w:t>
      </w:r>
      <w:r>
        <w:rPr>
          <w:rFonts w:ascii="Times New Roman" w:hAnsi="Times New Roman" w:cs="Times New Roman"/>
          <w:b/>
          <w:sz w:val="24"/>
          <w:szCs w:val="28"/>
        </w:rPr>
        <w:t>.</w:t>
      </w:r>
    </w:p>
    <w:p w:rsidR="0075442D" w:rsidRDefault="00935D71" w:rsidP="00DE28F0">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Для участия в разработке профессионального стандарта «</w:t>
      </w:r>
      <w:r w:rsidR="00231622">
        <w:rPr>
          <w:rFonts w:ascii="Times New Roman" w:hAnsi="Times New Roman" w:cs="Times New Roman"/>
          <w:sz w:val="24"/>
          <w:szCs w:val="24"/>
        </w:rPr>
        <w:t>Плотник строительный</w:t>
      </w:r>
      <w:r w:rsidRPr="00982F53">
        <w:rPr>
          <w:rFonts w:ascii="Times New Roman" w:hAnsi="Times New Roman" w:cs="Times New Roman"/>
          <w:sz w:val="24"/>
          <w:szCs w:val="24"/>
        </w:rPr>
        <w:t xml:space="preserve">» </w:t>
      </w:r>
      <w:r w:rsidR="00231622">
        <w:rPr>
          <w:rFonts w:ascii="Times New Roman" w:hAnsi="Times New Roman" w:cs="Times New Roman"/>
          <w:sz w:val="24"/>
          <w:szCs w:val="24"/>
        </w:rPr>
        <w:t xml:space="preserve">были </w:t>
      </w:r>
      <w:r w:rsidRPr="00982F53">
        <w:rPr>
          <w:rFonts w:ascii="Times New Roman" w:hAnsi="Times New Roman" w:cs="Times New Roman"/>
          <w:sz w:val="24"/>
          <w:szCs w:val="24"/>
        </w:rPr>
        <w:t>выбран</w:t>
      </w:r>
      <w:r w:rsidR="00231622">
        <w:rPr>
          <w:rFonts w:ascii="Times New Roman" w:hAnsi="Times New Roman" w:cs="Times New Roman"/>
          <w:sz w:val="24"/>
          <w:szCs w:val="24"/>
        </w:rPr>
        <w:t>ы</w:t>
      </w:r>
      <w:r w:rsidRPr="00982F53">
        <w:rPr>
          <w:rFonts w:ascii="Times New Roman" w:hAnsi="Times New Roman" w:cs="Times New Roman"/>
          <w:sz w:val="24"/>
          <w:szCs w:val="24"/>
        </w:rPr>
        <w:t xml:space="preserve"> организаци</w:t>
      </w:r>
      <w:r w:rsidR="00231622">
        <w:rPr>
          <w:rFonts w:ascii="Times New Roman" w:hAnsi="Times New Roman" w:cs="Times New Roman"/>
          <w:sz w:val="24"/>
          <w:szCs w:val="24"/>
        </w:rPr>
        <w:t>и</w:t>
      </w:r>
      <w:r w:rsidRPr="00982F53">
        <w:rPr>
          <w:rFonts w:ascii="Times New Roman" w:hAnsi="Times New Roman" w:cs="Times New Roman"/>
          <w:sz w:val="24"/>
          <w:szCs w:val="24"/>
        </w:rPr>
        <w:t>, осуществляющи</w:t>
      </w:r>
      <w:r w:rsidR="00231622">
        <w:rPr>
          <w:rFonts w:ascii="Times New Roman" w:hAnsi="Times New Roman" w:cs="Times New Roman"/>
          <w:sz w:val="24"/>
          <w:szCs w:val="24"/>
        </w:rPr>
        <w:t>е</w:t>
      </w:r>
      <w:r w:rsidRPr="00982F53">
        <w:rPr>
          <w:rFonts w:ascii="Times New Roman" w:hAnsi="Times New Roman" w:cs="Times New Roman"/>
          <w:sz w:val="24"/>
          <w:szCs w:val="24"/>
        </w:rPr>
        <w:t xml:space="preserve"> деятельность в сфере </w:t>
      </w:r>
      <w:r w:rsidR="001B651B">
        <w:rPr>
          <w:rFonts w:ascii="Times New Roman" w:hAnsi="Times New Roman" w:cs="Times New Roman"/>
          <w:sz w:val="24"/>
          <w:szCs w:val="24"/>
        </w:rPr>
        <w:t>строительного производства</w:t>
      </w:r>
      <w:r w:rsidRPr="00982F53">
        <w:rPr>
          <w:rFonts w:ascii="Times New Roman" w:hAnsi="Times New Roman" w:cs="Times New Roman"/>
          <w:sz w:val="24"/>
          <w:szCs w:val="24"/>
        </w:rPr>
        <w:t>, из различных регион</w:t>
      </w:r>
      <w:r w:rsidR="00231622">
        <w:rPr>
          <w:rFonts w:ascii="Times New Roman" w:hAnsi="Times New Roman" w:cs="Times New Roman"/>
          <w:sz w:val="24"/>
          <w:szCs w:val="24"/>
        </w:rPr>
        <w:t>ах</w:t>
      </w:r>
      <w:r w:rsidRPr="00982F53">
        <w:rPr>
          <w:rFonts w:ascii="Times New Roman" w:hAnsi="Times New Roman" w:cs="Times New Roman"/>
          <w:sz w:val="24"/>
          <w:szCs w:val="24"/>
        </w:rPr>
        <w:t xml:space="preserve"> России:</w:t>
      </w:r>
      <w:r w:rsidR="0075442D">
        <w:rPr>
          <w:rFonts w:ascii="Times New Roman" w:hAnsi="Times New Roman" w:cs="Times New Roman"/>
          <w:sz w:val="24"/>
          <w:szCs w:val="24"/>
        </w:rPr>
        <w:t xml:space="preserve"> </w:t>
      </w:r>
    </w:p>
    <w:p w:rsidR="001B651B" w:rsidRDefault="0075442D" w:rsidP="0075442D">
      <w:pPr>
        <w:spacing w:after="0"/>
        <w:jc w:val="both"/>
        <w:rPr>
          <w:rFonts w:ascii="Times New Roman" w:hAnsi="Times New Roman"/>
          <w:sz w:val="24"/>
          <w:szCs w:val="24"/>
        </w:rPr>
      </w:pPr>
      <w:r>
        <w:rPr>
          <w:rFonts w:ascii="Times New Roman" w:hAnsi="Times New Roman" w:cs="Times New Roman"/>
          <w:sz w:val="24"/>
          <w:szCs w:val="24"/>
        </w:rPr>
        <w:t xml:space="preserve">г. Краснодар, г. Красноярск, </w:t>
      </w:r>
      <w:r>
        <w:rPr>
          <w:rFonts w:ascii="Times New Roman" w:hAnsi="Times New Roman"/>
          <w:sz w:val="24"/>
          <w:szCs w:val="24"/>
        </w:rPr>
        <w:t xml:space="preserve">Республика Марий Эл, г. Йошкар-Ола, г.Кемерово, г. Краснодар, </w:t>
      </w:r>
      <w:r w:rsidR="004048D8">
        <w:rPr>
          <w:rFonts w:ascii="Times New Roman" w:hAnsi="Times New Roman"/>
          <w:sz w:val="24"/>
          <w:szCs w:val="24"/>
        </w:rPr>
        <w:t>г. Москва.</w:t>
      </w:r>
    </w:p>
    <w:p w:rsidR="004048D8" w:rsidRPr="00982F53" w:rsidRDefault="004048D8" w:rsidP="004048D8">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Эти организации рекомендованы как обладающие опытом передовых приемов, методов труда и организации производства и являющиеся лидерами в области </w:t>
      </w:r>
      <w:r>
        <w:rPr>
          <w:rFonts w:ascii="Times New Roman" w:hAnsi="Times New Roman" w:cs="Times New Roman"/>
          <w:sz w:val="24"/>
          <w:szCs w:val="24"/>
        </w:rPr>
        <w:t xml:space="preserve">строительной </w:t>
      </w:r>
      <w:r w:rsidRPr="00982F53">
        <w:rPr>
          <w:rFonts w:ascii="Times New Roman" w:hAnsi="Times New Roman" w:cs="Times New Roman"/>
          <w:sz w:val="24"/>
          <w:szCs w:val="24"/>
        </w:rPr>
        <w:t>деятельности.</w:t>
      </w:r>
    </w:p>
    <w:p w:rsidR="004048D8" w:rsidRPr="00982F53" w:rsidRDefault="004048D8" w:rsidP="004048D8">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Репрезентативная группа организаций представляет специфику и особенности </w:t>
      </w:r>
      <w:r>
        <w:rPr>
          <w:rFonts w:ascii="Times New Roman" w:hAnsi="Times New Roman" w:cs="Times New Roman"/>
          <w:sz w:val="24"/>
          <w:szCs w:val="24"/>
        </w:rPr>
        <w:t>выполнения плотницких работ</w:t>
      </w:r>
      <w:r w:rsidRPr="00982F53">
        <w:rPr>
          <w:rFonts w:ascii="Times New Roman" w:hAnsi="Times New Roman" w:cs="Times New Roman"/>
          <w:sz w:val="24"/>
          <w:szCs w:val="24"/>
        </w:rPr>
        <w:t xml:space="preserve">  в различных регионах России, обусловленную </w:t>
      </w:r>
      <w:r>
        <w:rPr>
          <w:rFonts w:ascii="Times New Roman" w:hAnsi="Times New Roman" w:cs="Times New Roman"/>
          <w:sz w:val="24"/>
          <w:szCs w:val="24"/>
        </w:rPr>
        <w:t>структурой и отраслевой принадлежностью выполняемых строительно-монтажных работ, возможностями ресурсного обеспечения, климатическими условиями.</w:t>
      </w:r>
    </w:p>
    <w:p w:rsidR="004048D8" w:rsidRPr="00982F53" w:rsidRDefault="004048D8" w:rsidP="004048D8">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Как правило, в качестве экспертов от этих организаций отобраны </w:t>
      </w:r>
      <w:r w:rsidR="00DD4F47">
        <w:rPr>
          <w:rFonts w:ascii="Times New Roman" w:hAnsi="Times New Roman" w:cs="Times New Roman"/>
          <w:sz w:val="24"/>
          <w:szCs w:val="24"/>
        </w:rPr>
        <w:t xml:space="preserve">по 5 человек от каждой организации, в том числе </w:t>
      </w:r>
      <w:r w:rsidRPr="00982F53">
        <w:rPr>
          <w:rFonts w:ascii="Times New Roman" w:hAnsi="Times New Roman" w:cs="Times New Roman"/>
          <w:sz w:val="24"/>
          <w:szCs w:val="24"/>
        </w:rPr>
        <w:t>руководители, специалисты среднего звена управления и рабочие, имеющие длительный стаж работы в отрасли.</w:t>
      </w:r>
    </w:p>
    <w:p w:rsidR="004048D8" w:rsidRDefault="004048D8" w:rsidP="004048D8">
      <w:pPr>
        <w:spacing w:after="0"/>
        <w:jc w:val="both"/>
        <w:rPr>
          <w:rFonts w:ascii="Times New Roman" w:hAnsi="Times New Roman" w:cs="Times New Roman"/>
          <w:sz w:val="24"/>
          <w:szCs w:val="24"/>
        </w:rPr>
      </w:pPr>
      <w:r w:rsidRPr="00982F53">
        <w:rPr>
          <w:rFonts w:ascii="Times New Roman" w:hAnsi="Times New Roman" w:cs="Times New Roman"/>
          <w:sz w:val="24"/>
          <w:szCs w:val="24"/>
        </w:rPr>
        <w:t>В соответствии с требованиями Технического задания на разработку проекта профессионального стандарта - «проведение опроса работников организаций (всего не менее 50 чел.</w:t>
      </w:r>
      <w:r>
        <w:rPr>
          <w:rFonts w:ascii="Times New Roman" w:hAnsi="Times New Roman" w:cs="Times New Roman"/>
          <w:sz w:val="24"/>
          <w:szCs w:val="24"/>
        </w:rPr>
        <w:t>)</w:t>
      </w:r>
      <w:r w:rsidRPr="00982F53">
        <w:rPr>
          <w:rFonts w:ascii="Times New Roman" w:hAnsi="Times New Roman" w:cs="Times New Roman"/>
          <w:sz w:val="24"/>
          <w:szCs w:val="24"/>
        </w:rPr>
        <w:t xml:space="preserve">, представляющих руководителей организаций и ведущих специалистов соответствующего профиля», была сформирована репрезентативная группа организаций, расположенных в разных регионах Российской Федерации в которую были </w:t>
      </w:r>
      <w:r w:rsidRPr="001E1C90">
        <w:rPr>
          <w:rFonts w:ascii="Times New Roman" w:hAnsi="Times New Roman" w:cs="Times New Roman"/>
          <w:sz w:val="24"/>
          <w:szCs w:val="24"/>
        </w:rPr>
        <w:t>включены: см. таблицу 2.</w:t>
      </w:r>
    </w:p>
    <w:p w:rsidR="001B651B" w:rsidRDefault="001B651B" w:rsidP="00DE28F0">
      <w:pPr>
        <w:spacing w:after="0"/>
        <w:ind w:firstLine="567"/>
        <w:jc w:val="both"/>
        <w:rPr>
          <w:rFonts w:ascii="Times New Roman" w:hAnsi="Times New Roman" w:cs="Times New Roman"/>
          <w:sz w:val="24"/>
          <w:szCs w:val="24"/>
        </w:rPr>
      </w:pPr>
    </w:p>
    <w:p w:rsidR="001B651B" w:rsidRPr="001B651B" w:rsidRDefault="001B651B" w:rsidP="001B651B">
      <w:pPr>
        <w:spacing w:after="0" w:line="240" w:lineRule="auto"/>
        <w:jc w:val="both"/>
        <w:rPr>
          <w:rFonts w:ascii="Times New Roman" w:hAnsi="Times New Roman"/>
          <w:b/>
          <w:sz w:val="24"/>
          <w:szCs w:val="24"/>
        </w:rPr>
      </w:pPr>
    </w:p>
    <w:p w:rsidR="00B039CD" w:rsidRDefault="00DD4F47" w:rsidP="00DD4F47">
      <w:pPr>
        <w:tabs>
          <w:tab w:val="left" w:pos="1095"/>
        </w:tabs>
        <w:spacing w:after="0" w:line="240" w:lineRule="auto"/>
        <w:jc w:val="right"/>
        <w:rPr>
          <w:rFonts w:ascii="Times New Roman" w:hAnsi="Times New Roman"/>
          <w:b/>
          <w:sz w:val="24"/>
          <w:szCs w:val="24"/>
        </w:rPr>
      </w:pPr>
      <w:r>
        <w:rPr>
          <w:rFonts w:ascii="Times New Roman" w:hAnsi="Times New Roman"/>
          <w:b/>
          <w:sz w:val="24"/>
          <w:szCs w:val="24"/>
        </w:rPr>
        <w:tab/>
      </w:r>
      <w:r w:rsidR="004048D8">
        <w:rPr>
          <w:rFonts w:ascii="Times New Roman" w:hAnsi="Times New Roman"/>
          <w:b/>
          <w:sz w:val="24"/>
          <w:szCs w:val="24"/>
        </w:rPr>
        <w:tab/>
      </w: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B039CD" w:rsidRDefault="00B039CD" w:rsidP="00DD4F47">
      <w:pPr>
        <w:tabs>
          <w:tab w:val="left" w:pos="1095"/>
        </w:tabs>
        <w:spacing w:after="0" w:line="240" w:lineRule="auto"/>
        <w:jc w:val="right"/>
        <w:rPr>
          <w:rFonts w:ascii="Times New Roman" w:hAnsi="Times New Roman"/>
          <w:b/>
          <w:sz w:val="24"/>
          <w:szCs w:val="24"/>
        </w:rPr>
      </w:pPr>
    </w:p>
    <w:p w:rsidR="00A80A81" w:rsidRPr="00982F53" w:rsidRDefault="004048D8" w:rsidP="00DD4F47">
      <w:pPr>
        <w:tabs>
          <w:tab w:val="left" w:pos="1095"/>
        </w:tabs>
        <w:spacing w:after="0" w:line="240" w:lineRule="auto"/>
        <w:jc w:val="right"/>
        <w:rPr>
          <w:rFonts w:ascii="Times New Roman" w:hAnsi="Times New Roman" w:cs="Times New Roman"/>
          <w:sz w:val="24"/>
          <w:szCs w:val="24"/>
        </w:rPr>
      </w:pPr>
      <w:r w:rsidRPr="00FA521D">
        <w:rPr>
          <w:rFonts w:ascii="Times New Roman" w:hAnsi="Times New Roman"/>
          <w:sz w:val="24"/>
          <w:szCs w:val="24"/>
        </w:rPr>
        <w:lastRenderedPageBreak/>
        <w:t>Т</w:t>
      </w:r>
      <w:r w:rsidR="00A80A81" w:rsidRPr="00982F53">
        <w:rPr>
          <w:rFonts w:ascii="Times New Roman" w:hAnsi="Times New Roman" w:cs="Times New Roman"/>
          <w:sz w:val="24"/>
          <w:szCs w:val="24"/>
        </w:rPr>
        <w:t xml:space="preserve">аблица № </w:t>
      </w:r>
      <w:r w:rsidR="001E1C90">
        <w:rPr>
          <w:rFonts w:ascii="Times New Roman" w:hAnsi="Times New Roman" w:cs="Times New Roman"/>
          <w:sz w:val="24"/>
          <w:szCs w:val="24"/>
        </w:rPr>
        <w:t>2</w:t>
      </w:r>
    </w:p>
    <w:p w:rsidR="00A80A81" w:rsidRDefault="00A80A81" w:rsidP="00A80A81">
      <w:pPr>
        <w:spacing w:after="0"/>
        <w:ind w:firstLine="709"/>
        <w:jc w:val="center"/>
        <w:rPr>
          <w:rFonts w:ascii="Times New Roman" w:hAnsi="Times New Roman" w:cs="Times New Roman"/>
          <w:sz w:val="24"/>
          <w:szCs w:val="24"/>
        </w:rPr>
      </w:pPr>
      <w:r w:rsidRPr="00982F53">
        <w:rPr>
          <w:rFonts w:ascii="Times New Roman" w:hAnsi="Times New Roman" w:cs="Times New Roman"/>
          <w:b/>
          <w:sz w:val="24"/>
          <w:szCs w:val="24"/>
        </w:rPr>
        <w:t>Список организаций отобранных для интервьюирования</w:t>
      </w:r>
      <w:r w:rsidRPr="00982F53">
        <w:rPr>
          <w:rFonts w:ascii="Times New Roman" w:hAnsi="Times New Roman" w:cs="Times New Roman"/>
          <w:sz w:val="24"/>
          <w:szCs w:val="24"/>
        </w:rPr>
        <w:t>.</w:t>
      </w:r>
    </w:p>
    <w:p w:rsidR="00A02353" w:rsidRPr="00982F53" w:rsidRDefault="00A02353" w:rsidP="00A80A81">
      <w:pPr>
        <w:spacing w:after="0"/>
        <w:ind w:firstLine="709"/>
        <w:jc w:val="center"/>
        <w:rPr>
          <w:rFonts w:ascii="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693"/>
        <w:gridCol w:w="1701"/>
        <w:gridCol w:w="1701"/>
        <w:gridCol w:w="2977"/>
      </w:tblGrid>
      <w:tr w:rsidR="00A02353" w:rsidRPr="00A02353" w:rsidTr="004048D8">
        <w:tc>
          <w:tcPr>
            <w:tcW w:w="392" w:type="dxa"/>
            <w:shd w:val="clear" w:color="auto" w:fill="auto"/>
          </w:tcPr>
          <w:p w:rsidR="00A02353" w:rsidRPr="00A02353" w:rsidRDefault="00A02353" w:rsidP="007F2BDC">
            <w:pPr>
              <w:spacing w:after="0"/>
              <w:ind w:right="-108"/>
              <w:jc w:val="center"/>
              <w:rPr>
                <w:rFonts w:ascii="Times New Roman" w:hAnsi="Times New Roman"/>
              </w:rPr>
            </w:pPr>
            <w:r w:rsidRPr="00A02353">
              <w:rPr>
                <w:rFonts w:ascii="Times New Roman" w:hAnsi="Times New Roman"/>
              </w:rPr>
              <w:t>№п/п</w:t>
            </w:r>
          </w:p>
        </w:tc>
        <w:tc>
          <w:tcPr>
            <w:tcW w:w="2693" w:type="dxa"/>
            <w:shd w:val="clear" w:color="auto" w:fill="auto"/>
          </w:tcPr>
          <w:p w:rsidR="00A02353" w:rsidRPr="00A02353" w:rsidRDefault="00A02353" w:rsidP="007F2BDC">
            <w:pPr>
              <w:spacing w:after="0"/>
              <w:jc w:val="center"/>
              <w:rPr>
                <w:rFonts w:ascii="Times New Roman" w:hAnsi="Times New Roman"/>
              </w:rPr>
            </w:pPr>
            <w:r w:rsidRPr="00A02353">
              <w:rPr>
                <w:rFonts w:ascii="Times New Roman" w:hAnsi="Times New Roman"/>
              </w:rPr>
              <w:t>Организация</w:t>
            </w:r>
          </w:p>
        </w:tc>
        <w:tc>
          <w:tcPr>
            <w:tcW w:w="1701" w:type="dxa"/>
            <w:shd w:val="clear" w:color="auto" w:fill="auto"/>
          </w:tcPr>
          <w:p w:rsidR="00A02353" w:rsidRPr="00A02353" w:rsidRDefault="00A02353" w:rsidP="007F2BDC">
            <w:pPr>
              <w:spacing w:after="0"/>
              <w:jc w:val="center"/>
              <w:rPr>
                <w:rFonts w:ascii="Times New Roman" w:hAnsi="Times New Roman"/>
                <w:spacing w:val="-16"/>
              </w:rPr>
            </w:pPr>
            <w:r w:rsidRPr="00A02353">
              <w:rPr>
                <w:rFonts w:ascii="Times New Roman" w:hAnsi="Times New Roman"/>
                <w:spacing w:val="-16"/>
              </w:rPr>
              <w:t>Должность</w:t>
            </w:r>
          </w:p>
          <w:p w:rsidR="00A02353" w:rsidRPr="00A02353" w:rsidRDefault="00A02353" w:rsidP="007F2BDC">
            <w:pPr>
              <w:spacing w:after="0"/>
              <w:jc w:val="center"/>
              <w:rPr>
                <w:rFonts w:ascii="Times New Roman" w:hAnsi="Times New Roman"/>
                <w:spacing w:val="-16"/>
              </w:rPr>
            </w:pPr>
            <w:r w:rsidRPr="00A02353">
              <w:rPr>
                <w:rFonts w:ascii="Times New Roman" w:hAnsi="Times New Roman"/>
                <w:spacing w:val="-16"/>
              </w:rPr>
              <w:t>уполномочен-ного лица</w:t>
            </w:r>
          </w:p>
        </w:tc>
        <w:tc>
          <w:tcPr>
            <w:tcW w:w="1701" w:type="dxa"/>
            <w:shd w:val="clear" w:color="auto" w:fill="auto"/>
          </w:tcPr>
          <w:p w:rsidR="00A02353" w:rsidRPr="00A02353" w:rsidRDefault="00A02353" w:rsidP="007F2BDC">
            <w:pPr>
              <w:spacing w:after="0"/>
              <w:jc w:val="center"/>
              <w:rPr>
                <w:rFonts w:ascii="Times New Roman" w:hAnsi="Times New Roman"/>
              </w:rPr>
            </w:pPr>
            <w:r w:rsidRPr="00A02353">
              <w:rPr>
                <w:rFonts w:ascii="Times New Roman" w:hAnsi="Times New Roman"/>
              </w:rPr>
              <w:t>ФИО уполномочен-ного лица</w:t>
            </w:r>
          </w:p>
        </w:tc>
        <w:tc>
          <w:tcPr>
            <w:tcW w:w="2977" w:type="dxa"/>
            <w:shd w:val="clear" w:color="auto" w:fill="auto"/>
          </w:tcPr>
          <w:p w:rsidR="00A02353" w:rsidRPr="00A02353" w:rsidRDefault="00A02353" w:rsidP="007F2BDC">
            <w:pPr>
              <w:spacing w:after="0"/>
              <w:jc w:val="center"/>
              <w:rPr>
                <w:rFonts w:ascii="Times New Roman" w:hAnsi="Times New Roman"/>
              </w:rPr>
            </w:pPr>
            <w:r w:rsidRPr="00A02353">
              <w:rPr>
                <w:rFonts w:ascii="Times New Roman" w:hAnsi="Times New Roman"/>
              </w:rPr>
              <w:t>Контактная информация</w:t>
            </w:r>
          </w:p>
        </w:tc>
      </w:tr>
      <w:tr w:rsidR="00A02353" w:rsidRPr="004048D8" w:rsidTr="004048D8">
        <w:trPr>
          <w:trHeight w:val="1477"/>
        </w:trPr>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1</w:t>
            </w:r>
          </w:p>
        </w:tc>
        <w:tc>
          <w:tcPr>
            <w:tcW w:w="2693" w:type="dxa"/>
            <w:shd w:val="clear" w:color="auto" w:fill="auto"/>
          </w:tcPr>
          <w:p w:rsidR="004048D8" w:rsidRPr="004048D8" w:rsidRDefault="004048D8" w:rsidP="004048D8">
            <w:pPr>
              <w:spacing w:after="0" w:line="240" w:lineRule="auto"/>
              <w:rPr>
                <w:rFonts w:ascii="Times New Roman" w:hAnsi="Times New Roman"/>
                <w:sz w:val="24"/>
                <w:szCs w:val="24"/>
              </w:rPr>
            </w:pPr>
            <w:r w:rsidRPr="004048D8">
              <w:rPr>
                <w:rFonts w:ascii="Times New Roman" w:hAnsi="Times New Roman"/>
                <w:sz w:val="24"/>
                <w:szCs w:val="24"/>
              </w:rPr>
              <w:t>ЗАО МПМК «Краснодарская-1»,</w:t>
            </w:r>
          </w:p>
          <w:p w:rsidR="004048D8" w:rsidRPr="008C5E3F" w:rsidRDefault="004048D8" w:rsidP="004048D8">
            <w:pPr>
              <w:spacing w:after="0" w:line="240" w:lineRule="auto"/>
              <w:rPr>
                <w:rFonts w:ascii="Times New Roman" w:hAnsi="Times New Roman"/>
                <w:b/>
                <w:sz w:val="24"/>
                <w:szCs w:val="24"/>
              </w:rPr>
            </w:pPr>
            <w:r>
              <w:rPr>
                <w:rFonts w:ascii="Times New Roman" w:hAnsi="Times New Roman"/>
                <w:sz w:val="24"/>
                <w:szCs w:val="24"/>
              </w:rPr>
              <w:t xml:space="preserve">  </w:t>
            </w:r>
          </w:p>
          <w:p w:rsidR="004048D8" w:rsidRPr="008C5E3F" w:rsidRDefault="004048D8" w:rsidP="004048D8">
            <w:pPr>
              <w:spacing w:after="0" w:line="240" w:lineRule="auto"/>
              <w:jc w:val="both"/>
              <w:rPr>
                <w:rFonts w:ascii="Times New Roman" w:hAnsi="Times New Roman"/>
                <w:b/>
                <w:sz w:val="24"/>
                <w:szCs w:val="24"/>
              </w:rPr>
            </w:pPr>
            <w:r w:rsidRPr="008C5E3F">
              <w:rPr>
                <w:rFonts w:ascii="Times New Roman" w:hAnsi="Times New Roman"/>
                <w:b/>
                <w:sz w:val="24"/>
                <w:szCs w:val="24"/>
              </w:rPr>
              <w:t xml:space="preserve">                                                                                                                            </w:t>
            </w:r>
          </w:p>
          <w:p w:rsidR="004048D8" w:rsidRPr="004048D8" w:rsidRDefault="004048D8" w:rsidP="004048D8">
            <w:pPr>
              <w:spacing w:after="0" w:line="240" w:lineRule="auto"/>
              <w:jc w:val="both"/>
              <w:rPr>
                <w:rFonts w:ascii="Times New Roman" w:hAnsi="Times New Roman"/>
                <w:b/>
                <w:sz w:val="24"/>
                <w:szCs w:val="24"/>
              </w:rPr>
            </w:pPr>
          </w:p>
          <w:p w:rsidR="00A02353" w:rsidRPr="004048D8" w:rsidRDefault="00A02353" w:rsidP="007F2BDC">
            <w:pPr>
              <w:spacing w:after="0" w:line="240" w:lineRule="auto"/>
              <w:jc w:val="both"/>
              <w:rPr>
                <w:rFonts w:ascii="Times New Roman" w:hAnsi="Times New Roman"/>
              </w:rPr>
            </w:pPr>
          </w:p>
        </w:tc>
        <w:tc>
          <w:tcPr>
            <w:tcW w:w="1701" w:type="dxa"/>
            <w:shd w:val="clear" w:color="auto" w:fill="auto"/>
          </w:tcPr>
          <w:p w:rsidR="00A02353" w:rsidRPr="004048D8" w:rsidRDefault="004048D8" w:rsidP="007F2BDC">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1701" w:type="dxa"/>
            <w:shd w:val="clear" w:color="auto" w:fill="auto"/>
          </w:tcPr>
          <w:p w:rsidR="00A02353" w:rsidRPr="004048D8" w:rsidRDefault="004048D8" w:rsidP="004048D8">
            <w:pPr>
              <w:spacing w:after="0" w:line="240" w:lineRule="auto"/>
              <w:ind w:right="-108"/>
              <w:jc w:val="both"/>
              <w:rPr>
                <w:rFonts w:ascii="Times New Roman" w:hAnsi="Times New Roman"/>
              </w:rPr>
            </w:pPr>
            <w:r w:rsidRPr="004048D8">
              <w:rPr>
                <w:rFonts w:ascii="Times New Roman" w:hAnsi="Times New Roman"/>
                <w:sz w:val="24"/>
                <w:szCs w:val="24"/>
              </w:rPr>
              <w:t xml:space="preserve">А.Ю. Нехай </w:t>
            </w:r>
            <w:r w:rsidR="00A02353" w:rsidRPr="004048D8">
              <w:rPr>
                <w:rFonts w:ascii="Times New Roman" w:hAnsi="Times New Roman"/>
              </w:rPr>
              <w:t>.</w:t>
            </w:r>
          </w:p>
        </w:tc>
        <w:tc>
          <w:tcPr>
            <w:tcW w:w="2977" w:type="dxa"/>
            <w:shd w:val="clear" w:color="auto" w:fill="auto"/>
          </w:tcPr>
          <w:p w:rsidR="00A02353" w:rsidRDefault="004048D8" w:rsidP="004048D8">
            <w:pPr>
              <w:spacing w:after="0" w:line="240" w:lineRule="auto"/>
              <w:rPr>
                <w:rFonts w:ascii="Times New Roman" w:hAnsi="Times New Roman"/>
                <w:sz w:val="24"/>
                <w:szCs w:val="24"/>
              </w:rPr>
            </w:pPr>
            <w:r>
              <w:rPr>
                <w:rFonts w:ascii="Times New Roman" w:hAnsi="Times New Roman"/>
                <w:sz w:val="24"/>
                <w:szCs w:val="24"/>
              </w:rPr>
              <w:t>г. Краснодар, ул.Димитрова 5/1</w:t>
            </w:r>
          </w:p>
          <w:p w:rsidR="004048D8" w:rsidRPr="0034446C" w:rsidRDefault="004048D8" w:rsidP="004048D8">
            <w:pPr>
              <w:spacing w:after="0" w:line="240" w:lineRule="auto"/>
              <w:jc w:val="both"/>
              <w:rPr>
                <w:rFonts w:ascii="Times New Roman" w:hAnsi="Times New Roman"/>
                <w:sz w:val="24"/>
                <w:szCs w:val="24"/>
              </w:rPr>
            </w:pPr>
            <w:r w:rsidRPr="004048D8">
              <w:rPr>
                <w:rFonts w:ascii="Times New Roman" w:hAnsi="Times New Roman"/>
                <w:sz w:val="24"/>
                <w:szCs w:val="24"/>
              </w:rPr>
              <w:t>Тел</w:t>
            </w:r>
            <w:r w:rsidRPr="0034446C">
              <w:rPr>
                <w:rFonts w:ascii="Times New Roman" w:hAnsi="Times New Roman"/>
                <w:sz w:val="24"/>
                <w:szCs w:val="24"/>
              </w:rPr>
              <w:t>.(861) 233-98-13</w:t>
            </w:r>
          </w:p>
          <w:p w:rsidR="004048D8" w:rsidRDefault="004048D8" w:rsidP="004048D8">
            <w:pPr>
              <w:spacing w:after="0" w:line="240" w:lineRule="auto"/>
              <w:rPr>
                <w:rFonts w:ascii="Times New Roman" w:hAnsi="Times New Roman"/>
                <w:lang w:val="en-US"/>
              </w:rPr>
            </w:pPr>
            <w:r w:rsidRPr="004048D8">
              <w:rPr>
                <w:rFonts w:ascii="Times New Roman" w:hAnsi="Times New Roman"/>
                <w:sz w:val="24"/>
                <w:szCs w:val="24"/>
                <w:lang w:val="en-US"/>
              </w:rPr>
              <w:t xml:space="preserve">E-mail: </w:t>
            </w:r>
            <w:hyperlink r:id="rId9" w:history="1">
              <w:r w:rsidRPr="004048D8">
                <w:rPr>
                  <w:rStyle w:val="a5"/>
                  <w:rFonts w:ascii="Times New Roman" w:hAnsi="Times New Roman"/>
                  <w:sz w:val="24"/>
                  <w:szCs w:val="24"/>
                  <w:lang w:val="en-US"/>
                </w:rPr>
                <w:t>mpmk-1@mail.ru</w:t>
              </w:r>
            </w:hyperlink>
          </w:p>
          <w:p w:rsidR="004048D8" w:rsidRPr="004048D8" w:rsidRDefault="004048D8" w:rsidP="004048D8">
            <w:pPr>
              <w:jc w:val="center"/>
              <w:rPr>
                <w:rFonts w:ascii="Times New Roman" w:hAnsi="Times New Roman"/>
                <w:lang w:val="en-US"/>
              </w:rPr>
            </w:pPr>
          </w:p>
        </w:tc>
      </w:tr>
      <w:tr w:rsidR="00A02353" w:rsidRPr="00A557F7"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2</w:t>
            </w:r>
          </w:p>
        </w:tc>
        <w:tc>
          <w:tcPr>
            <w:tcW w:w="2693" w:type="dxa"/>
            <w:shd w:val="clear" w:color="auto" w:fill="auto"/>
          </w:tcPr>
          <w:p w:rsidR="00402A8F" w:rsidRPr="00402A8F" w:rsidRDefault="00402A8F" w:rsidP="00402A8F">
            <w:pPr>
              <w:spacing w:after="0" w:line="240" w:lineRule="auto"/>
              <w:rPr>
                <w:rFonts w:ascii="Times New Roman" w:hAnsi="Times New Roman"/>
                <w:sz w:val="24"/>
                <w:szCs w:val="24"/>
              </w:rPr>
            </w:pPr>
            <w:r w:rsidRPr="00402A8F">
              <w:rPr>
                <w:rFonts w:ascii="Times New Roman" w:hAnsi="Times New Roman"/>
                <w:sz w:val="24"/>
                <w:szCs w:val="24"/>
              </w:rPr>
              <w:t>ООО «СпецСтрой»,</w:t>
            </w:r>
          </w:p>
          <w:p w:rsidR="00402A8F" w:rsidRPr="008C5E3F" w:rsidRDefault="00402A8F" w:rsidP="00402A8F">
            <w:pPr>
              <w:spacing w:after="0" w:line="240" w:lineRule="auto"/>
              <w:jc w:val="both"/>
              <w:rPr>
                <w:rFonts w:ascii="Times New Roman" w:hAnsi="Times New Roman"/>
                <w:b/>
                <w:sz w:val="24"/>
                <w:szCs w:val="24"/>
              </w:rPr>
            </w:pPr>
            <w:r w:rsidRPr="008C5E3F">
              <w:rPr>
                <w:rFonts w:ascii="Times New Roman" w:hAnsi="Times New Roman"/>
                <w:b/>
                <w:sz w:val="24"/>
                <w:szCs w:val="24"/>
              </w:rPr>
              <w:t xml:space="preserve">                                                                                </w:t>
            </w:r>
          </w:p>
          <w:p w:rsidR="00A02353" w:rsidRPr="00A02353" w:rsidRDefault="00A02353" w:rsidP="00402A8F">
            <w:pPr>
              <w:spacing w:after="0" w:line="240" w:lineRule="auto"/>
              <w:jc w:val="both"/>
              <w:rPr>
                <w:rFonts w:ascii="Times New Roman" w:hAnsi="Times New Roman"/>
              </w:rPr>
            </w:pPr>
          </w:p>
        </w:tc>
        <w:tc>
          <w:tcPr>
            <w:tcW w:w="1701" w:type="dxa"/>
            <w:shd w:val="clear" w:color="auto" w:fill="auto"/>
          </w:tcPr>
          <w:p w:rsidR="00A02353" w:rsidRPr="00A02353" w:rsidRDefault="00402A8F" w:rsidP="007F2BDC">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1701" w:type="dxa"/>
            <w:shd w:val="clear" w:color="auto" w:fill="auto"/>
          </w:tcPr>
          <w:p w:rsidR="00A02353" w:rsidRPr="00A02353" w:rsidRDefault="00402A8F" w:rsidP="007F2BDC">
            <w:pPr>
              <w:spacing w:after="0" w:line="240" w:lineRule="auto"/>
              <w:ind w:right="-108"/>
              <w:jc w:val="both"/>
              <w:rPr>
                <w:rFonts w:ascii="Times New Roman" w:hAnsi="Times New Roman"/>
              </w:rPr>
            </w:pPr>
            <w:r>
              <w:rPr>
                <w:rFonts w:ascii="Times New Roman" w:hAnsi="Times New Roman"/>
              </w:rPr>
              <w:t>А.М.Горбунов</w:t>
            </w:r>
          </w:p>
        </w:tc>
        <w:tc>
          <w:tcPr>
            <w:tcW w:w="2977" w:type="dxa"/>
            <w:shd w:val="clear" w:color="auto" w:fill="auto"/>
          </w:tcPr>
          <w:p w:rsidR="00402A8F" w:rsidRPr="00402A8F" w:rsidRDefault="00402A8F" w:rsidP="00402A8F">
            <w:pPr>
              <w:spacing w:after="0" w:line="240" w:lineRule="auto"/>
              <w:rPr>
                <w:rFonts w:ascii="Times New Roman" w:hAnsi="Times New Roman"/>
                <w:sz w:val="24"/>
                <w:szCs w:val="24"/>
              </w:rPr>
            </w:pPr>
            <w:r w:rsidRPr="00402A8F">
              <w:rPr>
                <w:rFonts w:ascii="Times New Roman" w:hAnsi="Times New Roman"/>
                <w:sz w:val="24"/>
                <w:szCs w:val="24"/>
              </w:rPr>
              <w:t xml:space="preserve">660028, г. Красноярск, ул.Телевизорная, д.1, пом.576 </w:t>
            </w:r>
          </w:p>
          <w:p w:rsidR="00402A8F" w:rsidRPr="0034446C" w:rsidRDefault="00402A8F" w:rsidP="00402A8F">
            <w:pPr>
              <w:spacing w:after="0" w:line="240" w:lineRule="auto"/>
              <w:jc w:val="both"/>
              <w:rPr>
                <w:rFonts w:ascii="Times New Roman" w:hAnsi="Times New Roman"/>
                <w:sz w:val="24"/>
                <w:szCs w:val="24"/>
                <w:lang w:val="en-US"/>
              </w:rPr>
            </w:pPr>
            <w:r w:rsidRPr="00402A8F">
              <w:rPr>
                <w:rFonts w:ascii="Times New Roman" w:hAnsi="Times New Roman"/>
                <w:sz w:val="24"/>
                <w:szCs w:val="24"/>
              </w:rPr>
              <w:t>Тел</w:t>
            </w:r>
            <w:r w:rsidRPr="0034446C">
              <w:rPr>
                <w:rFonts w:ascii="Times New Roman" w:hAnsi="Times New Roman"/>
                <w:sz w:val="24"/>
                <w:szCs w:val="24"/>
                <w:lang w:val="en-US"/>
              </w:rPr>
              <w:t>. (391) 230-5405</w:t>
            </w:r>
          </w:p>
          <w:p w:rsidR="00A02353" w:rsidRPr="0034446C" w:rsidRDefault="00402A8F" w:rsidP="00402A8F">
            <w:pPr>
              <w:spacing w:after="0" w:line="240" w:lineRule="auto"/>
              <w:rPr>
                <w:rFonts w:ascii="Times New Roman" w:hAnsi="Times New Roman"/>
                <w:lang w:val="en-US"/>
              </w:rPr>
            </w:pPr>
            <w:r w:rsidRPr="00402A8F">
              <w:rPr>
                <w:rFonts w:ascii="Times New Roman" w:hAnsi="Times New Roman"/>
                <w:sz w:val="24"/>
                <w:szCs w:val="24"/>
                <w:lang w:val="en-US"/>
              </w:rPr>
              <w:t>E</w:t>
            </w:r>
            <w:r w:rsidRPr="0034446C">
              <w:rPr>
                <w:rFonts w:ascii="Times New Roman" w:hAnsi="Times New Roman"/>
                <w:sz w:val="24"/>
                <w:szCs w:val="24"/>
                <w:lang w:val="en-US"/>
              </w:rPr>
              <w:t>-</w:t>
            </w:r>
            <w:r w:rsidRPr="00402A8F">
              <w:rPr>
                <w:rFonts w:ascii="Times New Roman" w:hAnsi="Times New Roman"/>
                <w:sz w:val="24"/>
                <w:szCs w:val="24"/>
                <w:lang w:val="en-US"/>
              </w:rPr>
              <w:t>mail</w:t>
            </w:r>
            <w:r w:rsidRPr="0034446C">
              <w:rPr>
                <w:rFonts w:ascii="Times New Roman" w:hAnsi="Times New Roman"/>
                <w:sz w:val="24"/>
                <w:szCs w:val="24"/>
                <w:lang w:val="en-US"/>
              </w:rPr>
              <w:t>: 276262@</w:t>
            </w:r>
            <w:r w:rsidRPr="00402A8F">
              <w:rPr>
                <w:rFonts w:ascii="Times New Roman" w:hAnsi="Times New Roman"/>
                <w:sz w:val="24"/>
                <w:szCs w:val="24"/>
                <w:lang w:val="en-US"/>
              </w:rPr>
              <w:t>mail</w:t>
            </w:r>
            <w:r w:rsidRPr="0034446C">
              <w:rPr>
                <w:rFonts w:ascii="Times New Roman" w:hAnsi="Times New Roman"/>
                <w:sz w:val="24"/>
                <w:szCs w:val="24"/>
                <w:lang w:val="en-US"/>
              </w:rPr>
              <w:t>.</w:t>
            </w:r>
            <w:r w:rsidRPr="00402A8F">
              <w:rPr>
                <w:rFonts w:ascii="Times New Roman" w:hAnsi="Times New Roman"/>
                <w:sz w:val="24"/>
                <w:szCs w:val="24"/>
                <w:lang w:val="en-US"/>
              </w:rPr>
              <w:t>ru</w:t>
            </w:r>
          </w:p>
        </w:tc>
      </w:tr>
      <w:tr w:rsidR="00A02353" w:rsidRPr="00724F51"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3</w:t>
            </w:r>
          </w:p>
        </w:tc>
        <w:tc>
          <w:tcPr>
            <w:tcW w:w="2693" w:type="dxa"/>
            <w:shd w:val="clear" w:color="auto" w:fill="auto"/>
          </w:tcPr>
          <w:p w:rsidR="00402A8F" w:rsidRPr="00402A8F" w:rsidRDefault="00402A8F" w:rsidP="00402A8F">
            <w:pPr>
              <w:spacing w:after="0" w:line="240" w:lineRule="auto"/>
              <w:rPr>
                <w:rFonts w:ascii="Times New Roman" w:hAnsi="Times New Roman"/>
                <w:sz w:val="24"/>
                <w:szCs w:val="24"/>
              </w:rPr>
            </w:pPr>
            <w:r w:rsidRPr="00402A8F">
              <w:rPr>
                <w:rFonts w:ascii="Times New Roman" w:hAnsi="Times New Roman"/>
                <w:sz w:val="24"/>
                <w:szCs w:val="24"/>
              </w:rPr>
              <w:t>ООО «Центр МКС»</w:t>
            </w:r>
            <w:r>
              <w:rPr>
                <w:rFonts w:ascii="Times New Roman" w:hAnsi="Times New Roman"/>
                <w:sz w:val="24"/>
                <w:szCs w:val="24"/>
              </w:rPr>
              <w:t xml:space="preserve"> </w:t>
            </w:r>
          </w:p>
          <w:p w:rsidR="00A02353" w:rsidRPr="00402A8F" w:rsidRDefault="00402A8F" w:rsidP="00402A8F">
            <w:pPr>
              <w:spacing w:after="0" w:line="240" w:lineRule="auto"/>
              <w:jc w:val="both"/>
              <w:rPr>
                <w:rFonts w:ascii="Times New Roman" w:hAnsi="Times New Roman"/>
                <w:lang w:val="en-US"/>
              </w:rPr>
            </w:pPr>
            <w:r w:rsidRPr="00402A8F">
              <w:rPr>
                <w:rFonts w:ascii="Times New Roman" w:hAnsi="Times New Roman"/>
                <w:b/>
                <w:sz w:val="24"/>
                <w:szCs w:val="24"/>
                <w:lang w:val="en-US"/>
              </w:rPr>
              <w:t xml:space="preserve"> </w:t>
            </w:r>
          </w:p>
        </w:tc>
        <w:tc>
          <w:tcPr>
            <w:tcW w:w="1701" w:type="dxa"/>
            <w:shd w:val="clear" w:color="auto" w:fill="auto"/>
          </w:tcPr>
          <w:p w:rsidR="00A02353" w:rsidRPr="00402A8F" w:rsidRDefault="00402A8F" w:rsidP="007F2BDC">
            <w:pPr>
              <w:spacing w:after="0" w:line="240" w:lineRule="auto"/>
              <w:ind w:right="-108"/>
              <w:jc w:val="both"/>
              <w:rPr>
                <w:rFonts w:ascii="Times New Roman" w:hAnsi="Times New Roman"/>
                <w:lang w:val="en-US"/>
              </w:rPr>
            </w:pPr>
            <w:r w:rsidRPr="004048D8">
              <w:rPr>
                <w:rFonts w:ascii="Times New Roman" w:hAnsi="Times New Roman"/>
                <w:sz w:val="24"/>
                <w:szCs w:val="24"/>
              </w:rPr>
              <w:t>Генеральный директор</w:t>
            </w:r>
          </w:p>
        </w:tc>
        <w:tc>
          <w:tcPr>
            <w:tcW w:w="1701" w:type="dxa"/>
            <w:shd w:val="clear" w:color="auto" w:fill="auto"/>
          </w:tcPr>
          <w:p w:rsidR="00A02353" w:rsidRPr="00402A8F" w:rsidRDefault="00402A8F" w:rsidP="007F2BDC">
            <w:pPr>
              <w:spacing w:after="0" w:line="240" w:lineRule="auto"/>
              <w:ind w:right="-108"/>
              <w:jc w:val="both"/>
              <w:rPr>
                <w:rFonts w:ascii="Times New Roman" w:hAnsi="Times New Roman"/>
              </w:rPr>
            </w:pPr>
            <w:r>
              <w:rPr>
                <w:rFonts w:ascii="Times New Roman" w:hAnsi="Times New Roman"/>
              </w:rPr>
              <w:t>А.Н. Лазарев</w:t>
            </w:r>
          </w:p>
        </w:tc>
        <w:tc>
          <w:tcPr>
            <w:tcW w:w="2977" w:type="dxa"/>
            <w:shd w:val="clear" w:color="auto" w:fill="auto"/>
          </w:tcPr>
          <w:p w:rsidR="00A02353" w:rsidRDefault="00402A8F" w:rsidP="007F2BDC">
            <w:pPr>
              <w:spacing w:after="0" w:line="240" w:lineRule="auto"/>
              <w:jc w:val="both"/>
              <w:rPr>
                <w:rFonts w:ascii="Times New Roman" w:hAnsi="Times New Roman"/>
                <w:sz w:val="24"/>
                <w:szCs w:val="24"/>
              </w:rPr>
            </w:pPr>
            <w:r>
              <w:rPr>
                <w:rFonts w:ascii="Times New Roman" w:hAnsi="Times New Roman"/>
                <w:sz w:val="24"/>
                <w:szCs w:val="24"/>
              </w:rPr>
              <w:t>Республика Марий Эл, г. Йошкар-Ола, ул. Панфилова, д.39, 424006</w:t>
            </w:r>
          </w:p>
          <w:p w:rsidR="00402A8F" w:rsidRPr="006203F8" w:rsidRDefault="00402A8F" w:rsidP="00402A8F">
            <w:pPr>
              <w:spacing w:after="0" w:line="240" w:lineRule="auto"/>
              <w:jc w:val="both"/>
              <w:rPr>
                <w:rFonts w:ascii="Times New Roman" w:hAnsi="Times New Roman"/>
                <w:sz w:val="24"/>
                <w:szCs w:val="24"/>
              </w:rPr>
            </w:pPr>
            <w:r w:rsidRPr="00402A8F">
              <w:rPr>
                <w:rFonts w:ascii="Times New Roman" w:hAnsi="Times New Roman"/>
                <w:sz w:val="24"/>
                <w:szCs w:val="24"/>
              </w:rPr>
              <w:t>Тел</w:t>
            </w:r>
            <w:r w:rsidRPr="006203F8">
              <w:rPr>
                <w:rFonts w:ascii="Times New Roman" w:hAnsi="Times New Roman"/>
                <w:sz w:val="24"/>
                <w:szCs w:val="24"/>
              </w:rPr>
              <w:t>. 8362-459057</w:t>
            </w:r>
          </w:p>
          <w:p w:rsidR="00402A8F" w:rsidRPr="006203F8" w:rsidRDefault="00402A8F" w:rsidP="00402A8F">
            <w:pPr>
              <w:spacing w:after="0" w:line="240" w:lineRule="auto"/>
              <w:jc w:val="both"/>
              <w:rPr>
                <w:rFonts w:ascii="Times New Roman" w:hAnsi="Times New Roman"/>
              </w:rPr>
            </w:pPr>
            <w:r w:rsidRPr="00402A8F">
              <w:rPr>
                <w:rFonts w:ascii="Times New Roman" w:hAnsi="Times New Roman"/>
                <w:sz w:val="24"/>
                <w:szCs w:val="24"/>
                <w:lang w:val="en-US"/>
              </w:rPr>
              <w:t>E</w:t>
            </w:r>
            <w:r w:rsidRPr="006203F8">
              <w:rPr>
                <w:rFonts w:ascii="Times New Roman" w:hAnsi="Times New Roman"/>
                <w:sz w:val="24"/>
                <w:szCs w:val="24"/>
              </w:rPr>
              <w:t>-</w:t>
            </w:r>
            <w:r w:rsidRPr="00402A8F">
              <w:rPr>
                <w:rFonts w:ascii="Times New Roman" w:hAnsi="Times New Roman"/>
                <w:sz w:val="24"/>
                <w:szCs w:val="24"/>
                <w:lang w:val="en-US"/>
              </w:rPr>
              <w:t>mail</w:t>
            </w:r>
            <w:r w:rsidRPr="006203F8">
              <w:rPr>
                <w:rFonts w:ascii="Times New Roman" w:hAnsi="Times New Roman"/>
                <w:sz w:val="24"/>
                <w:szCs w:val="24"/>
              </w:rPr>
              <w:t xml:space="preserve">: </w:t>
            </w:r>
            <w:r w:rsidRPr="00402A8F">
              <w:rPr>
                <w:rFonts w:ascii="Times New Roman" w:hAnsi="Times New Roman"/>
                <w:sz w:val="24"/>
                <w:szCs w:val="24"/>
                <w:lang w:val="en-US"/>
              </w:rPr>
              <w:t>pochta</w:t>
            </w:r>
            <w:r w:rsidRPr="006203F8">
              <w:rPr>
                <w:rFonts w:ascii="Times New Roman" w:hAnsi="Times New Roman"/>
                <w:sz w:val="24"/>
                <w:szCs w:val="24"/>
              </w:rPr>
              <w:t>@</w:t>
            </w:r>
            <w:r w:rsidRPr="00402A8F">
              <w:rPr>
                <w:rFonts w:ascii="Times New Roman" w:hAnsi="Times New Roman"/>
                <w:sz w:val="24"/>
                <w:szCs w:val="24"/>
                <w:lang w:val="en-US"/>
              </w:rPr>
              <w:t>mksgroup</w:t>
            </w:r>
            <w:r w:rsidRPr="006203F8">
              <w:rPr>
                <w:rFonts w:ascii="Times New Roman" w:hAnsi="Times New Roman"/>
                <w:sz w:val="24"/>
                <w:szCs w:val="24"/>
              </w:rPr>
              <w:t>.</w:t>
            </w:r>
            <w:r w:rsidRPr="00402A8F">
              <w:rPr>
                <w:rFonts w:ascii="Times New Roman" w:hAnsi="Times New Roman"/>
                <w:sz w:val="24"/>
                <w:szCs w:val="24"/>
                <w:lang w:val="en-US"/>
              </w:rPr>
              <w:t>ru</w:t>
            </w:r>
          </w:p>
        </w:tc>
      </w:tr>
      <w:tr w:rsidR="00A02353" w:rsidRPr="00A557F7" w:rsidTr="00402A8F">
        <w:trPr>
          <w:trHeight w:val="1336"/>
        </w:trPr>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4</w:t>
            </w:r>
          </w:p>
        </w:tc>
        <w:tc>
          <w:tcPr>
            <w:tcW w:w="2693" w:type="dxa"/>
            <w:shd w:val="clear" w:color="auto" w:fill="auto"/>
          </w:tcPr>
          <w:p w:rsidR="00402A8F" w:rsidRPr="00402A8F" w:rsidRDefault="00402A8F" w:rsidP="00402A8F">
            <w:pPr>
              <w:spacing w:after="0" w:line="240" w:lineRule="auto"/>
              <w:rPr>
                <w:rFonts w:ascii="Times New Roman" w:hAnsi="Times New Roman"/>
                <w:sz w:val="24"/>
                <w:szCs w:val="24"/>
              </w:rPr>
            </w:pPr>
            <w:r w:rsidRPr="00402A8F">
              <w:rPr>
                <w:rFonts w:ascii="Times New Roman" w:hAnsi="Times New Roman"/>
                <w:sz w:val="24"/>
                <w:szCs w:val="24"/>
              </w:rPr>
              <w:t>ООО «ОКС СТРОЙ»</w:t>
            </w:r>
          </w:p>
          <w:p w:rsidR="00A02353" w:rsidRPr="00A02353" w:rsidRDefault="00A02353" w:rsidP="00402A8F">
            <w:pPr>
              <w:pStyle w:val="a3"/>
              <w:jc w:val="both"/>
              <w:rPr>
                <w:rFonts w:ascii="Times New Roman" w:hAnsi="Times New Roman"/>
              </w:rPr>
            </w:pPr>
          </w:p>
        </w:tc>
        <w:tc>
          <w:tcPr>
            <w:tcW w:w="1701" w:type="dxa"/>
            <w:shd w:val="clear" w:color="auto" w:fill="auto"/>
          </w:tcPr>
          <w:p w:rsidR="00A02353" w:rsidRPr="00A02353" w:rsidRDefault="00402A8F" w:rsidP="007F2BDC">
            <w:pPr>
              <w:spacing w:after="0" w:line="240" w:lineRule="auto"/>
              <w:ind w:right="-108"/>
              <w:jc w:val="both"/>
              <w:rPr>
                <w:rFonts w:ascii="Times New Roman" w:hAnsi="Times New Roman"/>
              </w:rPr>
            </w:pPr>
            <w:r>
              <w:rPr>
                <w:rFonts w:ascii="Times New Roman" w:hAnsi="Times New Roman"/>
              </w:rPr>
              <w:t>Директор</w:t>
            </w:r>
          </w:p>
        </w:tc>
        <w:tc>
          <w:tcPr>
            <w:tcW w:w="1701" w:type="dxa"/>
            <w:shd w:val="clear" w:color="auto" w:fill="auto"/>
          </w:tcPr>
          <w:p w:rsidR="00A02353" w:rsidRPr="00A02353" w:rsidRDefault="00402A8F" w:rsidP="007F2BDC">
            <w:pPr>
              <w:spacing w:after="0" w:line="240" w:lineRule="auto"/>
              <w:ind w:right="-108"/>
              <w:jc w:val="both"/>
              <w:rPr>
                <w:rFonts w:ascii="Times New Roman" w:hAnsi="Times New Roman"/>
              </w:rPr>
            </w:pPr>
            <w:r>
              <w:rPr>
                <w:rFonts w:ascii="Times New Roman" w:hAnsi="Times New Roman"/>
              </w:rPr>
              <w:t>О.М.Попова</w:t>
            </w:r>
          </w:p>
        </w:tc>
        <w:tc>
          <w:tcPr>
            <w:tcW w:w="2977" w:type="dxa"/>
            <w:shd w:val="clear" w:color="auto" w:fill="auto"/>
          </w:tcPr>
          <w:p w:rsidR="00402A8F" w:rsidRPr="0034446C" w:rsidRDefault="00402A8F" w:rsidP="00402A8F">
            <w:pPr>
              <w:spacing w:after="0" w:line="240" w:lineRule="auto"/>
              <w:jc w:val="both"/>
              <w:rPr>
                <w:rFonts w:ascii="Times New Roman" w:hAnsi="Times New Roman"/>
                <w:sz w:val="24"/>
                <w:szCs w:val="24"/>
                <w:lang w:val="en-US"/>
              </w:rPr>
            </w:pPr>
            <w:r w:rsidRPr="00402A8F">
              <w:rPr>
                <w:rFonts w:ascii="Times New Roman" w:hAnsi="Times New Roman"/>
                <w:sz w:val="24"/>
                <w:szCs w:val="24"/>
              </w:rPr>
              <w:t>650065, г.Кемерово, пр.Ленина, 164-337</w:t>
            </w:r>
            <w:r>
              <w:rPr>
                <w:rFonts w:ascii="Times New Roman" w:hAnsi="Times New Roman"/>
                <w:sz w:val="24"/>
                <w:szCs w:val="24"/>
              </w:rPr>
              <w:t xml:space="preserve"> </w:t>
            </w:r>
            <w:r w:rsidRPr="00402A8F">
              <w:rPr>
                <w:rFonts w:ascii="Times New Roman" w:hAnsi="Times New Roman"/>
                <w:sz w:val="24"/>
                <w:szCs w:val="24"/>
              </w:rPr>
              <w:t xml:space="preserve">Тел. </w:t>
            </w:r>
            <w:r w:rsidRPr="0034446C">
              <w:rPr>
                <w:rFonts w:ascii="Times New Roman" w:hAnsi="Times New Roman"/>
                <w:sz w:val="24"/>
                <w:szCs w:val="24"/>
                <w:lang w:val="en-US"/>
              </w:rPr>
              <w:t>(3842) 744-631</w:t>
            </w:r>
          </w:p>
          <w:p w:rsidR="00A02353" w:rsidRPr="00A02353" w:rsidRDefault="00402A8F" w:rsidP="00402A8F">
            <w:pPr>
              <w:jc w:val="both"/>
              <w:rPr>
                <w:rFonts w:ascii="Times New Roman" w:hAnsi="Times New Roman"/>
                <w:lang w:val="en-US"/>
              </w:rPr>
            </w:pPr>
            <w:r w:rsidRPr="00402A8F">
              <w:rPr>
                <w:rFonts w:ascii="Times New Roman" w:hAnsi="Times New Roman"/>
                <w:sz w:val="24"/>
                <w:szCs w:val="24"/>
                <w:lang w:val="en-US"/>
              </w:rPr>
              <w:t>E</w:t>
            </w:r>
            <w:r w:rsidRPr="0034446C">
              <w:rPr>
                <w:rFonts w:ascii="Times New Roman" w:hAnsi="Times New Roman"/>
                <w:sz w:val="24"/>
                <w:szCs w:val="24"/>
                <w:lang w:val="en-US"/>
              </w:rPr>
              <w:t>-</w:t>
            </w:r>
            <w:r w:rsidRPr="00402A8F">
              <w:rPr>
                <w:rFonts w:ascii="Times New Roman" w:hAnsi="Times New Roman"/>
                <w:sz w:val="24"/>
                <w:szCs w:val="24"/>
                <w:lang w:val="en-US"/>
              </w:rPr>
              <w:t>mail</w:t>
            </w:r>
            <w:r w:rsidRPr="0034446C">
              <w:rPr>
                <w:rFonts w:ascii="Times New Roman" w:hAnsi="Times New Roman"/>
                <w:sz w:val="24"/>
                <w:szCs w:val="24"/>
                <w:lang w:val="en-US"/>
              </w:rPr>
              <w:t xml:space="preserve">: </w:t>
            </w:r>
            <w:hyperlink r:id="rId10" w:history="1">
              <w:r w:rsidRPr="00402A8F">
                <w:rPr>
                  <w:rStyle w:val="a5"/>
                  <w:rFonts w:ascii="Times New Roman" w:hAnsi="Times New Roman"/>
                  <w:sz w:val="24"/>
                  <w:szCs w:val="24"/>
                  <w:lang w:val="en-US"/>
                </w:rPr>
                <w:t>oksstroy</w:t>
              </w:r>
              <w:r w:rsidRPr="0034446C">
                <w:rPr>
                  <w:rStyle w:val="a5"/>
                  <w:rFonts w:ascii="Times New Roman" w:hAnsi="Times New Roman"/>
                  <w:sz w:val="24"/>
                  <w:szCs w:val="24"/>
                  <w:lang w:val="en-US"/>
                </w:rPr>
                <w:t>11@</w:t>
              </w:r>
              <w:r w:rsidRPr="00402A8F">
                <w:rPr>
                  <w:rStyle w:val="a5"/>
                  <w:rFonts w:ascii="Times New Roman" w:hAnsi="Times New Roman"/>
                  <w:sz w:val="24"/>
                  <w:szCs w:val="24"/>
                  <w:lang w:val="en-US"/>
                </w:rPr>
                <w:t>mail</w:t>
              </w:r>
              <w:r w:rsidRPr="0034446C">
                <w:rPr>
                  <w:rStyle w:val="a5"/>
                  <w:rFonts w:ascii="Times New Roman" w:hAnsi="Times New Roman"/>
                  <w:sz w:val="24"/>
                  <w:szCs w:val="24"/>
                  <w:lang w:val="en-US"/>
                </w:rPr>
                <w:t>.</w:t>
              </w:r>
              <w:r w:rsidRPr="00402A8F">
                <w:rPr>
                  <w:rStyle w:val="a5"/>
                  <w:rFonts w:ascii="Times New Roman" w:hAnsi="Times New Roman"/>
                  <w:sz w:val="24"/>
                  <w:szCs w:val="24"/>
                  <w:lang w:val="en-US"/>
                </w:rPr>
                <w:t>ru</w:t>
              </w:r>
            </w:hyperlink>
          </w:p>
        </w:tc>
      </w:tr>
      <w:tr w:rsidR="00A02353" w:rsidRPr="00402A8F"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5</w:t>
            </w:r>
          </w:p>
        </w:tc>
        <w:tc>
          <w:tcPr>
            <w:tcW w:w="2693" w:type="dxa"/>
            <w:shd w:val="clear" w:color="auto" w:fill="auto"/>
          </w:tcPr>
          <w:p w:rsidR="00402A8F" w:rsidRPr="00402A8F" w:rsidRDefault="00402A8F" w:rsidP="00402A8F">
            <w:pPr>
              <w:spacing w:after="0" w:line="240" w:lineRule="auto"/>
              <w:rPr>
                <w:rFonts w:ascii="Times New Roman" w:hAnsi="Times New Roman"/>
                <w:sz w:val="24"/>
                <w:szCs w:val="24"/>
              </w:rPr>
            </w:pPr>
            <w:r>
              <w:rPr>
                <w:rFonts w:ascii="Times New Roman" w:hAnsi="Times New Roman"/>
                <w:sz w:val="24"/>
                <w:szCs w:val="24"/>
              </w:rPr>
              <w:t xml:space="preserve">ООО «Эпсилон» </w:t>
            </w:r>
          </w:p>
          <w:p w:rsidR="00A02353" w:rsidRPr="00A02353" w:rsidRDefault="00A02353" w:rsidP="000F1BA1">
            <w:pPr>
              <w:spacing w:after="0" w:line="240" w:lineRule="auto"/>
              <w:jc w:val="both"/>
              <w:rPr>
                <w:rFonts w:ascii="Times New Roman" w:hAnsi="Times New Roman"/>
              </w:rPr>
            </w:pPr>
          </w:p>
        </w:tc>
        <w:tc>
          <w:tcPr>
            <w:tcW w:w="1701" w:type="dxa"/>
            <w:shd w:val="clear" w:color="auto" w:fill="auto"/>
          </w:tcPr>
          <w:p w:rsidR="00A02353" w:rsidRPr="00A02353" w:rsidRDefault="00402A8F" w:rsidP="007F2BDC">
            <w:pPr>
              <w:spacing w:after="0" w:line="240" w:lineRule="auto"/>
              <w:jc w:val="both"/>
              <w:rPr>
                <w:rFonts w:ascii="Times New Roman" w:hAnsi="Times New Roman"/>
              </w:rPr>
            </w:pPr>
            <w:r>
              <w:rPr>
                <w:rFonts w:ascii="Times New Roman" w:hAnsi="Times New Roman"/>
              </w:rPr>
              <w:t>Директор</w:t>
            </w: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А.М. Филиппов</w:t>
            </w:r>
          </w:p>
        </w:tc>
        <w:tc>
          <w:tcPr>
            <w:tcW w:w="2977" w:type="dxa"/>
            <w:shd w:val="clear" w:color="auto" w:fill="auto"/>
          </w:tcPr>
          <w:p w:rsidR="000F1BA1" w:rsidRDefault="00402A8F" w:rsidP="000F1BA1">
            <w:pPr>
              <w:spacing w:after="0" w:line="240" w:lineRule="auto"/>
              <w:jc w:val="both"/>
              <w:rPr>
                <w:rFonts w:ascii="Times New Roman" w:hAnsi="Times New Roman"/>
                <w:sz w:val="24"/>
                <w:szCs w:val="24"/>
              </w:rPr>
            </w:pPr>
            <w:r w:rsidRPr="00402A8F">
              <w:rPr>
                <w:rFonts w:ascii="Times New Roman" w:hAnsi="Times New Roman"/>
                <w:sz w:val="24"/>
                <w:szCs w:val="24"/>
              </w:rPr>
              <w:t>6500044, г.Кемерово, пр Шахтеров, 1-408</w:t>
            </w:r>
            <w:r w:rsidR="000F1BA1">
              <w:rPr>
                <w:rFonts w:ascii="Times New Roman" w:hAnsi="Times New Roman"/>
                <w:sz w:val="24"/>
                <w:szCs w:val="24"/>
              </w:rPr>
              <w:t xml:space="preserve"> </w:t>
            </w:r>
          </w:p>
          <w:p w:rsidR="000F1BA1" w:rsidRPr="000F1BA1" w:rsidRDefault="000F1BA1" w:rsidP="000F1BA1">
            <w:pPr>
              <w:spacing w:after="0" w:line="240" w:lineRule="auto"/>
              <w:jc w:val="both"/>
              <w:rPr>
                <w:rFonts w:ascii="Times New Roman" w:hAnsi="Times New Roman"/>
                <w:sz w:val="24"/>
                <w:szCs w:val="24"/>
              </w:rPr>
            </w:pPr>
            <w:r w:rsidRPr="000F1BA1">
              <w:rPr>
                <w:rFonts w:ascii="Times New Roman" w:hAnsi="Times New Roman"/>
                <w:sz w:val="24"/>
                <w:szCs w:val="24"/>
              </w:rPr>
              <w:t>Тел. (3842) 643361</w:t>
            </w:r>
          </w:p>
          <w:p w:rsidR="00A02353" w:rsidRPr="00402A8F" w:rsidRDefault="000F1BA1" w:rsidP="000F1BA1">
            <w:pPr>
              <w:spacing w:after="0" w:line="240" w:lineRule="auto"/>
              <w:jc w:val="both"/>
              <w:rPr>
                <w:rFonts w:ascii="Times New Roman" w:hAnsi="Times New Roman"/>
              </w:rPr>
            </w:pPr>
            <w:r w:rsidRPr="000F1BA1">
              <w:rPr>
                <w:rFonts w:ascii="Times New Roman" w:hAnsi="Times New Roman"/>
                <w:sz w:val="24"/>
                <w:szCs w:val="24"/>
                <w:lang w:val="en-US"/>
              </w:rPr>
              <w:t>E</w:t>
            </w:r>
            <w:r w:rsidRPr="000F1BA1">
              <w:rPr>
                <w:rFonts w:ascii="Times New Roman" w:hAnsi="Times New Roman"/>
                <w:sz w:val="24"/>
                <w:szCs w:val="24"/>
              </w:rPr>
              <w:t>-</w:t>
            </w:r>
            <w:r w:rsidRPr="000F1BA1">
              <w:rPr>
                <w:rFonts w:ascii="Times New Roman" w:hAnsi="Times New Roman"/>
                <w:sz w:val="24"/>
                <w:szCs w:val="24"/>
                <w:lang w:val="en-US"/>
              </w:rPr>
              <w:t>mail</w:t>
            </w:r>
            <w:r w:rsidRPr="000F1BA1">
              <w:rPr>
                <w:rFonts w:ascii="Times New Roman" w:hAnsi="Times New Roman"/>
                <w:sz w:val="24"/>
                <w:szCs w:val="24"/>
              </w:rPr>
              <w:t>:</w:t>
            </w:r>
            <w:r w:rsidRPr="000F1BA1">
              <w:rPr>
                <w:rFonts w:ascii="Times New Roman" w:hAnsi="Times New Roman"/>
                <w:sz w:val="24"/>
                <w:szCs w:val="24"/>
                <w:lang w:val="en-US"/>
              </w:rPr>
              <w:t>sound</w:t>
            </w:r>
            <w:r w:rsidRPr="000F1BA1">
              <w:rPr>
                <w:rFonts w:ascii="Times New Roman" w:hAnsi="Times New Roman"/>
                <w:sz w:val="24"/>
                <w:szCs w:val="24"/>
              </w:rPr>
              <w:t>-</w:t>
            </w:r>
            <w:r w:rsidRPr="000F1BA1">
              <w:rPr>
                <w:rFonts w:ascii="Times New Roman" w:hAnsi="Times New Roman"/>
                <w:sz w:val="24"/>
                <w:szCs w:val="24"/>
                <w:lang w:val="en-US"/>
              </w:rPr>
              <w:t>kem</w:t>
            </w:r>
            <w:r w:rsidRPr="000F1BA1">
              <w:rPr>
                <w:rFonts w:ascii="Times New Roman" w:hAnsi="Times New Roman"/>
                <w:sz w:val="24"/>
                <w:szCs w:val="24"/>
              </w:rPr>
              <w:t>@</w:t>
            </w:r>
            <w:r w:rsidRPr="000F1BA1">
              <w:rPr>
                <w:rFonts w:ascii="Times New Roman" w:hAnsi="Times New Roman"/>
                <w:sz w:val="24"/>
                <w:szCs w:val="24"/>
                <w:lang w:val="en-US"/>
              </w:rPr>
              <w:t>yandex</w:t>
            </w:r>
            <w:r w:rsidRPr="000F1BA1">
              <w:rPr>
                <w:rFonts w:ascii="Times New Roman" w:hAnsi="Times New Roman"/>
                <w:sz w:val="24"/>
                <w:szCs w:val="24"/>
              </w:rPr>
              <w:t>.</w:t>
            </w:r>
            <w:r w:rsidRPr="000F1BA1">
              <w:rPr>
                <w:rFonts w:ascii="Times New Roman" w:hAnsi="Times New Roman"/>
                <w:sz w:val="24"/>
                <w:szCs w:val="24"/>
                <w:lang w:val="en-US"/>
              </w:rPr>
              <w:t>ru</w:t>
            </w:r>
          </w:p>
        </w:tc>
      </w:tr>
      <w:tr w:rsidR="00A02353" w:rsidRPr="00A557F7"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6</w:t>
            </w:r>
          </w:p>
        </w:tc>
        <w:tc>
          <w:tcPr>
            <w:tcW w:w="2693" w:type="dxa"/>
            <w:shd w:val="clear" w:color="auto" w:fill="auto"/>
          </w:tcPr>
          <w:p w:rsidR="00402A8F" w:rsidRPr="000F1BA1" w:rsidRDefault="00402A8F" w:rsidP="000F1BA1">
            <w:pPr>
              <w:spacing w:after="0" w:line="240" w:lineRule="auto"/>
              <w:rPr>
                <w:rFonts w:ascii="Times New Roman" w:hAnsi="Times New Roman"/>
                <w:sz w:val="24"/>
                <w:szCs w:val="24"/>
              </w:rPr>
            </w:pPr>
            <w:r w:rsidRPr="000F1BA1">
              <w:rPr>
                <w:rFonts w:ascii="Times New Roman" w:hAnsi="Times New Roman"/>
                <w:sz w:val="24"/>
                <w:szCs w:val="24"/>
              </w:rPr>
              <w:t>ООО «СОТ»</w:t>
            </w:r>
          </w:p>
          <w:p w:rsidR="00A02353" w:rsidRPr="00402A8F" w:rsidRDefault="00A02353" w:rsidP="000F1BA1">
            <w:pPr>
              <w:spacing w:after="0" w:line="240" w:lineRule="auto"/>
              <w:jc w:val="both"/>
              <w:rPr>
                <w:rFonts w:ascii="Times New Roman" w:hAnsi="Times New Roman"/>
                <w:lang w:val="en-US"/>
              </w:rPr>
            </w:pPr>
          </w:p>
        </w:tc>
        <w:tc>
          <w:tcPr>
            <w:tcW w:w="1701" w:type="dxa"/>
            <w:shd w:val="clear" w:color="auto" w:fill="auto"/>
          </w:tcPr>
          <w:p w:rsidR="00A02353" w:rsidRPr="00402A8F" w:rsidRDefault="000F1BA1" w:rsidP="007F2BDC">
            <w:pPr>
              <w:spacing w:after="0" w:line="240" w:lineRule="auto"/>
              <w:ind w:right="-108"/>
              <w:jc w:val="both"/>
              <w:rPr>
                <w:rFonts w:ascii="Times New Roman" w:hAnsi="Times New Roman"/>
                <w:lang w:val="en-US"/>
              </w:rPr>
            </w:pPr>
            <w:r w:rsidRPr="004048D8">
              <w:rPr>
                <w:rFonts w:ascii="Times New Roman" w:hAnsi="Times New Roman"/>
                <w:sz w:val="24"/>
                <w:szCs w:val="24"/>
              </w:rPr>
              <w:t>Генеральный директор</w:t>
            </w:r>
          </w:p>
        </w:tc>
        <w:tc>
          <w:tcPr>
            <w:tcW w:w="1701" w:type="dxa"/>
            <w:shd w:val="clear" w:color="auto" w:fill="auto"/>
          </w:tcPr>
          <w:p w:rsidR="00A02353" w:rsidRPr="000F1BA1" w:rsidRDefault="000F1BA1" w:rsidP="007F2BDC">
            <w:pPr>
              <w:spacing w:after="0" w:line="240" w:lineRule="auto"/>
              <w:ind w:right="-108"/>
              <w:jc w:val="both"/>
              <w:rPr>
                <w:rFonts w:ascii="Times New Roman" w:hAnsi="Times New Roman"/>
              </w:rPr>
            </w:pPr>
            <w:r>
              <w:rPr>
                <w:rFonts w:ascii="Times New Roman" w:hAnsi="Times New Roman"/>
              </w:rPr>
              <w:t>Н.А. Женетль</w:t>
            </w:r>
          </w:p>
        </w:tc>
        <w:tc>
          <w:tcPr>
            <w:tcW w:w="2977" w:type="dxa"/>
            <w:shd w:val="clear" w:color="auto" w:fill="auto"/>
          </w:tcPr>
          <w:p w:rsidR="000F1BA1" w:rsidRDefault="000F1BA1" w:rsidP="000F1BA1">
            <w:pPr>
              <w:spacing w:after="0" w:line="240" w:lineRule="auto"/>
              <w:jc w:val="both"/>
              <w:rPr>
                <w:rFonts w:ascii="Times New Roman" w:hAnsi="Times New Roman"/>
                <w:sz w:val="24"/>
                <w:szCs w:val="24"/>
              </w:rPr>
            </w:pPr>
            <w:r>
              <w:rPr>
                <w:rFonts w:ascii="Times New Roman" w:hAnsi="Times New Roman"/>
                <w:sz w:val="24"/>
                <w:szCs w:val="24"/>
              </w:rPr>
              <w:t>г. Краснодар, пгт Пашковский, ул.Фадеева 429</w:t>
            </w:r>
          </w:p>
          <w:p w:rsidR="000F1BA1" w:rsidRPr="000F1BA1" w:rsidRDefault="000F1BA1" w:rsidP="000F1BA1">
            <w:pPr>
              <w:spacing w:after="0" w:line="240" w:lineRule="auto"/>
              <w:jc w:val="both"/>
              <w:rPr>
                <w:rFonts w:ascii="Times New Roman" w:hAnsi="Times New Roman"/>
                <w:sz w:val="24"/>
                <w:szCs w:val="24"/>
                <w:lang w:val="en-US"/>
              </w:rPr>
            </w:pPr>
            <w:r w:rsidRPr="000F1BA1">
              <w:rPr>
                <w:rFonts w:ascii="Times New Roman" w:hAnsi="Times New Roman"/>
                <w:sz w:val="24"/>
                <w:szCs w:val="24"/>
              </w:rPr>
              <w:t>Тел</w:t>
            </w:r>
            <w:r w:rsidRPr="000F1BA1">
              <w:rPr>
                <w:rFonts w:ascii="Times New Roman" w:hAnsi="Times New Roman"/>
                <w:sz w:val="24"/>
                <w:szCs w:val="24"/>
                <w:lang w:val="en-US"/>
              </w:rPr>
              <w:t>.: 263-5945, 263-58-38</w:t>
            </w:r>
          </w:p>
          <w:p w:rsidR="00A02353" w:rsidRPr="000F1BA1" w:rsidRDefault="000F1BA1" w:rsidP="000F1BA1">
            <w:pPr>
              <w:spacing w:after="0" w:line="240" w:lineRule="auto"/>
              <w:jc w:val="both"/>
              <w:rPr>
                <w:rFonts w:ascii="Times New Roman" w:hAnsi="Times New Roman"/>
                <w:lang w:val="en-US"/>
              </w:rPr>
            </w:pPr>
            <w:r w:rsidRPr="000F1BA1">
              <w:rPr>
                <w:rFonts w:ascii="Times New Roman" w:hAnsi="Times New Roman"/>
                <w:sz w:val="24"/>
                <w:szCs w:val="24"/>
                <w:lang w:val="en-US"/>
              </w:rPr>
              <w:t xml:space="preserve">E-mail: </w:t>
            </w:r>
            <w:hyperlink r:id="rId11" w:history="1">
              <w:r w:rsidRPr="000F1BA1">
                <w:rPr>
                  <w:rStyle w:val="a5"/>
                  <w:rFonts w:ascii="Times New Roman" w:hAnsi="Times New Roman"/>
                  <w:sz w:val="24"/>
                  <w:szCs w:val="24"/>
                  <w:lang w:val="en-US"/>
                </w:rPr>
                <w:t>ooosot@rambler.ru</w:t>
              </w:r>
            </w:hyperlink>
          </w:p>
        </w:tc>
      </w:tr>
      <w:tr w:rsidR="00A02353" w:rsidRPr="00A02353"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7</w:t>
            </w:r>
          </w:p>
        </w:tc>
        <w:tc>
          <w:tcPr>
            <w:tcW w:w="2693" w:type="dxa"/>
            <w:shd w:val="clear" w:color="auto" w:fill="auto"/>
          </w:tcPr>
          <w:p w:rsidR="00402A8F" w:rsidRPr="000F1BA1" w:rsidRDefault="00402A8F" w:rsidP="000F1BA1">
            <w:pPr>
              <w:spacing w:after="0" w:line="240" w:lineRule="auto"/>
              <w:rPr>
                <w:rFonts w:ascii="Times New Roman" w:hAnsi="Times New Roman"/>
                <w:sz w:val="24"/>
                <w:szCs w:val="24"/>
              </w:rPr>
            </w:pPr>
            <w:r w:rsidRPr="000F1BA1">
              <w:rPr>
                <w:rFonts w:ascii="Times New Roman" w:hAnsi="Times New Roman"/>
                <w:sz w:val="24"/>
                <w:szCs w:val="24"/>
              </w:rPr>
              <w:t>ЗАО «Краснодар Сити»</w:t>
            </w:r>
          </w:p>
          <w:p w:rsidR="00402A8F" w:rsidRDefault="00402A8F" w:rsidP="000F1BA1">
            <w:pPr>
              <w:spacing w:after="0" w:line="240" w:lineRule="auto"/>
              <w:rPr>
                <w:rFonts w:ascii="Times New Roman" w:hAnsi="Times New Roman"/>
                <w:sz w:val="24"/>
                <w:szCs w:val="24"/>
              </w:rPr>
            </w:pPr>
          </w:p>
          <w:p w:rsidR="00A02353" w:rsidRPr="00A02353" w:rsidRDefault="00A02353" w:rsidP="000F1BA1">
            <w:pPr>
              <w:spacing w:after="0" w:line="240" w:lineRule="auto"/>
              <w:jc w:val="both"/>
              <w:rPr>
                <w:rFonts w:ascii="Times New Roman" w:hAnsi="Times New Roman"/>
              </w:rPr>
            </w:pP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А.С. Сигидин</w:t>
            </w:r>
          </w:p>
        </w:tc>
        <w:tc>
          <w:tcPr>
            <w:tcW w:w="2977" w:type="dxa"/>
            <w:shd w:val="clear" w:color="auto" w:fill="auto"/>
          </w:tcPr>
          <w:p w:rsidR="00A02353" w:rsidRPr="00A02353" w:rsidRDefault="000F1BA1" w:rsidP="000F1BA1">
            <w:pPr>
              <w:spacing w:after="0" w:line="240" w:lineRule="auto"/>
              <w:rPr>
                <w:rFonts w:ascii="Times New Roman" w:hAnsi="Times New Roman"/>
              </w:rPr>
            </w:pPr>
            <w:r>
              <w:rPr>
                <w:rFonts w:ascii="Times New Roman" w:hAnsi="Times New Roman"/>
                <w:sz w:val="24"/>
                <w:szCs w:val="24"/>
              </w:rPr>
              <w:t>г. Краснодар, ул.Гимназическая, 51</w:t>
            </w:r>
          </w:p>
        </w:tc>
      </w:tr>
      <w:tr w:rsidR="00A02353" w:rsidRPr="000F1BA1" w:rsidTr="004048D8">
        <w:tc>
          <w:tcPr>
            <w:tcW w:w="392" w:type="dxa"/>
            <w:shd w:val="clear" w:color="auto" w:fill="auto"/>
          </w:tcPr>
          <w:p w:rsidR="00A02353" w:rsidRPr="00A02353" w:rsidRDefault="00A02353" w:rsidP="007F2BDC">
            <w:pPr>
              <w:spacing w:after="0" w:line="240" w:lineRule="auto"/>
              <w:jc w:val="both"/>
              <w:rPr>
                <w:rFonts w:ascii="Times New Roman" w:hAnsi="Times New Roman"/>
              </w:rPr>
            </w:pPr>
            <w:r w:rsidRPr="00A02353">
              <w:rPr>
                <w:rFonts w:ascii="Times New Roman" w:hAnsi="Times New Roman"/>
              </w:rPr>
              <w:t>8</w:t>
            </w:r>
          </w:p>
        </w:tc>
        <w:tc>
          <w:tcPr>
            <w:tcW w:w="2693" w:type="dxa"/>
            <w:shd w:val="clear" w:color="auto" w:fill="auto"/>
          </w:tcPr>
          <w:p w:rsidR="00402A8F" w:rsidRPr="000F1BA1" w:rsidRDefault="000F1BA1" w:rsidP="000F1BA1">
            <w:pPr>
              <w:spacing w:after="0" w:line="240" w:lineRule="auto"/>
              <w:rPr>
                <w:rFonts w:ascii="Times New Roman" w:hAnsi="Times New Roman"/>
                <w:sz w:val="24"/>
                <w:szCs w:val="24"/>
              </w:rPr>
            </w:pPr>
            <w:r>
              <w:rPr>
                <w:rFonts w:ascii="Times New Roman" w:hAnsi="Times New Roman"/>
                <w:sz w:val="24"/>
                <w:szCs w:val="24"/>
              </w:rPr>
              <w:t>ООО Красстрой-центр</w:t>
            </w:r>
          </w:p>
          <w:p w:rsidR="00A02353" w:rsidRPr="00A02353" w:rsidRDefault="00A02353" w:rsidP="000F1BA1">
            <w:pPr>
              <w:jc w:val="both"/>
              <w:rPr>
                <w:rFonts w:ascii="Times New Roman" w:hAnsi="Times New Roman"/>
              </w:rPr>
            </w:pP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Директор</w:t>
            </w: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Р.А. Кускашев</w:t>
            </w:r>
          </w:p>
        </w:tc>
        <w:tc>
          <w:tcPr>
            <w:tcW w:w="2977" w:type="dxa"/>
            <w:shd w:val="clear" w:color="auto" w:fill="auto"/>
          </w:tcPr>
          <w:p w:rsidR="000F1BA1" w:rsidRDefault="000F1BA1" w:rsidP="000F1BA1">
            <w:pPr>
              <w:spacing w:after="0" w:line="240" w:lineRule="auto"/>
              <w:rPr>
                <w:rFonts w:ascii="Times New Roman" w:hAnsi="Times New Roman"/>
                <w:sz w:val="24"/>
                <w:szCs w:val="24"/>
              </w:rPr>
            </w:pPr>
            <w:r>
              <w:rPr>
                <w:rFonts w:ascii="Times New Roman" w:hAnsi="Times New Roman"/>
                <w:sz w:val="24"/>
                <w:szCs w:val="24"/>
              </w:rPr>
              <w:t>г. Красноярск, ул.Тургенева, 31а</w:t>
            </w:r>
          </w:p>
          <w:p w:rsidR="00A02353" w:rsidRPr="000F1BA1" w:rsidRDefault="000F1BA1" w:rsidP="000F1BA1">
            <w:pPr>
              <w:rPr>
                <w:rFonts w:ascii="Times New Roman" w:hAnsi="Times New Roman"/>
              </w:rPr>
            </w:pPr>
            <w:r w:rsidRPr="000F1BA1">
              <w:rPr>
                <w:rFonts w:ascii="Times New Roman" w:hAnsi="Times New Roman"/>
                <w:sz w:val="24"/>
                <w:szCs w:val="24"/>
              </w:rPr>
              <w:t>Тел. (391) 269 -6363</w:t>
            </w:r>
            <w:r>
              <w:rPr>
                <w:rFonts w:ascii="Times New Roman" w:hAnsi="Times New Roman"/>
                <w:sz w:val="24"/>
                <w:szCs w:val="24"/>
              </w:rPr>
              <w:t xml:space="preserve">         </w:t>
            </w:r>
            <w:r w:rsidRPr="000F1BA1">
              <w:rPr>
                <w:rFonts w:ascii="Times New Roman" w:hAnsi="Times New Roman"/>
                <w:sz w:val="24"/>
                <w:szCs w:val="24"/>
              </w:rPr>
              <w:t xml:space="preserve"> Е-</w:t>
            </w:r>
            <w:r w:rsidRPr="000F1BA1">
              <w:rPr>
                <w:rFonts w:ascii="Times New Roman" w:hAnsi="Times New Roman"/>
                <w:sz w:val="24"/>
                <w:szCs w:val="24"/>
                <w:lang w:val="en-US"/>
              </w:rPr>
              <w:t>ail</w:t>
            </w:r>
            <w:r w:rsidRPr="000F1BA1">
              <w:rPr>
                <w:rFonts w:ascii="Times New Roman" w:hAnsi="Times New Roman"/>
                <w:sz w:val="24"/>
                <w:szCs w:val="24"/>
              </w:rPr>
              <w:t>:</w:t>
            </w:r>
            <w:r w:rsidRPr="000F1BA1">
              <w:rPr>
                <w:rFonts w:ascii="Times New Roman" w:hAnsi="Times New Roman"/>
                <w:sz w:val="24"/>
                <w:szCs w:val="24"/>
                <w:lang w:val="en-US"/>
              </w:rPr>
              <w:t>krasstroy</w:t>
            </w:r>
            <w:r w:rsidRPr="000F1BA1">
              <w:rPr>
                <w:rFonts w:ascii="Times New Roman" w:hAnsi="Times New Roman"/>
                <w:sz w:val="24"/>
                <w:szCs w:val="24"/>
              </w:rPr>
              <w:t>@</w:t>
            </w:r>
            <w:r w:rsidRPr="000F1BA1">
              <w:rPr>
                <w:rFonts w:ascii="Times New Roman" w:hAnsi="Times New Roman"/>
                <w:sz w:val="24"/>
                <w:szCs w:val="24"/>
                <w:lang w:val="en-US"/>
              </w:rPr>
              <w:t>bk</w:t>
            </w:r>
            <w:r w:rsidRPr="000F1BA1">
              <w:rPr>
                <w:rFonts w:ascii="Times New Roman" w:hAnsi="Times New Roman"/>
                <w:sz w:val="24"/>
                <w:szCs w:val="24"/>
              </w:rPr>
              <w:t>.</w:t>
            </w:r>
            <w:r w:rsidRPr="000F1BA1">
              <w:rPr>
                <w:rFonts w:ascii="Times New Roman" w:hAnsi="Times New Roman"/>
                <w:sz w:val="24"/>
                <w:szCs w:val="24"/>
                <w:lang w:val="en-US"/>
              </w:rPr>
              <w:t>ru</w:t>
            </w:r>
            <w:r>
              <w:rPr>
                <w:rFonts w:ascii="Times New Roman" w:hAnsi="Times New Roman"/>
                <w:sz w:val="24"/>
                <w:szCs w:val="24"/>
              </w:rPr>
              <w:t xml:space="preserve"> </w:t>
            </w:r>
          </w:p>
        </w:tc>
      </w:tr>
      <w:tr w:rsidR="00A02353" w:rsidRPr="00A557F7" w:rsidTr="004048D8">
        <w:tc>
          <w:tcPr>
            <w:tcW w:w="392" w:type="dxa"/>
            <w:shd w:val="clear" w:color="auto" w:fill="auto"/>
          </w:tcPr>
          <w:p w:rsidR="00A02353" w:rsidRPr="00A02353" w:rsidRDefault="00A02353" w:rsidP="007F2BDC">
            <w:pPr>
              <w:spacing w:after="0" w:line="240" w:lineRule="auto"/>
              <w:ind w:right="-108"/>
              <w:jc w:val="both"/>
              <w:rPr>
                <w:rFonts w:ascii="Times New Roman" w:hAnsi="Times New Roman"/>
              </w:rPr>
            </w:pPr>
            <w:r w:rsidRPr="00A02353">
              <w:rPr>
                <w:rFonts w:ascii="Times New Roman" w:hAnsi="Times New Roman"/>
              </w:rPr>
              <w:t>9</w:t>
            </w:r>
          </w:p>
        </w:tc>
        <w:tc>
          <w:tcPr>
            <w:tcW w:w="2693" w:type="dxa"/>
            <w:shd w:val="clear" w:color="auto" w:fill="auto"/>
          </w:tcPr>
          <w:p w:rsidR="00402A8F" w:rsidRPr="000F1BA1" w:rsidRDefault="000F1BA1" w:rsidP="000F1BA1">
            <w:pPr>
              <w:spacing w:after="0" w:line="240" w:lineRule="auto"/>
              <w:rPr>
                <w:rFonts w:ascii="Times New Roman" w:hAnsi="Times New Roman"/>
                <w:sz w:val="24"/>
                <w:szCs w:val="24"/>
              </w:rPr>
            </w:pPr>
            <w:r>
              <w:rPr>
                <w:rFonts w:ascii="Times New Roman" w:hAnsi="Times New Roman"/>
                <w:sz w:val="24"/>
                <w:szCs w:val="24"/>
              </w:rPr>
              <w:t>АНО «УКЦ ГКС»</w:t>
            </w:r>
          </w:p>
          <w:p w:rsidR="00402A8F" w:rsidRPr="000F1BA1" w:rsidRDefault="00402A8F" w:rsidP="00402A8F">
            <w:pPr>
              <w:jc w:val="both"/>
              <w:rPr>
                <w:rFonts w:ascii="Times New Roman" w:hAnsi="Times New Roman"/>
                <w:b/>
                <w:sz w:val="24"/>
                <w:szCs w:val="24"/>
                <w:lang w:val="en-US"/>
              </w:rPr>
            </w:pPr>
            <w:r w:rsidRPr="000F1BA1">
              <w:rPr>
                <w:rFonts w:ascii="Times New Roman" w:hAnsi="Times New Roman"/>
                <w:b/>
                <w:sz w:val="24"/>
                <w:szCs w:val="24"/>
                <w:lang w:val="en-US"/>
              </w:rPr>
              <w:t xml:space="preserve">                                                                                          </w:t>
            </w:r>
          </w:p>
          <w:p w:rsidR="00A02353" w:rsidRPr="000F1BA1" w:rsidRDefault="00A02353" w:rsidP="000F1BA1">
            <w:pPr>
              <w:jc w:val="both"/>
              <w:rPr>
                <w:rFonts w:ascii="Times New Roman" w:hAnsi="Times New Roman"/>
                <w:lang w:val="en-US"/>
              </w:rPr>
            </w:pP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 xml:space="preserve">Директор </w:t>
            </w: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Г.И. Квак</w:t>
            </w:r>
          </w:p>
        </w:tc>
        <w:tc>
          <w:tcPr>
            <w:tcW w:w="2977" w:type="dxa"/>
            <w:shd w:val="clear" w:color="auto" w:fill="auto"/>
          </w:tcPr>
          <w:p w:rsidR="000F1BA1" w:rsidRDefault="000F1BA1" w:rsidP="000F1BA1">
            <w:pPr>
              <w:spacing w:after="0" w:line="240" w:lineRule="auto"/>
              <w:rPr>
                <w:rFonts w:ascii="Times New Roman" w:hAnsi="Times New Roman"/>
                <w:sz w:val="24"/>
                <w:szCs w:val="24"/>
              </w:rPr>
            </w:pPr>
            <w:r>
              <w:rPr>
                <w:rFonts w:ascii="Times New Roman" w:hAnsi="Times New Roman"/>
                <w:sz w:val="24"/>
                <w:szCs w:val="24"/>
              </w:rPr>
              <w:t>650000, г. Кемерово, ул.Притомская набережная, 19-а</w:t>
            </w:r>
          </w:p>
          <w:p w:rsidR="00A02353" w:rsidRPr="000F1BA1" w:rsidRDefault="000F1BA1" w:rsidP="000F1BA1">
            <w:pPr>
              <w:rPr>
                <w:rFonts w:ascii="Times New Roman" w:hAnsi="Times New Roman"/>
                <w:spacing w:val="-10"/>
                <w:lang w:val="en-US"/>
              </w:rPr>
            </w:pPr>
            <w:r w:rsidRPr="000F1BA1">
              <w:rPr>
                <w:rFonts w:ascii="Times New Roman" w:hAnsi="Times New Roman"/>
                <w:sz w:val="24"/>
                <w:szCs w:val="24"/>
              </w:rPr>
              <w:t>Тел</w:t>
            </w:r>
            <w:r w:rsidRPr="000F1BA1">
              <w:rPr>
                <w:rFonts w:ascii="Times New Roman" w:hAnsi="Times New Roman"/>
                <w:sz w:val="24"/>
                <w:szCs w:val="24"/>
                <w:lang w:val="en-US"/>
              </w:rPr>
              <w:t xml:space="preserve">. (3842) 77-10-26         E-mail: </w:t>
            </w:r>
            <w:hyperlink r:id="rId12" w:history="1">
              <w:r w:rsidRPr="000F1BA1">
                <w:rPr>
                  <w:rStyle w:val="a5"/>
                  <w:rFonts w:ascii="Times New Roman" w:hAnsi="Times New Roman"/>
                  <w:sz w:val="24"/>
                  <w:szCs w:val="24"/>
                  <w:lang w:val="en-US"/>
                </w:rPr>
                <w:t>ukc@upgs.ru</w:t>
              </w:r>
            </w:hyperlink>
          </w:p>
        </w:tc>
      </w:tr>
      <w:tr w:rsidR="00A02353" w:rsidRPr="00724F51" w:rsidTr="004048D8">
        <w:tc>
          <w:tcPr>
            <w:tcW w:w="392" w:type="dxa"/>
            <w:shd w:val="clear" w:color="auto" w:fill="auto"/>
          </w:tcPr>
          <w:p w:rsidR="00A02353" w:rsidRPr="00A02353" w:rsidRDefault="00A02353" w:rsidP="007F2BDC">
            <w:pPr>
              <w:spacing w:after="0" w:line="240" w:lineRule="auto"/>
              <w:ind w:right="-108"/>
              <w:jc w:val="both"/>
              <w:rPr>
                <w:rFonts w:ascii="Times New Roman" w:hAnsi="Times New Roman"/>
              </w:rPr>
            </w:pPr>
            <w:r w:rsidRPr="00A02353">
              <w:rPr>
                <w:rFonts w:ascii="Times New Roman" w:hAnsi="Times New Roman"/>
              </w:rPr>
              <w:lastRenderedPageBreak/>
              <w:t>10</w:t>
            </w:r>
          </w:p>
        </w:tc>
        <w:tc>
          <w:tcPr>
            <w:tcW w:w="2693" w:type="dxa"/>
            <w:shd w:val="clear" w:color="auto" w:fill="auto"/>
          </w:tcPr>
          <w:p w:rsidR="00402A8F" w:rsidRPr="000F1BA1" w:rsidRDefault="00402A8F" w:rsidP="000F1BA1">
            <w:pPr>
              <w:spacing w:after="0" w:line="360" w:lineRule="auto"/>
              <w:rPr>
                <w:rFonts w:ascii="Times New Roman" w:hAnsi="Times New Roman"/>
                <w:sz w:val="24"/>
                <w:szCs w:val="24"/>
              </w:rPr>
            </w:pPr>
            <w:r w:rsidRPr="000F1BA1">
              <w:rPr>
                <w:rFonts w:ascii="Times New Roman" w:hAnsi="Times New Roman"/>
                <w:sz w:val="24"/>
                <w:szCs w:val="24"/>
              </w:rPr>
              <w:t>ООО «Белые росы»</w:t>
            </w:r>
          </w:p>
          <w:p w:rsidR="00402A8F" w:rsidRPr="00A32E7F" w:rsidRDefault="00402A8F" w:rsidP="00402A8F">
            <w:pPr>
              <w:jc w:val="both"/>
              <w:rPr>
                <w:rFonts w:ascii="Times New Roman" w:hAnsi="Times New Roman"/>
                <w:b/>
                <w:sz w:val="24"/>
                <w:szCs w:val="24"/>
              </w:rPr>
            </w:pPr>
            <w:r w:rsidRPr="00A32E7F">
              <w:rPr>
                <w:rFonts w:ascii="Times New Roman" w:hAnsi="Times New Roman"/>
                <w:b/>
                <w:sz w:val="24"/>
                <w:szCs w:val="24"/>
              </w:rPr>
              <w:t xml:space="preserve">                                                                                       </w:t>
            </w:r>
          </w:p>
          <w:p w:rsidR="00A02353" w:rsidRPr="00A02353" w:rsidRDefault="00A02353" w:rsidP="000F1BA1">
            <w:pPr>
              <w:jc w:val="both"/>
              <w:rPr>
                <w:rFonts w:ascii="Times New Roman" w:hAnsi="Times New Roman"/>
              </w:rPr>
            </w:pP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1701" w:type="dxa"/>
            <w:shd w:val="clear" w:color="auto" w:fill="auto"/>
          </w:tcPr>
          <w:p w:rsidR="00A02353" w:rsidRPr="00A02353" w:rsidRDefault="000F1BA1" w:rsidP="007F2BDC">
            <w:pPr>
              <w:spacing w:after="0" w:line="240" w:lineRule="auto"/>
              <w:ind w:right="-108"/>
              <w:jc w:val="both"/>
              <w:rPr>
                <w:rFonts w:ascii="Times New Roman" w:hAnsi="Times New Roman"/>
              </w:rPr>
            </w:pPr>
            <w:r>
              <w:rPr>
                <w:rFonts w:ascii="Times New Roman" w:hAnsi="Times New Roman"/>
              </w:rPr>
              <w:t>А.В. Михирев</w:t>
            </w:r>
          </w:p>
        </w:tc>
        <w:tc>
          <w:tcPr>
            <w:tcW w:w="2977" w:type="dxa"/>
            <w:shd w:val="clear" w:color="auto" w:fill="auto"/>
          </w:tcPr>
          <w:p w:rsidR="000F1BA1" w:rsidRDefault="000F1BA1" w:rsidP="000F1BA1">
            <w:pPr>
              <w:spacing w:after="0" w:line="240" w:lineRule="auto"/>
              <w:rPr>
                <w:rFonts w:ascii="Times New Roman" w:hAnsi="Times New Roman"/>
                <w:sz w:val="24"/>
                <w:szCs w:val="24"/>
              </w:rPr>
            </w:pPr>
            <w:r w:rsidRPr="0075442D">
              <w:rPr>
                <w:rFonts w:ascii="Times New Roman" w:hAnsi="Times New Roman"/>
                <w:sz w:val="24"/>
                <w:szCs w:val="24"/>
              </w:rPr>
              <w:t>660019, г.Красноярск, ул. Тургенева, 31а</w:t>
            </w:r>
          </w:p>
          <w:p w:rsidR="00A02353" w:rsidRPr="006203F8" w:rsidRDefault="000F1BA1" w:rsidP="000F1BA1">
            <w:pPr>
              <w:rPr>
                <w:rFonts w:ascii="Times New Roman" w:hAnsi="Times New Roman"/>
              </w:rPr>
            </w:pPr>
            <w:r w:rsidRPr="000F1BA1">
              <w:rPr>
                <w:rFonts w:ascii="Times New Roman" w:hAnsi="Times New Roman"/>
                <w:sz w:val="24"/>
                <w:szCs w:val="24"/>
              </w:rPr>
              <w:t>Тел</w:t>
            </w:r>
            <w:r w:rsidRPr="006203F8">
              <w:rPr>
                <w:rFonts w:ascii="Times New Roman" w:hAnsi="Times New Roman"/>
                <w:sz w:val="24"/>
                <w:szCs w:val="24"/>
              </w:rPr>
              <w:t xml:space="preserve">. (391) 269-5112          </w:t>
            </w:r>
            <w:r w:rsidRPr="000F1BA1">
              <w:rPr>
                <w:rFonts w:ascii="Times New Roman" w:hAnsi="Times New Roman"/>
                <w:sz w:val="24"/>
                <w:szCs w:val="24"/>
                <w:lang w:val="en-US"/>
              </w:rPr>
              <w:t>E</w:t>
            </w:r>
            <w:r w:rsidRPr="006203F8">
              <w:rPr>
                <w:rFonts w:ascii="Times New Roman" w:hAnsi="Times New Roman"/>
                <w:sz w:val="24"/>
                <w:szCs w:val="24"/>
              </w:rPr>
              <w:t>-</w:t>
            </w:r>
            <w:r w:rsidRPr="000F1BA1">
              <w:rPr>
                <w:rFonts w:ascii="Times New Roman" w:hAnsi="Times New Roman"/>
                <w:sz w:val="24"/>
                <w:szCs w:val="24"/>
                <w:lang w:val="en-US"/>
              </w:rPr>
              <w:t>mail</w:t>
            </w:r>
            <w:r w:rsidRPr="006203F8">
              <w:rPr>
                <w:rFonts w:ascii="Times New Roman" w:hAnsi="Times New Roman"/>
                <w:sz w:val="24"/>
                <w:szCs w:val="24"/>
              </w:rPr>
              <w:t xml:space="preserve">: </w:t>
            </w:r>
            <w:hyperlink r:id="rId13" w:history="1">
              <w:r w:rsidRPr="006203F8">
                <w:rPr>
                  <w:rStyle w:val="a5"/>
                  <w:rFonts w:ascii="Times New Roman" w:hAnsi="Times New Roman"/>
                  <w:sz w:val="24"/>
                  <w:szCs w:val="24"/>
                </w:rPr>
                <w:t>2695112@</w:t>
              </w:r>
              <w:r w:rsidRPr="000F1BA1">
                <w:rPr>
                  <w:rStyle w:val="a5"/>
                  <w:rFonts w:ascii="Times New Roman" w:hAnsi="Times New Roman"/>
                  <w:sz w:val="24"/>
                  <w:szCs w:val="24"/>
                  <w:lang w:val="en-US"/>
                </w:rPr>
                <w:t>mail</w:t>
              </w:r>
              <w:r w:rsidRPr="006203F8">
                <w:rPr>
                  <w:rStyle w:val="a5"/>
                  <w:rFonts w:ascii="Times New Roman" w:hAnsi="Times New Roman"/>
                  <w:sz w:val="24"/>
                  <w:szCs w:val="24"/>
                </w:rPr>
                <w:t>.</w:t>
              </w:r>
              <w:r w:rsidRPr="000F1BA1">
                <w:rPr>
                  <w:rStyle w:val="a5"/>
                  <w:rFonts w:ascii="Times New Roman" w:hAnsi="Times New Roman"/>
                  <w:sz w:val="24"/>
                  <w:szCs w:val="24"/>
                  <w:lang w:val="en-US"/>
                </w:rPr>
                <w:t>ru</w:t>
              </w:r>
            </w:hyperlink>
          </w:p>
        </w:tc>
      </w:tr>
      <w:tr w:rsidR="00402A8F" w:rsidRPr="006958BB" w:rsidTr="004048D8">
        <w:tc>
          <w:tcPr>
            <w:tcW w:w="392" w:type="dxa"/>
            <w:shd w:val="clear" w:color="auto" w:fill="auto"/>
          </w:tcPr>
          <w:p w:rsidR="00402A8F" w:rsidRPr="00A02353" w:rsidRDefault="00402A8F" w:rsidP="007F2BDC">
            <w:pPr>
              <w:spacing w:after="0" w:line="240" w:lineRule="auto"/>
              <w:ind w:right="-108"/>
              <w:jc w:val="both"/>
              <w:rPr>
                <w:rFonts w:ascii="Times New Roman" w:hAnsi="Times New Roman"/>
              </w:rPr>
            </w:pPr>
            <w:r>
              <w:rPr>
                <w:rFonts w:ascii="Times New Roman" w:hAnsi="Times New Roman"/>
              </w:rPr>
              <w:t>11</w:t>
            </w:r>
          </w:p>
        </w:tc>
        <w:tc>
          <w:tcPr>
            <w:tcW w:w="2693" w:type="dxa"/>
            <w:shd w:val="clear" w:color="auto" w:fill="auto"/>
          </w:tcPr>
          <w:p w:rsidR="00402A8F" w:rsidRPr="000F1BA1" w:rsidRDefault="00402A8F" w:rsidP="000F1BA1">
            <w:pPr>
              <w:spacing w:after="0" w:line="240" w:lineRule="auto"/>
              <w:rPr>
                <w:rFonts w:ascii="Times New Roman" w:hAnsi="Times New Roman"/>
                <w:sz w:val="24"/>
                <w:szCs w:val="24"/>
              </w:rPr>
            </w:pPr>
            <w:r w:rsidRPr="000F1BA1">
              <w:rPr>
                <w:rFonts w:ascii="Times New Roman" w:hAnsi="Times New Roman"/>
                <w:sz w:val="24"/>
                <w:szCs w:val="24"/>
              </w:rPr>
              <w:t>ООО СФ «СМУ-2»</w:t>
            </w:r>
          </w:p>
          <w:p w:rsidR="00402A8F" w:rsidRPr="00402A8F" w:rsidRDefault="00402A8F" w:rsidP="000F1BA1">
            <w:pPr>
              <w:spacing w:after="0" w:line="360" w:lineRule="auto"/>
              <w:ind w:left="360"/>
              <w:jc w:val="both"/>
              <w:rPr>
                <w:rFonts w:ascii="Times New Roman" w:hAnsi="Times New Roman"/>
                <w:sz w:val="24"/>
                <w:szCs w:val="24"/>
                <w:lang w:val="en-US"/>
              </w:rPr>
            </w:pPr>
          </w:p>
        </w:tc>
        <w:tc>
          <w:tcPr>
            <w:tcW w:w="1701" w:type="dxa"/>
            <w:shd w:val="clear" w:color="auto" w:fill="auto"/>
          </w:tcPr>
          <w:p w:rsidR="00402A8F" w:rsidRPr="00402A8F" w:rsidRDefault="000F1BA1" w:rsidP="007F2BDC">
            <w:pPr>
              <w:spacing w:after="0" w:line="240" w:lineRule="auto"/>
              <w:ind w:right="-108"/>
              <w:jc w:val="both"/>
              <w:rPr>
                <w:rFonts w:ascii="Times New Roman" w:hAnsi="Times New Roman"/>
                <w:lang w:val="en-US"/>
              </w:rPr>
            </w:pPr>
            <w:r w:rsidRPr="004048D8">
              <w:rPr>
                <w:rFonts w:ascii="Times New Roman" w:hAnsi="Times New Roman"/>
                <w:sz w:val="24"/>
                <w:szCs w:val="24"/>
              </w:rPr>
              <w:t>Генеральный директор</w:t>
            </w:r>
          </w:p>
        </w:tc>
        <w:tc>
          <w:tcPr>
            <w:tcW w:w="1701" w:type="dxa"/>
            <w:shd w:val="clear" w:color="auto" w:fill="auto"/>
          </w:tcPr>
          <w:p w:rsidR="00402A8F" w:rsidRPr="000F1BA1" w:rsidRDefault="000F1BA1" w:rsidP="007F2BDC">
            <w:pPr>
              <w:spacing w:after="0" w:line="240" w:lineRule="auto"/>
              <w:ind w:right="-108"/>
              <w:jc w:val="both"/>
              <w:rPr>
                <w:rFonts w:ascii="Times New Roman" w:hAnsi="Times New Roman"/>
              </w:rPr>
            </w:pPr>
            <w:r>
              <w:rPr>
                <w:rFonts w:ascii="Times New Roman" w:hAnsi="Times New Roman"/>
              </w:rPr>
              <w:t>В.И. Богданов</w:t>
            </w:r>
          </w:p>
        </w:tc>
        <w:tc>
          <w:tcPr>
            <w:tcW w:w="2977" w:type="dxa"/>
            <w:shd w:val="clear" w:color="auto" w:fill="auto"/>
          </w:tcPr>
          <w:p w:rsidR="000F1BA1" w:rsidRDefault="000F1BA1" w:rsidP="000F1BA1">
            <w:pPr>
              <w:spacing w:after="0" w:line="240" w:lineRule="auto"/>
              <w:rPr>
                <w:rFonts w:ascii="Times New Roman" w:hAnsi="Times New Roman"/>
                <w:sz w:val="24"/>
                <w:szCs w:val="24"/>
              </w:rPr>
            </w:pPr>
            <w:r>
              <w:rPr>
                <w:rFonts w:ascii="Times New Roman" w:hAnsi="Times New Roman"/>
                <w:sz w:val="24"/>
                <w:szCs w:val="24"/>
              </w:rPr>
              <w:t>424006, Республика Марий Эл г.Йошкар-Ола, ул. Гончарова, д.25 А</w:t>
            </w:r>
          </w:p>
          <w:p w:rsidR="000F1BA1" w:rsidRPr="000F1BA1" w:rsidRDefault="000F1BA1" w:rsidP="000F1BA1">
            <w:pPr>
              <w:spacing w:after="0" w:line="240" w:lineRule="auto"/>
              <w:jc w:val="both"/>
              <w:rPr>
                <w:rFonts w:ascii="Times New Roman" w:hAnsi="Times New Roman"/>
                <w:sz w:val="24"/>
                <w:szCs w:val="24"/>
              </w:rPr>
            </w:pPr>
            <w:r w:rsidRPr="000F1BA1">
              <w:rPr>
                <w:rFonts w:ascii="Times New Roman" w:hAnsi="Times New Roman"/>
                <w:sz w:val="24"/>
                <w:szCs w:val="24"/>
              </w:rPr>
              <w:t>Тел. 8(836) 245-3474</w:t>
            </w:r>
          </w:p>
          <w:p w:rsidR="000F1BA1" w:rsidRDefault="000F1BA1" w:rsidP="000F1BA1">
            <w:pPr>
              <w:spacing w:after="0" w:line="240" w:lineRule="auto"/>
              <w:rPr>
                <w:rFonts w:ascii="Times New Roman" w:hAnsi="Times New Roman"/>
                <w:sz w:val="24"/>
                <w:szCs w:val="24"/>
              </w:rPr>
            </w:pPr>
            <w:r w:rsidRPr="000F1BA1">
              <w:rPr>
                <w:rFonts w:ascii="Times New Roman" w:hAnsi="Times New Roman"/>
                <w:sz w:val="24"/>
                <w:szCs w:val="24"/>
                <w:lang w:val="en-US"/>
              </w:rPr>
              <w:t>E</w:t>
            </w:r>
            <w:r w:rsidRPr="0034446C">
              <w:rPr>
                <w:rFonts w:ascii="Times New Roman" w:hAnsi="Times New Roman"/>
                <w:sz w:val="24"/>
                <w:szCs w:val="24"/>
              </w:rPr>
              <w:t>-</w:t>
            </w:r>
            <w:r w:rsidRPr="000F1BA1">
              <w:rPr>
                <w:rFonts w:ascii="Times New Roman" w:hAnsi="Times New Roman"/>
                <w:sz w:val="24"/>
                <w:szCs w:val="24"/>
                <w:lang w:val="en-US"/>
              </w:rPr>
              <w:t>mail</w:t>
            </w:r>
            <w:r w:rsidRPr="0034446C">
              <w:rPr>
                <w:rFonts w:ascii="Times New Roman" w:hAnsi="Times New Roman"/>
                <w:sz w:val="24"/>
                <w:szCs w:val="24"/>
              </w:rPr>
              <w:t xml:space="preserve">: </w:t>
            </w:r>
            <w:hyperlink r:id="rId14" w:history="1">
              <w:r w:rsidRPr="000F1BA1">
                <w:rPr>
                  <w:rStyle w:val="a5"/>
                  <w:rFonts w:ascii="Times New Roman" w:hAnsi="Times New Roman"/>
                  <w:sz w:val="24"/>
                  <w:szCs w:val="24"/>
                  <w:lang w:val="en-US"/>
                </w:rPr>
                <w:t>smu</w:t>
              </w:r>
              <w:r w:rsidRPr="0034446C">
                <w:rPr>
                  <w:rStyle w:val="a5"/>
                  <w:rFonts w:ascii="Times New Roman" w:hAnsi="Times New Roman"/>
                  <w:sz w:val="24"/>
                  <w:szCs w:val="24"/>
                </w:rPr>
                <w:t>2@</w:t>
              </w:r>
              <w:r w:rsidRPr="000F1BA1">
                <w:rPr>
                  <w:rStyle w:val="a5"/>
                  <w:rFonts w:ascii="Times New Roman" w:hAnsi="Times New Roman"/>
                  <w:sz w:val="24"/>
                  <w:szCs w:val="24"/>
                  <w:lang w:val="en-US"/>
                </w:rPr>
                <w:t>berteat</w:t>
              </w:r>
              <w:r w:rsidRPr="0034446C">
                <w:rPr>
                  <w:rStyle w:val="a5"/>
                  <w:rFonts w:ascii="Times New Roman" w:hAnsi="Times New Roman"/>
                  <w:sz w:val="24"/>
                  <w:szCs w:val="24"/>
                </w:rPr>
                <w:t>.</w:t>
              </w:r>
              <w:r w:rsidRPr="000F1BA1">
                <w:rPr>
                  <w:rStyle w:val="a5"/>
                  <w:rFonts w:ascii="Times New Roman" w:hAnsi="Times New Roman"/>
                  <w:sz w:val="24"/>
                  <w:szCs w:val="24"/>
                  <w:lang w:val="en-US"/>
                </w:rPr>
                <w:t>ru</w:t>
              </w:r>
            </w:hyperlink>
          </w:p>
          <w:p w:rsidR="00402A8F" w:rsidRPr="0034446C" w:rsidRDefault="00402A8F" w:rsidP="007F2BDC">
            <w:pPr>
              <w:spacing w:after="0" w:line="240" w:lineRule="auto"/>
              <w:jc w:val="both"/>
              <w:rPr>
                <w:rFonts w:ascii="Times New Roman" w:hAnsi="Times New Roman"/>
              </w:rPr>
            </w:pPr>
          </w:p>
        </w:tc>
      </w:tr>
      <w:tr w:rsidR="00402A8F" w:rsidRPr="00402A8F" w:rsidTr="004048D8">
        <w:tc>
          <w:tcPr>
            <w:tcW w:w="392" w:type="dxa"/>
            <w:shd w:val="clear" w:color="auto" w:fill="auto"/>
          </w:tcPr>
          <w:p w:rsidR="00402A8F" w:rsidRPr="00A02353" w:rsidRDefault="00402A8F" w:rsidP="007F2BDC">
            <w:pPr>
              <w:spacing w:after="0" w:line="240" w:lineRule="auto"/>
              <w:ind w:right="-108"/>
              <w:jc w:val="both"/>
              <w:rPr>
                <w:rFonts w:ascii="Times New Roman" w:hAnsi="Times New Roman"/>
              </w:rPr>
            </w:pPr>
            <w:r>
              <w:rPr>
                <w:rFonts w:ascii="Times New Roman" w:hAnsi="Times New Roman"/>
              </w:rPr>
              <w:t>12</w:t>
            </w:r>
          </w:p>
        </w:tc>
        <w:tc>
          <w:tcPr>
            <w:tcW w:w="2693" w:type="dxa"/>
            <w:shd w:val="clear" w:color="auto" w:fill="auto"/>
          </w:tcPr>
          <w:p w:rsidR="00402A8F" w:rsidRPr="000F1BA1" w:rsidRDefault="00402A8F" w:rsidP="000F1BA1">
            <w:pPr>
              <w:spacing w:after="0" w:line="240" w:lineRule="auto"/>
              <w:rPr>
                <w:rFonts w:ascii="Times New Roman" w:hAnsi="Times New Roman"/>
                <w:sz w:val="24"/>
                <w:szCs w:val="24"/>
              </w:rPr>
            </w:pPr>
            <w:r w:rsidRPr="000F1BA1">
              <w:rPr>
                <w:rFonts w:ascii="Times New Roman" w:hAnsi="Times New Roman"/>
                <w:sz w:val="24"/>
                <w:szCs w:val="24"/>
              </w:rPr>
              <w:t>ОАО СПМК -7 Марагропромстой</w:t>
            </w:r>
          </w:p>
          <w:p w:rsidR="00402A8F" w:rsidRPr="007D3698" w:rsidRDefault="00402A8F" w:rsidP="007D3698">
            <w:pPr>
              <w:spacing w:after="0" w:line="240" w:lineRule="auto"/>
              <w:jc w:val="both"/>
              <w:rPr>
                <w:rFonts w:ascii="Times New Roman" w:hAnsi="Times New Roman"/>
                <w:sz w:val="24"/>
                <w:szCs w:val="24"/>
                <w:lang w:val="en-US"/>
              </w:rPr>
            </w:pPr>
          </w:p>
        </w:tc>
        <w:tc>
          <w:tcPr>
            <w:tcW w:w="1701" w:type="dxa"/>
            <w:shd w:val="clear" w:color="auto" w:fill="auto"/>
          </w:tcPr>
          <w:p w:rsidR="00402A8F" w:rsidRPr="00A02353" w:rsidRDefault="000F1BA1" w:rsidP="007F2BDC">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1701" w:type="dxa"/>
            <w:shd w:val="clear" w:color="auto" w:fill="auto"/>
          </w:tcPr>
          <w:p w:rsidR="00402A8F" w:rsidRPr="00A02353" w:rsidRDefault="000F1BA1" w:rsidP="007F2BDC">
            <w:pPr>
              <w:spacing w:after="0" w:line="240" w:lineRule="auto"/>
              <w:ind w:right="-108"/>
              <w:jc w:val="both"/>
              <w:rPr>
                <w:rFonts w:ascii="Times New Roman" w:hAnsi="Times New Roman"/>
              </w:rPr>
            </w:pPr>
            <w:r>
              <w:rPr>
                <w:rFonts w:ascii="Times New Roman" w:hAnsi="Times New Roman"/>
              </w:rPr>
              <w:t>З.Г. Закиров</w:t>
            </w:r>
          </w:p>
        </w:tc>
        <w:tc>
          <w:tcPr>
            <w:tcW w:w="2977" w:type="dxa"/>
            <w:shd w:val="clear" w:color="auto" w:fill="auto"/>
          </w:tcPr>
          <w:p w:rsidR="000F1BA1" w:rsidRDefault="000F1BA1" w:rsidP="000F1BA1">
            <w:pPr>
              <w:spacing w:after="0" w:line="240" w:lineRule="auto"/>
              <w:rPr>
                <w:rFonts w:ascii="Times New Roman" w:hAnsi="Times New Roman"/>
                <w:sz w:val="24"/>
                <w:szCs w:val="24"/>
              </w:rPr>
            </w:pPr>
            <w:r>
              <w:rPr>
                <w:rFonts w:ascii="Times New Roman" w:hAnsi="Times New Roman"/>
                <w:sz w:val="24"/>
                <w:szCs w:val="24"/>
              </w:rPr>
              <w:t>424000, Республика Марий Эл, г. Йошкар-Ола, ул. Пролетарская, д.40</w:t>
            </w:r>
          </w:p>
          <w:p w:rsidR="00402A8F" w:rsidRPr="00402A8F" w:rsidRDefault="007D3698" w:rsidP="007D3698">
            <w:pPr>
              <w:spacing w:after="0" w:line="240" w:lineRule="auto"/>
              <w:jc w:val="both"/>
              <w:rPr>
                <w:rFonts w:ascii="Times New Roman" w:hAnsi="Times New Roman"/>
              </w:rPr>
            </w:pPr>
            <w:r w:rsidRPr="007D3698">
              <w:rPr>
                <w:rFonts w:ascii="Times New Roman" w:hAnsi="Times New Roman"/>
                <w:sz w:val="24"/>
                <w:szCs w:val="24"/>
              </w:rPr>
              <w:t xml:space="preserve">Тел. (8362) 41-45030 </w:t>
            </w:r>
            <w:r w:rsidRPr="007D3698">
              <w:rPr>
                <w:rFonts w:ascii="Times New Roman" w:hAnsi="Times New Roman"/>
                <w:sz w:val="24"/>
                <w:szCs w:val="24"/>
                <w:lang w:val="en-US"/>
              </w:rPr>
              <w:t>E</w:t>
            </w:r>
            <w:r w:rsidRPr="007D3698">
              <w:rPr>
                <w:rFonts w:ascii="Times New Roman" w:hAnsi="Times New Roman"/>
                <w:sz w:val="24"/>
                <w:szCs w:val="24"/>
              </w:rPr>
              <w:t>-</w:t>
            </w:r>
            <w:r w:rsidRPr="007D3698">
              <w:rPr>
                <w:rFonts w:ascii="Times New Roman" w:hAnsi="Times New Roman"/>
                <w:sz w:val="24"/>
                <w:szCs w:val="24"/>
                <w:lang w:val="en-US"/>
              </w:rPr>
              <w:t>mail</w:t>
            </w:r>
            <w:r w:rsidRPr="007D3698">
              <w:rPr>
                <w:rFonts w:ascii="Times New Roman" w:hAnsi="Times New Roman"/>
                <w:sz w:val="24"/>
                <w:szCs w:val="24"/>
              </w:rPr>
              <w:t xml:space="preserve">: </w:t>
            </w:r>
            <w:hyperlink r:id="rId15" w:history="1">
              <w:r w:rsidRPr="007D3698">
                <w:rPr>
                  <w:rStyle w:val="a5"/>
                  <w:rFonts w:ascii="Times New Roman" w:hAnsi="Times New Roman"/>
                  <w:sz w:val="24"/>
                  <w:szCs w:val="24"/>
                  <w:lang w:val="en-US"/>
                </w:rPr>
                <w:t>spmk</w:t>
              </w:r>
              <w:r w:rsidRPr="007D3698">
                <w:rPr>
                  <w:rStyle w:val="a5"/>
                  <w:rFonts w:ascii="Times New Roman" w:hAnsi="Times New Roman"/>
                  <w:sz w:val="24"/>
                  <w:szCs w:val="24"/>
                </w:rPr>
                <w:t>7_7@</w:t>
              </w:r>
              <w:r w:rsidRPr="007D3698">
                <w:rPr>
                  <w:rStyle w:val="a5"/>
                  <w:rFonts w:ascii="Times New Roman" w:hAnsi="Times New Roman"/>
                  <w:sz w:val="24"/>
                  <w:szCs w:val="24"/>
                  <w:lang w:val="en-US"/>
                </w:rPr>
                <w:t>vail</w:t>
              </w:r>
              <w:r w:rsidRPr="007D3698">
                <w:rPr>
                  <w:rStyle w:val="a5"/>
                  <w:rFonts w:ascii="Times New Roman" w:hAnsi="Times New Roman"/>
                  <w:sz w:val="24"/>
                  <w:szCs w:val="24"/>
                </w:rPr>
                <w:t>.</w:t>
              </w:r>
              <w:r w:rsidRPr="007D3698">
                <w:rPr>
                  <w:rStyle w:val="a5"/>
                  <w:rFonts w:ascii="Times New Roman" w:hAnsi="Times New Roman"/>
                  <w:sz w:val="24"/>
                  <w:szCs w:val="24"/>
                  <w:lang w:val="en-US"/>
                </w:rPr>
                <w:t>ru</w:t>
              </w:r>
            </w:hyperlink>
          </w:p>
        </w:tc>
      </w:tr>
      <w:tr w:rsidR="00402A8F" w:rsidRPr="00A557F7" w:rsidTr="004048D8">
        <w:tc>
          <w:tcPr>
            <w:tcW w:w="392" w:type="dxa"/>
            <w:shd w:val="clear" w:color="auto" w:fill="auto"/>
          </w:tcPr>
          <w:p w:rsidR="00402A8F" w:rsidRPr="00A02353" w:rsidRDefault="00402A8F" w:rsidP="007F2BDC">
            <w:pPr>
              <w:spacing w:after="0" w:line="240" w:lineRule="auto"/>
              <w:ind w:right="-108"/>
              <w:jc w:val="both"/>
              <w:rPr>
                <w:rFonts w:ascii="Times New Roman" w:hAnsi="Times New Roman"/>
              </w:rPr>
            </w:pPr>
            <w:r>
              <w:rPr>
                <w:rFonts w:ascii="Times New Roman" w:hAnsi="Times New Roman"/>
              </w:rPr>
              <w:t>13</w:t>
            </w:r>
          </w:p>
        </w:tc>
        <w:tc>
          <w:tcPr>
            <w:tcW w:w="2693" w:type="dxa"/>
            <w:shd w:val="clear" w:color="auto" w:fill="auto"/>
          </w:tcPr>
          <w:p w:rsidR="00402A8F" w:rsidRPr="007D3698" w:rsidRDefault="00402A8F" w:rsidP="007D3698">
            <w:pPr>
              <w:spacing w:after="0" w:line="240" w:lineRule="auto"/>
              <w:rPr>
                <w:rFonts w:ascii="Times New Roman" w:hAnsi="Times New Roman"/>
                <w:sz w:val="24"/>
                <w:szCs w:val="24"/>
              </w:rPr>
            </w:pPr>
            <w:r w:rsidRPr="007D3698">
              <w:rPr>
                <w:rFonts w:ascii="Times New Roman" w:hAnsi="Times New Roman"/>
                <w:sz w:val="24"/>
                <w:szCs w:val="24"/>
              </w:rPr>
              <w:t>ООО Производственно-строительное предприятие «Качество и надежность»</w:t>
            </w:r>
          </w:p>
          <w:p w:rsidR="00402A8F" w:rsidRPr="0075442D" w:rsidRDefault="00402A8F" w:rsidP="00402A8F">
            <w:pPr>
              <w:spacing w:after="0" w:line="240" w:lineRule="auto"/>
              <w:jc w:val="center"/>
              <w:rPr>
                <w:rFonts w:ascii="Times New Roman" w:hAnsi="Times New Roman"/>
                <w:sz w:val="24"/>
                <w:szCs w:val="24"/>
              </w:rPr>
            </w:pPr>
          </w:p>
          <w:p w:rsidR="00402A8F" w:rsidRPr="0034446C" w:rsidRDefault="00402A8F" w:rsidP="007D3698">
            <w:pPr>
              <w:pStyle w:val="a3"/>
              <w:spacing w:after="0" w:line="360" w:lineRule="auto"/>
              <w:rPr>
                <w:rFonts w:ascii="Times New Roman" w:hAnsi="Times New Roman"/>
                <w:sz w:val="24"/>
                <w:szCs w:val="24"/>
              </w:rPr>
            </w:pPr>
          </w:p>
        </w:tc>
        <w:tc>
          <w:tcPr>
            <w:tcW w:w="1701" w:type="dxa"/>
            <w:shd w:val="clear" w:color="auto" w:fill="auto"/>
          </w:tcPr>
          <w:p w:rsidR="00402A8F" w:rsidRPr="00402A8F" w:rsidRDefault="007D3698" w:rsidP="007F2BDC">
            <w:pPr>
              <w:spacing w:after="0" w:line="240" w:lineRule="auto"/>
              <w:ind w:right="-108"/>
              <w:jc w:val="both"/>
              <w:rPr>
                <w:rFonts w:ascii="Times New Roman" w:hAnsi="Times New Roman"/>
                <w:lang w:val="en-US"/>
              </w:rPr>
            </w:pPr>
            <w:r w:rsidRPr="004048D8">
              <w:rPr>
                <w:rFonts w:ascii="Times New Roman" w:hAnsi="Times New Roman"/>
                <w:sz w:val="24"/>
                <w:szCs w:val="24"/>
              </w:rPr>
              <w:t>Генеральный директор</w:t>
            </w:r>
          </w:p>
        </w:tc>
        <w:tc>
          <w:tcPr>
            <w:tcW w:w="1701" w:type="dxa"/>
            <w:shd w:val="clear" w:color="auto" w:fill="auto"/>
          </w:tcPr>
          <w:p w:rsidR="00402A8F" w:rsidRPr="007D3698" w:rsidRDefault="007D3698" w:rsidP="007F2BDC">
            <w:pPr>
              <w:spacing w:after="0" w:line="240" w:lineRule="auto"/>
              <w:ind w:right="-108"/>
              <w:jc w:val="both"/>
              <w:rPr>
                <w:rFonts w:ascii="Times New Roman" w:hAnsi="Times New Roman"/>
              </w:rPr>
            </w:pPr>
            <w:r>
              <w:rPr>
                <w:rFonts w:ascii="Times New Roman" w:hAnsi="Times New Roman"/>
              </w:rPr>
              <w:t>М.Н. Ершов</w:t>
            </w:r>
          </w:p>
        </w:tc>
        <w:tc>
          <w:tcPr>
            <w:tcW w:w="2977" w:type="dxa"/>
            <w:shd w:val="clear" w:color="auto" w:fill="auto"/>
          </w:tcPr>
          <w:p w:rsidR="007D3698" w:rsidRPr="0075442D" w:rsidRDefault="007D3698" w:rsidP="007D3698">
            <w:pPr>
              <w:spacing w:after="0" w:line="240" w:lineRule="auto"/>
              <w:rPr>
                <w:rFonts w:ascii="Times New Roman" w:hAnsi="Times New Roman"/>
                <w:b/>
                <w:sz w:val="24"/>
                <w:szCs w:val="24"/>
              </w:rPr>
            </w:pPr>
            <w:r>
              <w:rPr>
                <w:rFonts w:ascii="Times New Roman" w:hAnsi="Times New Roman"/>
                <w:sz w:val="24"/>
                <w:szCs w:val="24"/>
              </w:rPr>
              <w:t>г. Москва, ул. Василисы Кожиной, 14 кор.6</w:t>
            </w:r>
          </w:p>
          <w:p w:rsidR="00402A8F" w:rsidRPr="007D3698" w:rsidRDefault="007D3698" w:rsidP="007D3698">
            <w:pPr>
              <w:rPr>
                <w:rFonts w:ascii="Times New Roman" w:hAnsi="Times New Roman"/>
                <w:lang w:val="en-US"/>
              </w:rPr>
            </w:pPr>
            <w:r w:rsidRPr="007D3698">
              <w:rPr>
                <w:rFonts w:ascii="Times New Roman" w:hAnsi="Times New Roman"/>
                <w:sz w:val="24"/>
                <w:szCs w:val="24"/>
              </w:rPr>
              <w:t>Тел</w:t>
            </w:r>
            <w:r w:rsidRPr="00DD4F47">
              <w:rPr>
                <w:rFonts w:ascii="Times New Roman" w:hAnsi="Times New Roman"/>
                <w:sz w:val="24"/>
                <w:szCs w:val="24"/>
                <w:lang w:val="en-US"/>
              </w:rPr>
              <w:t xml:space="preserve">. (499) 730 75 91         </w:t>
            </w:r>
            <w:r w:rsidRPr="007D3698">
              <w:rPr>
                <w:rFonts w:ascii="Times New Roman" w:hAnsi="Times New Roman"/>
                <w:sz w:val="24"/>
                <w:szCs w:val="24"/>
                <w:lang w:val="en-US"/>
              </w:rPr>
              <w:t>E-mail: ooopspkin@gmail.com</w:t>
            </w:r>
          </w:p>
        </w:tc>
      </w:tr>
    </w:tbl>
    <w:p w:rsidR="00A80A81" w:rsidRPr="007D3698" w:rsidRDefault="00A80A81" w:rsidP="00A80A81">
      <w:pPr>
        <w:spacing w:after="0" w:line="360" w:lineRule="auto"/>
        <w:ind w:firstLine="709"/>
        <w:rPr>
          <w:rFonts w:ascii="Times New Roman" w:hAnsi="Times New Roman" w:cs="Times New Roman"/>
          <w:sz w:val="24"/>
          <w:szCs w:val="24"/>
          <w:lang w:val="en-US"/>
        </w:rPr>
      </w:pPr>
    </w:p>
    <w:p w:rsidR="00A80A81" w:rsidRPr="00982F53" w:rsidRDefault="00A80A81" w:rsidP="00A80A81">
      <w:pPr>
        <w:spacing w:after="0"/>
        <w:ind w:firstLine="709"/>
        <w:jc w:val="both"/>
        <w:rPr>
          <w:rFonts w:ascii="Times New Roman" w:hAnsi="Times New Roman" w:cs="Times New Roman"/>
          <w:b/>
          <w:sz w:val="24"/>
          <w:szCs w:val="24"/>
        </w:rPr>
      </w:pPr>
      <w:r w:rsidRPr="00982F53">
        <w:rPr>
          <w:rFonts w:ascii="Times New Roman" w:hAnsi="Times New Roman" w:cs="Times New Roman"/>
          <w:sz w:val="24"/>
          <w:szCs w:val="24"/>
        </w:rPr>
        <w:t>Для формирования структуры проекта профессионального стандарта «</w:t>
      </w:r>
      <w:r w:rsidR="00E16D0A">
        <w:rPr>
          <w:rFonts w:ascii="Times New Roman" w:hAnsi="Times New Roman" w:cs="Times New Roman"/>
          <w:sz w:val="24"/>
          <w:szCs w:val="24"/>
        </w:rPr>
        <w:t>П</w:t>
      </w:r>
      <w:r w:rsidR="00DD4F47">
        <w:rPr>
          <w:rFonts w:ascii="Times New Roman" w:hAnsi="Times New Roman" w:cs="Times New Roman"/>
          <w:sz w:val="24"/>
          <w:szCs w:val="24"/>
        </w:rPr>
        <w:t>лотни</w:t>
      </w:r>
      <w:r w:rsidR="00E16D0A">
        <w:rPr>
          <w:rFonts w:ascii="Times New Roman" w:hAnsi="Times New Roman" w:cs="Times New Roman"/>
          <w:sz w:val="24"/>
          <w:szCs w:val="24"/>
        </w:rPr>
        <w:t>к строительный</w:t>
      </w:r>
      <w:r w:rsidRPr="00982F53">
        <w:rPr>
          <w:rFonts w:ascii="Times New Roman" w:hAnsi="Times New Roman" w:cs="Times New Roman"/>
          <w:sz w:val="24"/>
          <w:szCs w:val="24"/>
        </w:rPr>
        <w:t>» (обобщенных трудовых функций, трудовых функций, трудовых действий, необходимых умений и необходимых знаний) в адрес этих организаций были направлены опросные листы, включающие 4 (четыре) группы вопросов:</w:t>
      </w:r>
    </w:p>
    <w:p w:rsidR="00A80A81" w:rsidRPr="00982F53" w:rsidRDefault="00A80A81" w:rsidP="00A80A81">
      <w:pPr>
        <w:spacing w:after="0"/>
        <w:ind w:firstLine="709"/>
        <w:jc w:val="both"/>
        <w:rPr>
          <w:rFonts w:ascii="Times New Roman" w:hAnsi="Times New Roman" w:cs="Times New Roman"/>
          <w:sz w:val="24"/>
          <w:szCs w:val="24"/>
        </w:rPr>
      </w:pPr>
      <w:r w:rsidRPr="00982F53">
        <w:rPr>
          <w:rFonts w:ascii="Times New Roman" w:hAnsi="Times New Roman" w:cs="Times New Roman"/>
          <w:sz w:val="24"/>
          <w:szCs w:val="24"/>
        </w:rPr>
        <w:t>1. К какому квалификационному уровню, в соответствии с «Уровнями квалификации» утвержденными приказом Минтруда России от 12.04.2013г. №148н, должна быть отнесена деятельность  по обобщенной трудовой функции.</w:t>
      </w:r>
    </w:p>
    <w:p w:rsidR="00A80A81" w:rsidRPr="00982F53" w:rsidRDefault="00A80A81" w:rsidP="00A80A81">
      <w:pPr>
        <w:spacing w:after="0"/>
        <w:ind w:firstLine="709"/>
        <w:jc w:val="both"/>
        <w:rPr>
          <w:rFonts w:ascii="Times New Roman" w:hAnsi="Times New Roman" w:cs="Times New Roman"/>
          <w:sz w:val="24"/>
          <w:szCs w:val="24"/>
        </w:rPr>
      </w:pPr>
      <w:r w:rsidRPr="00982F53">
        <w:rPr>
          <w:rFonts w:ascii="Times New Roman" w:hAnsi="Times New Roman" w:cs="Times New Roman"/>
          <w:sz w:val="24"/>
          <w:szCs w:val="24"/>
        </w:rPr>
        <w:t>2. Какие «трудовые действия», в наибольшей степени, будут характеризовать трудовую функцию.</w:t>
      </w:r>
    </w:p>
    <w:p w:rsidR="00A80A81" w:rsidRPr="00982F53" w:rsidRDefault="00A80A81" w:rsidP="00A80A81">
      <w:pPr>
        <w:spacing w:after="0"/>
        <w:ind w:firstLine="709"/>
        <w:jc w:val="both"/>
        <w:rPr>
          <w:rFonts w:ascii="Times New Roman" w:hAnsi="Times New Roman" w:cs="Times New Roman"/>
          <w:sz w:val="24"/>
          <w:szCs w:val="24"/>
        </w:rPr>
      </w:pPr>
      <w:r w:rsidRPr="00982F53">
        <w:rPr>
          <w:rFonts w:ascii="Times New Roman" w:hAnsi="Times New Roman" w:cs="Times New Roman"/>
          <w:sz w:val="24"/>
          <w:szCs w:val="24"/>
        </w:rPr>
        <w:t>3. Какими «умениями», в наибольшей степени, должен обладать специалист, реализующий трудовую функцию.</w:t>
      </w:r>
    </w:p>
    <w:p w:rsidR="00A80A81" w:rsidRPr="00982F53" w:rsidRDefault="00A80A81" w:rsidP="00A80A81">
      <w:pPr>
        <w:spacing w:after="0"/>
        <w:ind w:firstLine="709"/>
        <w:jc w:val="both"/>
        <w:rPr>
          <w:rFonts w:ascii="Times New Roman" w:hAnsi="Times New Roman" w:cs="Times New Roman"/>
          <w:sz w:val="24"/>
          <w:szCs w:val="24"/>
        </w:rPr>
      </w:pPr>
      <w:r w:rsidRPr="00982F53">
        <w:rPr>
          <w:rFonts w:ascii="Times New Roman" w:hAnsi="Times New Roman" w:cs="Times New Roman"/>
          <w:sz w:val="24"/>
          <w:szCs w:val="24"/>
        </w:rPr>
        <w:t>4. Какими «знаниями», в наибольшей степени,  должен владеть специалист, реализующий трудовую функцию.</w:t>
      </w:r>
    </w:p>
    <w:p w:rsidR="00A80A81" w:rsidRPr="00982F53" w:rsidRDefault="00A80A81" w:rsidP="00A80A81">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Ответы на поставленные в опросных листах вопросы готовили, как правило, специалисты соответствующего уровня </w:t>
      </w:r>
      <w:r w:rsidR="00935D71" w:rsidRPr="00982F53">
        <w:rPr>
          <w:rFonts w:ascii="Times New Roman" w:hAnsi="Times New Roman" w:cs="Times New Roman"/>
          <w:sz w:val="24"/>
          <w:szCs w:val="24"/>
        </w:rPr>
        <w:t>квалификации,</w:t>
      </w:r>
      <w:r w:rsidRPr="00982F53">
        <w:rPr>
          <w:rFonts w:ascii="Times New Roman" w:hAnsi="Times New Roman" w:cs="Times New Roman"/>
          <w:sz w:val="24"/>
          <w:szCs w:val="24"/>
        </w:rPr>
        <w:t xml:space="preserve"> осуществляющие деятельность</w:t>
      </w:r>
      <w:r w:rsidR="00DD4F47">
        <w:rPr>
          <w:rFonts w:ascii="Times New Roman" w:hAnsi="Times New Roman" w:cs="Times New Roman"/>
          <w:sz w:val="24"/>
          <w:szCs w:val="24"/>
        </w:rPr>
        <w:t xml:space="preserve"> в рамках строительного</w:t>
      </w:r>
      <w:r w:rsidR="00231622">
        <w:rPr>
          <w:rFonts w:ascii="Times New Roman" w:hAnsi="Times New Roman" w:cs="Times New Roman"/>
          <w:sz w:val="24"/>
          <w:szCs w:val="24"/>
        </w:rPr>
        <w:t xml:space="preserve"> производства</w:t>
      </w:r>
      <w:r w:rsidR="00935D71">
        <w:rPr>
          <w:rFonts w:ascii="Times New Roman" w:hAnsi="Times New Roman" w:cs="Times New Roman"/>
          <w:sz w:val="24"/>
          <w:szCs w:val="24"/>
        </w:rPr>
        <w:t>.</w:t>
      </w:r>
      <w:r w:rsidRPr="00982F53">
        <w:rPr>
          <w:rFonts w:ascii="Times New Roman" w:hAnsi="Times New Roman" w:cs="Times New Roman"/>
          <w:sz w:val="24"/>
          <w:szCs w:val="24"/>
        </w:rPr>
        <w:t xml:space="preserve"> Направленные в адрес </w:t>
      </w:r>
      <w:r w:rsidRPr="00D26527">
        <w:rPr>
          <w:rFonts w:ascii="Times New Roman" w:hAnsi="Times New Roman" w:cs="Times New Roman"/>
          <w:sz w:val="24"/>
          <w:szCs w:val="24"/>
        </w:rPr>
        <w:t xml:space="preserve">разработчиков сводные таблицы с мнением респондентов приведены </w:t>
      </w:r>
      <w:r w:rsidR="00DD4F47">
        <w:rPr>
          <w:rFonts w:ascii="Times New Roman" w:hAnsi="Times New Roman" w:cs="Times New Roman"/>
          <w:sz w:val="24"/>
          <w:szCs w:val="24"/>
        </w:rPr>
        <w:t xml:space="preserve"> на электронном носителе</w:t>
      </w:r>
      <w:r w:rsidRPr="00982F53">
        <w:rPr>
          <w:rFonts w:ascii="Times New Roman" w:hAnsi="Times New Roman" w:cs="Times New Roman"/>
          <w:sz w:val="24"/>
          <w:szCs w:val="24"/>
        </w:rPr>
        <w:t>.</w:t>
      </w:r>
    </w:p>
    <w:p w:rsidR="00A80A81" w:rsidRPr="00982F53" w:rsidRDefault="00A80A81" w:rsidP="00A80A81">
      <w:pPr>
        <w:spacing w:after="0"/>
        <w:ind w:firstLine="567"/>
        <w:jc w:val="both"/>
        <w:rPr>
          <w:rFonts w:ascii="Times New Roman" w:hAnsi="Times New Roman" w:cs="Times New Roman"/>
          <w:sz w:val="24"/>
          <w:szCs w:val="24"/>
        </w:rPr>
      </w:pPr>
      <w:r w:rsidRPr="00982F53">
        <w:rPr>
          <w:rFonts w:ascii="Times New Roman" w:hAnsi="Times New Roman" w:cs="Times New Roman"/>
          <w:sz w:val="24"/>
          <w:szCs w:val="24"/>
        </w:rPr>
        <w:t xml:space="preserve">Всего было опрошено </w:t>
      </w:r>
      <w:r w:rsidR="00DD4F47">
        <w:rPr>
          <w:rFonts w:ascii="Times New Roman" w:hAnsi="Times New Roman" w:cs="Times New Roman"/>
          <w:sz w:val="24"/>
          <w:szCs w:val="24"/>
        </w:rPr>
        <w:t>6</w:t>
      </w:r>
      <w:r w:rsidRPr="00982F53">
        <w:rPr>
          <w:rFonts w:ascii="Times New Roman" w:hAnsi="Times New Roman" w:cs="Times New Roman"/>
          <w:sz w:val="24"/>
          <w:szCs w:val="24"/>
        </w:rPr>
        <w:t>5 человек профильных специалистов. Полученные предложени</w:t>
      </w:r>
      <w:r w:rsidR="00DD4F47">
        <w:rPr>
          <w:rFonts w:ascii="Times New Roman" w:hAnsi="Times New Roman" w:cs="Times New Roman"/>
          <w:sz w:val="24"/>
          <w:szCs w:val="24"/>
        </w:rPr>
        <w:t>я</w:t>
      </w:r>
      <w:r w:rsidRPr="00982F53">
        <w:rPr>
          <w:rFonts w:ascii="Times New Roman" w:hAnsi="Times New Roman" w:cs="Times New Roman"/>
          <w:sz w:val="24"/>
          <w:szCs w:val="24"/>
        </w:rPr>
        <w:t xml:space="preserve"> легли в основу формирования структуры проекта профессионального стандарта «</w:t>
      </w:r>
      <w:r w:rsidR="00E16D0A">
        <w:rPr>
          <w:rFonts w:ascii="Times New Roman" w:hAnsi="Times New Roman" w:cs="Times New Roman"/>
          <w:sz w:val="24"/>
          <w:szCs w:val="24"/>
        </w:rPr>
        <w:t>П</w:t>
      </w:r>
      <w:r w:rsidR="00DD4F47">
        <w:rPr>
          <w:rFonts w:ascii="Times New Roman" w:hAnsi="Times New Roman" w:cs="Times New Roman"/>
          <w:sz w:val="24"/>
          <w:szCs w:val="24"/>
        </w:rPr>
        <w:t>лотни</w:t>
      </w:r>
      <w:r w:rsidR="00E16D0A">
        <w:rPr>
          <w:rFonts w:ascii="Times New Roman" w:hAnsi="Times New Roman" w:cs="Times New Roman"/>
          <w:sz w:val="24"/>
          <w:szCs w:val="24"/>
        </w:rPr>
        <w:t>к строительный</w:t>
      </w:r>
      <w:r w:rsidRPr="00982F53">
        <w:rPr>
          <w:rFonts w:ascii="Times New Roman" w:hAnsi="Times New Roman" w:cs="Times New Roman"/>
          <w:sz w:val="24"/>
          <w:szCs w:val="24"/>
        </w:rPr>
        <w:t>».</w:t>
      </w:r>
    </w:p>
    <w:p w:rsidR="004179F8" w:rsidRDefault="004179F8">
      <w:pPr>
        <w:rPr>
          <w:rFonts w:ascii="Times New Roman" w:hAnsi="Times New Roman" w:cs="Times New Roman"/>
          <w:sz w:val="24"/>
          <w:szCs w:val="24"/>
        </w:rPr>
      </w:pPr>
    </w:p>
    <w:p w:rsidR="004179F8" w:rsidRPr="00922C92" w:rsidRDefault="004179F8" w:rsidP="004179F8">
      <w:pPr>
        <w:spacing w:after="0"/>
        <w:ind w:firstLine="567"/>
        <w:jc w:val="both"/>
        <w:rPr>
          <w:rFonts w:ascii="Times New Roman" w:hAnsi="Times New Roman" w:cs="Times New Roman"/>
          <w:b/>
          <w:sz w:val="24"/>
          <w:szCs w:val="24"/>
        </w:rPr>
      </w:pPr>
      <w:r w:rsidRPr="009C52DD">
        <w:rPr>
          <w:rFonts w:ascii="Times New Roman" w:hAnsi="Times New Roman" w:cs="Times New Roman"/>
          <w:b/>
          <w:sz w:val="24"/>
          <w:szCs w:val="28"/>
        </w:rPr>
        <w:t xml:space="preserve">2.3. Описание требований к экспертам (квалификация, категории, количество), </w:t>
      </w:r>
      <w:r w:rsidRPr="00922C92">
        <w:rPr>
          <w:rFonts w:ascii="Times New Roman" w:hAnsi="Times New Roman" w:cs="Times New Roman"/>
          <w:b/>
          <w:sz w:val="24"/>
          <w:szCs w:val="28"/>
        </w:rPr>
        <w:t>привлекаемым к разработке проекта профессионального стандарта, и описание использованных методов.</w:t>
      </w:r>
    </w:p>
    <w:p w:rsidR="001E1C90" w:rsidRPr="00922C92" w:rsidRDefault="001E1C90" w:rsidP="001E1C90">
      <w:pPr>
        <w:tabs>
          <w:tab w:val="num" w:pos="33"/>
        </w:tabs>
        <w:spacing w:after="0"/>
        <w:ind w:firstLine="709"/>
        <w:jc w:val="both"/>
        <w:rPr>
          <w:rFonts w:ascii="Times New Roman" w:hAnsi="Times New Roman" w:cs="Times New Roman"/>
          <w:sz w:val="24"/>
          <w:szCs w:val="24"/>
        </w:rPr>
      </w:pPr>
      <w:r w:rsidRPr="00922C92">
        <w:rPr>
          <w:rFonts w:ascii="Times New Roman" w:hAnsi="Times New Roman" w:cs="Times New Roman"/>
          <w:sz w:val="24"/>
          <w:szCs w:val="24"/>
        </w:rPr>
        <w:lastRenderedPageBreak/>
        <w:t>Методика разработки профессиональных стандартов предполагает формирование экспертной группы (Таблица 3), в состав которой должны входить специалисты-эксперты в области разработки профессиональных стандартов, профессиональные эксперты по данному виду деятельности, специалисты в области управления персоналом, а также структур корпоративного обучения и развития персонала.</w:t>
      </w:r>
    </w:p>
    <w:p w:rsidR="001E1C90" w:rsidRPr="00922C92" w:rsidRDefault="001E1C90" w:rsidP="001E1C90">
      <w:pPr>
        <w:spacing w:after="0"/>
        <w:ind w:firstLine="708"/>
        <w:jc w:val="both"/>
        <w:outlineLvl w:val="0"/>
        <w:rPr>
          <w:rFonts w:ascii="Times New Roman" w:hAnsi="Times New Roman" w:cs="Times New Roman"/>
          <w:sz w:val="24"/>
          <w:szCs w:val="24"/>
          <w:u w:val="single"/>
        </w:rPr>
      </w:pPr>
      <w:r w:rsidRPr="00922C92">
        <w:rPr>
          <w:rFonts w:ascii="Times New Roman" w:hAnsi="Times New Roman" w:cs="Times New Roman"/>
          <w:sz w:val="24"/>
          <w:szCs w:val="24"/>
          <w:u w:val="single"/>
        </w:rPr>
        <w:t>Требования к профессиональным компетенциям экспертов – разработчиков:</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разрабатывать профессиональный стандарт с использованием методологии функционального анализа и утвержденных методических рекомендаций;</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 xml:space="preserve">анализировать значительный объем разнообразной информации в области разработки ПС; </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проводить анкетирование;</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проводить обсуждение и согласование разработанных документов в формате проектных сессий и фокус-групп;</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оформлять профессиональный стандарт в соответствии с требованиями макета ПС;</w:t>
      </w:r>
    </w:p>
    <w:p w:rsidR="001E1C90" w:rsidRPr="00922C92" w:rsidRDefault="001E1C90" w:rsidP="001E1C90">
      <w:pPr>
        <w:spacing w:after="0"/>
        <w:ind w:firstLine="708"/>
        <w:outlineLvl w:val="0"/>
        <w:rPr>
          <w:rFonts w:ascii="Times New Roman" w:hAnsi="Times New Roman" w:cs="Times New Roman"/>
          <w:sz w:val="24"/>
          <w:szCs w:val="24"/>
          <w:u w:val="single"/>
        </w:rPr>
      </w:pPr>
      <w:r w:rsidRPr="00922C92">
        <w:rPr>
          <w:rFonts w:ascii="Times New Roman" w:hAnsi="Times New Roman" w:cs="Times New Roman"/>
          <w:sz w:val="24"/>
          <w:szCs w:val="24"/>
          <w:u w:val="single"/>
        </w:rPr>
        <w:t>Требования к ключевым экспертам по профессиональной деятельности:</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 xml:space="preserve">опыт работы и профессиональные знания в области </w:t>
      </w:r>
      <w:r w:rsidR="00B34183">
        <w:rPr>
          <w:rFonts w:ascii="Times New Roman" w:hAnsi="Times New Roman" w:cs="Times New Roman"/>
          <w:sz w:val="24"/>
          <w:szCs w:val="24"/>
        </w:rPr>
        <w:t>строительного производства</w:t>
      </w:r>
      <w:r w:rsidRPr="00922C92">
        <w:rPr>
          <w:rFonts w:ascii="Times New Roman" w:hAnsi="Times New Roman" w:cs="Times New Roman"/>
          <w:sz w:val="24"/>
          <w:szCs w:val="24"/>
        </w:rPr>
        <w:t>;</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экспертные знания квалификационных требований к рабо</w:t>
      </w:r>
      <w:r w:rsidR="00B34183">
        <w:rPr>
          <w:rFonts w:ascii="Times New Roman" w:hAnsi="Times New Roman" w:cs="Times New Roman"/>
          <w:sz w:val="24"/>
          <w:szCs w:val="24"/>
        </w:rPr>
        <w:t>чим</w:t>
      </w:r>
      <w:r w:rsidRPr="00922C92">
        <w:rPr>
          <w:rFonts w:ascii="Times New Roman" w:hAnsi="Times New Roman" w:cs="Times New Roman"/>
          <w:sz w:val="24"/>
          <w:szCs w:val="24"/>
        </w:rPr>
        <w:t xml:space="preserve">, </w:t>
      </w:r>
      <w:r w:rsidR="00B34183">
        <w:rPr>
          <w:rFonts w:ascii="Times New Roman" w:hAnsi="Times New Roman" w:cs="Times New Roman"/>
          <w:sz w:val="24"/>
          <w:szCs w:val="24"/>
        </w:rPr>
        <w:t>выполняющим  плотницкие работы</w:t>
      </w:r>
      <w:r w:rsidRPr="00922C92">
        <w:rPr>
          <w:rFonts w:ascii="Times New Roman" w:hAnsi="Times New Roman" w:cs="Times New Roman"/>
          <w:sz w:val="24"/>
          <w:szCs w:val="24"/>
        </w:rPr>
        <w:t>;</w:t>
      </w:r>
    </w:p>
    <w:p w:rsidR="001E1C90" w:rsidRPr="00922C92" w:rsidRDefault="001E1C90" w:rsidP="001E1C90">
      <w:pPr>
        <w:pStyle w:val="a3"/>
        <w:numPr>
          <w:ilvl w:val="0"/>
          <w:numId w:val="10"/>
        </w:numPr>
        <w:tabs>
          <w:tab w:val="left" w:pos="284"/>
        </w:tabs>
        <w:spacing w:after="0" w:line="240" w:lineRule="auto"/>
        <w:ind w:left="284" w:firstLine="0"/>
        <w:jc w:val="both"/>
        <w:rPr>
          <w:rFonts w:ascii="Times New Roman" w:hAnsi="Times New Roman" w:cs="Times New Roman"/>
          <w:sz w:val="24"/>
          <w:szCs w:val="24"/>
        </w:rPr>
      </w:pPr>
      <w:r w:rsidRPr="00922C92">
        <w:rPr>
          <w:rFonts w:ascii="Times New Roman" w:hAnsi="Times New Roman" w:cs="Times New Roman"/>
          <w:sz w:val="24"/>
          <w:szCs w:val="24"/>
        </w:rPr>
        <w:t>умение осуществлять анализ деятельности для формирования обобщенных трудовых функций, трудовых функций и действий;</w:t>
      </w:r>
    </w:p>
    <w:p w:rsidR="001E1C90" w:rsidRPr="00922C92" w:rsidRDefault="001E1C90" w:rsidP="001E1C90">
      <w:pPr>
        <w:spacing w:after="0" w:line="240" w:lineRule="auto"/>
        <w:ind w:firstLine="567"/>
        <w:jc w:val="both"/>
        <w:rPr>
          <w:rFonts w:ascii="Times New Roman" w:hAnsi="Times New Roman" w:cs="Times New Roman"/>
          <w:sz w:val="24"/>
          <w:szCs w:val="24"/>
        </w:rPr>
      </w:pPr>
      <w:r w:rsidRPr="00922C92">
        <w:rPr>
          <w:rFonts w:ascii="Times New Roman" w:hAnsi="Times New Roman" w:cs="Times New Roman"/>
          <w:sz w:val="24"/>
          <w:szCs w:val="24"/>
        </w:rPr>
        <w:t xml:space="preserve">умение объективно оценивать ситуацию с точки зрения перспективы развития профессиональной деятельности. </w:t>
      </w:r>
    </w:p>
    <w:p w:rsidR="00A80A81" w:rsidRPr="00982F53" w:rsidRDefault="00A80A81" w:rsidP="00A80A81">
      <w:pPr>
        <w:spacing w:after="0"/>
        <w:ind w:firstLine="567"/>
        <w:jc w:val="both"/>
        <w:rPr>
          <w:rFonts w:ascii="Times New Roman" w:hAnsi="Times New Roman" w:cs="Times New Roman"/>
          <w:sz w:val="24"/>
          <w:szCs w:val="24"/>
        </w:rPr>
      </w:pPr>
      <w:r w:rsidRPr="00922C92">
        <w:rPr>
          <w:rFonts w:ascii="Times New Roman" w:hAnsi="Times New Roman" w:cs="Times New Roman"/>
          <w:sz w:val="24"/>
          <w:szCs w:val="24"/>
        </w:rPr>
        <w:t>Профессиональные компетенции экспертов позволяли учесть сложившуюся</w:t>
      </w:r>
      <w:r w:rsidRPr="00982F53">
        <w:rPr>
          <w:rFonts w:ascii="Times New Roman" w:hAnsi="Times New Roman" w:cs="Times New Roman"/>
          <w:sz w:val="24"/>
          <w:szCs w:val="24"/>
        </w:rPr>
        <w:t xml:space="preserve"> профессиональную структуру трудовой деятельности по </w:t>
      </w:r>
      <w:r w:rsidR="00B34183">
        <w:rPr>
          <w:rFonts w:ascii="Times New Roman" w:hAnsi="Times New Roman" w:cs="Times New Roman"/>
          <w:sz w:val="24"/>
          <w:szCs w:val="24"/>
        </w:rPr>
        <w:t>выполнению плотницких работ</w:t>
      </w:r>
      <w:r w:rsidRPr="00982F53">
        <w:rPr>
          <w:rFonts w:ascii="Times New Roman" w:hAnsi="Times New Roman" w:cs="Times New Roman"/>
          <w:sz w:val="24"/>
          <w:szCs w:val="24"/>
        </w:rPr>
        <w:t>.</w:t>
      </w:r>
    </w:p>
    <w:p w:rsidR="00A80A81" w:rsidRPr="00982F53" w:rsidRDefault="00A80A81" w:rsidP="00A80A81">
      <w:pPr>
        <w:spacing w:after="0"/>
        <w:ind w:firstLine="567"/>
        <w:jc w:val="both"/>
        <w:rPr>
          <w:rFonts w:ascii="Times New Roman" w:hAnsi="Times New Roman" w:cs="Times New Roman"/>
          <w:sz w:val="24"/>
          <w:szCs w:val="20"/>
        </w:rPr>
      </w:pPr>
      <w:r w:rsidRPr="00982F53">
        <w:rPr>
          <w:rFonts w:ascii="Times New Roman" w:hAnsi="Times New Roman" w:cs="Times New Roman"/>
          <w:sz w:val="24"/>
          <w:szCs w:val="24"/>
        </w:rPr>
        <w:t>В процессе разработки профессионального стандарта «</w:t>
      </w:r>
      <w:r w:rsidR="00E16D0A">
        <w:rPr>
          <w:rFonts w:ascii="Times New Roman" w:hAnsi="Times New Roman" w:cs="Times New Roman"/>
          <w:sz w:val="24"/>
          <w:szCs w:val="24"/>
        </w:rPr>
        <w:t>П</w:t>
      </w:r>
      <w:r w:rsidR="00B34183">
        <w:rPr>
          <w:rFonts w:ascii="Times New Roman" w:hAnsi="Times New Roman" w:cs="Times New Roman"/>
          <w:sz w:val="24"/>
          <w:szCs w:val="24"/>
        </w:rPr>
        <w:t>лотни</w:t>
      </w:r>
      <w:r w:rsidR="00E16D0A">
        <w:rPr>
          <w:rFonts w:ascii="Times New Roman" w:hAnsi="Times New Roman" w:cs="Times New Roman"/>
          <w:sz w:val="24"/>
          <w:szCs w:val="24"/>
        </w:rPr>
        <w:t>к строительный</w:t>
      </w:r>
      <w:r w:rsidRPr="00982F53">
        <w:rPr>
          <w:rFonts w:ascii="Times New Roman" w:hAnsi="Times New Roman" w:cs="Times New Roman"/>
          <w:sz w:val="24"/>
          <w:szCs w:val="24"/>
        </w:rPr>
        <w:t xml:space="preserve">» использовались методы </w:t>
      </w:r>
      <w:r w:rsidR="00B34183">
        <w:rPr>
          <w:rFonts w:ascii="Times New Roman" w:hAnsi="Times New Roman" w:cs="Times New Roman"/>
          <w:sz w:val="24"/>
          <w:szCs w:val="24"/>
        </w:rPr>
        <w:t xml:space="preserve">очного и </w:t>
      </w:r>
      <w:r w:rsidRPr="00982F53">
        <w:rPr>
          <w:rFonts w:ascii="Times New Roman" w:hAnsi="Times New Roman" w:cs="Times New Roman"/>
          <w:sz w:val="24"/>
          <w:szCs w:val="24"/>
        </w:rPr>
        <w:t xml:space="preserve">заочного интервьюирования работников профильных специальностей в сфере </w:t>
      </w:r>
      <w:r w:rsidR="00B34183">
        <w:rPr>
          <w:rFonts w:ascii="Times New Roman" w:hAnsi="Times New Roman" w:cs="Times New Roman"/>
          <w:sz w:val="24"/>
          <w:szCs w:val="24"/>
        </w:rPr>
        <w:t>строительного производства</w:t>
      </w:r>
      <w:r w:rsidRPr="00982F53">
        <w:rPr>
          <w:rFonts w:ascii="Times New Roman" w:hAnsi="Times New Roman" w:cs="Times New Roman"/>
          <w:sz w:val="24"/>
          <w:szCs w:val="24"/>
        </w:rPr>
        <w:t>,</w:t>
      </w:r>
      <w:r w:rsidRPr="00982F53">
        <w:rPr>
          <w:rFonts w:ascii="Times New Roman" w:hAnsi="Times New Roman" w:cs="Times New Roman"/>
          <w:sz w:val="24"/>
          <w:szCs w:val="20"/>
        </w:rPr>
        <w:t xml:space="preserve"> а также методы сравнительного анализа </w:t>
      </w:r>
      <w:r w:rsidR="00B34183">
        <w:rPr>
          <w:rFonts w:ascii="Times New Roman" w:hAnsi="Times New Roman" w:cs="Times New Roman"/>
          <w:sz w:val="24"/>
          <w:szCs w:val="20"/>
        </w:rPr>
        <w:t xml:space="preserve">информации </w:t>
      </w:r>
      <w:r w:rsidR="00935D71" w:rsidRPr="00982F53">
        <w:rPr>
          <w:rFonts w:ascii="Times New Roman" w:hAnsi="Times New Roman" w:cs="Times New Roman"/>
          <w:sz w:val="24"/>
          <w:szCs w:val="20"/>
        </w:rPr>
        <w:t>об</w:t>
      </w:r>
      <w:r w:rsidRPr="00982F53">
        <w:rPr>
          <w:rFonts w:ascii="Times New Roman" w:hAnsi="Times New Roman" w:cs="Times New Roman"/>
          <w:sz w:val="24"/>
          <w:szCs w:val="20"/>
        </w:rPr>
        <w:t xml:space="preserve"> имеющейся в данной сфере деятельности за рубежом и в отечественной практике материалов, в том числе квалификационные и тарифные справочники (ЕТКС, ОКЗ, ОКВЭД и др.) касающи</w:t>
      </w:r>
      <w:r w:rsidR="00B34183">
        <w:rPr>
          <w:rFonts w:ascii="Times New Roman" w:hAnsi="Times New Roman" w:cs="Times New Roman"/>
          <w:sz w:val="24"/>
          <w:szCs w:val="20"/>
        </w:rPr>
        <w:t>е</w:t>
      </w:r>
      <w:r w:rsidRPr="00982F53">
        <w:rPr>
          <w:rFonts w:ascii="Times New Roman" w:hAnsi="Times New Roman" w:cs="Times New Roman"/>
          <w:sz w:val="24"/>
          <w:szCs w:val="20"/>
        </w:rPr>
        <w:t>ся разработки и применения профессиональных стандартов.</w:t>
      </w:r>
    </w:p>
    <w:p w:rsidR="00A80A81" w:rsidRPr="00982F53" w:rsidRDefault="00A80A81" w:rsidP="00A80A81">
      <w:pPr>
        <w:spacing w:after="0" w:line="240" w:lineRule="auto"/>
        <w:jc w:val="both"/>
        <w:rPr>
          <w:rFonts w:ascii="Times New Roman" w:hAnsi="Times New Roman" w:cs="Times New Roman"/>
          <w:b/>
          <w:sz w:val="24"/>
          <w:szCs w:val="24"/>
        </w:rPr>
      </w:pPr>
    </w:p>
    <w:p w:rsidR="00A80A81" w:rsidRPr="00982F53" w:rsidRDefault="00A80A81" w:rsidP="00A80A81">
      <w:pPr>
        <w:spacing w:after="0" w:line="240" w:lineRule="auto"/>
        <w:jc w:val="right"/>
        <w:rPr>
          <w:rFonts w:ascii="Times New Roman" w:hAnsi="Times New Roman" w:cs="Times New Roman"/>
          <w:sz w:val="24"/>
          <w:szCs w:val="24"/>
        </w:rPr>
      </w:pPr>
      <w:r w:rsidRPr="00982F53">
        <w:rPr>
          <w:rFonts w:ascii="Times New Roman" w:hAnsi="Times New Roman" w:cs="Times New Roman"/>
          <w:sz w:val="24"/>
          <w:szCs w:val="24"/>
        </w:rPr>
        <w:t xml:space="preserve">Таблица № </w:t>
      </w:r>
      <w:r w:rsidR="001E1C90">
        <w:rPr>
          <w:rFonts w:ascii="Times New Roman" w:hAnsi="Times New Roman" w:cs="Times New Roman"/>
          <w:sz w:val="24"/>
          <w:szCs w:val="24"/>
        </w:rPr>
        <w:t>3</w:t>
      </w:r>
    </w:p>
    <w:p w:rsidR="00A80A81" w:rsidRPr="00982F53" w:rsidRDefault="00A80A81" w:rsidP="001E1C90">
      <w:pPr>
        <w:spacing w:after="0" w:line="240" w:lineRule="auto"/>
        <w:jc w:val="center"/>
        <w:rPr>
          <w:rFonts w:ascii="Times New Roman" w:hAnsi="Times New Roman" w:cs="Times New Roman"/>
          <w:b/>
          <w:sz w:val="24"/>
          <w:szCs w:val="24"/>
        </w:rPr>
      </w:pPr>
      <w:r w:rsidRPr="00982F53">
        <w:rPr>
          <w:rFonts w:ascii="Times New Roman" w:hAnsi="Times New Roman" w:cs="Times New Roman"/>
          <w:b/>
          <w:sz w:val="24"/>
          <w:szCs w:val="24"/>
        </w:rPr>
        <w:t xml:space="preserve">Состав </w:t>
      </w:r>
      <w:r w:rsidR="001E1C90">
        <w:rPr>
          <w:rFonts w:ascii="Times New Roman" w:hAnsi="Times New Roman" w:cs="Times New Roman"/>
          <w:b/>
          <w:sz w:val="24"/>
          <w:szCs w:val="24"/>
        </w:rPr>
        <w:t>экспертов</w:t>
      </w:r>
    </w:p>
    <w:tbl>
      <w:tblPr>
        <w:tblStyle w:val="a4"/>
        <w:tblW w:w="9606" w:type="dxa"/>
        <w:tblLayout w:type="fixed"/>
        <w:tblLook w:val="04A0" w:firstRow="1" w:lastRow="0" w:firstColumn="1" w:lastColumn="0" w:noHBand="0" w:noVBand="1"/>
      </w:tblPr>
      <w:tblGrid>
        <w:gridCol w:w="392"/>
        <w:gridCol w:w="1843"/>
        <w:gridCol w:w="3260"/>
        <w:gridCol w:w="1843"/>
        <w:gridCol w:w="1275"/>
        <w:gridCol w:w="993"/>
      </w:tblGrid>
      <w:tr w:rsidR="00A80A81" w:rsidRPr="00982F53" w:rsidTr="007F2BDC">
        <w:tc>
          <w:tcPr>
            <w:tcW w:w="392" w:type="dxa"/>
          </w:tcPr>
          <w:p w:rsidR="00A80A81" w:rsidRPr="00982F53" w:rsidRDefault="00A80A81" w:rsidP="007F2BDC">
            <w:pPr>
              <w:ind w:right="-108"/>
              <w:jc w:val="both"/>
              <w:rPr>
                <w:rFonts w:ascii="Times New Roman" w:hAnsi="Times New Roman" w:cs="Times New Roman"/>
                <w:sz w:val="24"/>
                <w:szCs w:val="24"/>
              </w:rPr>
            </w:pPr>
            <w:r w:rsidRPr="00982F53">
              <w:rPr>
                <w:rFonts w:ascii="Times New Roman" w:hAnsi="Times New Roman" w:cs="Times New Roman"/>
                <w:sz w:val="24"/>
                <w:szCs w:val="24"/>
              </w:rPr>
              <w:t>№</w:t>
            </w:r>
          </w:p>
        </w:tc>
        <w:tc>
          <w:tcPr>
            <w:tcW w:w="1843" w:type="dxa"/>
          </w:tcPr>
          <w:p w:rsidR="00A80A81" w:rsidRPr="00982F53" w:rsidRDefault="00A80A81" w:rsidP="007F2BDC">
            <w:pPr>
              <w:jc w:val="both"/>
              <w:rPr>
                <w:rFonts w:ascii="Times New Roman" w:hAnsi="Times New Roman" w:cs="Times New Roman"/>
                <w:sz w:val="24"/>
                <w:szCs w:val="24"/>
              </w:rPr>
            </w:pPr>
            <w:r w:rsidRPr="00982F53">
              <w:rPr>
                <w:rFonts w:ascii="Times New Roman" w:hAnsi="Times New Roman" w:cs="Times New Roman"/>
                <w:sz w:val="24"/>
                <w:szCs w:val="24"/>
              </w:rPr>
              <w:t>ФИО</w:t>
            </w:r>
          </w:p>
        </w:tc>
        <w:tc>
          <w:tcPr>
            <w:tcW w:w="3260" w:type="dxa"/>
          </w:tcPr>
          <w:p w:rsidR="00A80A81" w:rsidRPr="00982F53" w:rsidRDefault="00A80A81" w:rsidP="007F2BDC">
            <w:pPr>
              <w:jc w:val="both"/>
              <w:rPr>
                <w:rFonts w:ascii="Times New Roman" w:hAnsi="Times New Roman" w:cs="Times New Roman"/>
                <w:sz w:val="24"/>
                <w:szCs w:val="24"/>
              </w:rPr>
            </w:pPr>
            <w:r w:rsidRPr="00982F53">
              <w:rPr>
                <w:rFonts w:ascii="Times New Roman" w:hAnsi="Times New Roman" w:cs="Times New Roman"/>
                <w:sz w:val="24"/>
                <w:szCs w:val="24"/>
              </w:rPr>
              <w:t>Организация</w:t>
            </w:r>
          </w:p>
        </w:tc>
        <w:tc>
          <w:tcPr>
            <w:tcW w:w="1843" w:type="dxa"/>
          </w:tcPr>
          <w:p w:rsidR="00A80A81" w:rsidRPr="00982F53" w:rsidRDefault="00A80A81" w:rsidP="007F2BDC">
            <w:pPr>
              <w:jc w:val="both"/>
              <w:rPr>
                <w:rFonts w:ascii="Times New Roman" w:hAnsi="Times New Roman" w:cs="Times New Roman"/>
                <w:sz w:val="24"/>
                <w:szCs w:val="24"/>
              </w:rPr>
            </w:pPr>
            <w:r w:rsidRPr="00982F53">
              <w:rPr>
                <w:rFonts w:ascii="Times New Roman" w:hAnsi="Times New Roman" w:cs="Times New Roman"/>
                <w:sz w:val="24"/>
                <w:szCs w:val="24"/>
              </w:rPr>
              <w:t>Квалификация</w:t>
            </w:r>
          </w:p>
        </w:tc>
        <w:tc>
          <w:tcPr>
            <w:tcW w:w="1275" w:type="dxa"/>
          </w:tcPr>
          <w:p w:rsidR="00A80A81" w:rsidRPr="00982F53" w:rsidRDefault="00A80A81" w:rsidP="007F2BDC">
            <w:pPr>
              <w:jc w:val="both"/>
              <w:rPr>
                <w:rFonts w:ascii="Times New Roman" w:hAnsi="Times New Roman" w:cs="Times New Roman"/>
                <w:sz w:val="24"/>
                <w:szCs w:val="24"/>
              </w:rPr>
            </w:pPr>
            <w:r w:rsidRPr="00982F53">
              <w:rPr>
                <w:rFonts w:ascii="Times New Roman" w:hAnsi="Times New Roman" w:cs="Times New Roman"/>
                <w:sz w:val="24"/>
                <w:szCs w:val="24"/>
              </w:rPr>
              <w:t>Образование Ученая степень-звание</w:t>
            </w:r>
          </w:p>
        </w:tc>
        <w:tc>
          <w:tcPr>
            <w:tcW w:w="993" w:type="dxa"/>
          </w:tcPr>
          <w:p w:rsidR="00A80A81" w:rsidRPr="00982F53" w:rsidRDefault="00A80A81" w:rsidP="007F2BDC">
            <w:pPr>
              <w:ind w:left="-108"/>
              <w:jc w:val="center"/>
              <w:rPr>
                <w:rFonts w:ascii="Times New Roman" w:hAnsi="Times New Roman" w:cs="Times New Roman"/>
                <w:sz w:val="24"/>
                <w:szCs w:val="24"/>
              </w:rPr>
            </w:pPr>
            <w:r w:rsidRPr="00982F53">
              <w:rPr>
                <w:rFonts w:ascii="Times New Roman" w:hAnsi="Times New Roman" w:cs="Times New Roman"/>
                <w:sz w:val="24"/>
                <w:szCs w:val="24"/>
              </w:rPr>
              <w:t>Стаж работы в отрасли</w:t>
            </w:r>
          </w:p>
        </w:tc>
      </w:tr>
      <w:tr w:rsidR="00A80A81" w:rsidRPr="00982F53" w:rsidTr="007F2BDC">
        <w:tc>
          <w:tcPr>
            <w:tcW w:w="392" w:type="dxa"/>
          </w:tcPr>
          <w:p w:rsidR="00A80A81" w:rsidRPr="00982F53" w:rsidRDefault="00A80A81" w:rsidP="007F2BDC">
            <w:pPr>
              <w:ind w:right="-108"/>
              <w:jc w:val="both"/>
              <w:rPr>
                <w:rFonts w:ascii="Times New Roman" w:hAnsi="Times New Roman" w:cs="Times New Roman"/>
                <w:sz w:val="24"/>
                <w:szCs w:val="24"/>
              </w:rPr>
            </w:pPr>
            <w:r w:rsidRPr="00982F53">
              <w:rPr>
                <w:rFonts w:ascii="Times New Roman" w:hAnsi="Times New Roman" w:cs="Times New Roman"/>
                <w:sz w:val="24"/>
                <w:szCs w:val="24"/>
              </w:rPr>
              <w:t>1.</w:t>
            </w:r>
          </w:p>
        </w:tc>
        <w:tc>
          <w:tcPr>
            <w:tcW w:w="1843"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Бабин Александр Сергеевич</w:t>
            </w:r>
          </w:p>
        </w:tc>
        <w:tc>
          <w:tcPr>
            <w:tcW w:w="3260"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Межрегиональное объединение организаций специального строительства МО РФ</w:t>
            </w:r>
          </w:p>
        </w:tc>
        <w:tc>
          <w:tcPr>
            <w:tcW w:w="1843" w:type="dxa"/>
          </w:tcPr>
          <w:p w:rsidR="00A80A81" w:rsidRPr="00982F53" w:rsidRDefault="00EE4BEC" w:rsidP="007F2BDC">
            <w:pPr>
              <w:jc w:val="both"/>
              <w:rPr>
                <w:rFonts w:ascii="Times New Roman" w:hAnsi="Times New Roman" w:cs="Times New Roman"/>
                <w:sz w:val="24"/>
                <w:szCs w:val="24"/>
              </w:rPr>
            </w:pPr>
            <w:r>
              <w:rPr>
                <w:rFonts w:ascii="Times New Roman" w:hAnsi="Times New Roman" w:cs="Times New Roman"/>
                <w:sz w:val="24"/>
                <w:szCs w:val="24"/>
              </w:rPr>
              <w:t>Директор</w:t>
            </w:r>
          </w:p>
        </w:tc>
        <w:tc>
          <w:tcPr>
            <w:tcW w:w="1275"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Высшее</w:t>
            </w:r>
          </w:p>
        </w:tc>
        <w:tc>
          <w:tcPr>
            <w:tcW w:w="993" w:type="dxa"/>
          </w:tcPr>
          <w:p w:rsidR="00A80A81" w:rsidRPr="00982F53" w:rsidRDefault="00A80A81" w:rsidP="007F2BDC">
            <w:pPr>
              <w:jc w:val="center"/>
              <w:rPr>
                <w:rFonts w:ascii="Times New Roman" w:hAnsi="Times New Roman" w:cs="Times New Roman"/>
                <w:sz w:val="24"/>
                <w:szCs w:val="24"/>
              </w:rPr>
            </w:pPr>
            <w:r w:rsidRPr="00982F53">
              <w:rPr>
                <w:rFonts w:ascii="Times New Roman" w:hAnsi="Times New Roman" w:cs="Times New Roman"/>
                <w:sz w:val="24"/>
                <w:szCs w:val="24"/>
              </w:rPr>
              <w:t>25</w:t>
            </w:r>
          </w:p>
        </w:tc>
      </w:tr>
      <w:tr w:rsidR="00A80A81" w:rsidRPr="00982F53" w:rsidTr="007F2BDC">
        <w:tc>
          <w:tcPr>
            <w:tcW w:w="392" w:type="dxa"/>
          </w:tcPr>
          <w:p w:rsidR="00A80A81" w:rsidRPr="00982F53" w:rsidRDefault="00A80A81" w:rsidP="007F2BDC">
            <w:pPr>
              <w:ind w:right="-108"/>
              <w:jc w:val="both"/>
              <w:rPr>
                <w:rFonts w:ascii="Times New Roman" w:hAnsi="Times New Roman" w:cs="Times New Roman"/>
                <w:sz w:val="24"/>
                <w:szCs w:val="24"/>
              </w:rPr>
            </w:pPr>
            <w:r w:rsidRPr="00982F53">
              <w:rPr>
                <w:rFonts w:ascii="Times New Roman" w:hAnsi="Times New Roman" w:cs="Times New Roman"/>
                <w:sz w:val="24"/>
                <w:szCs w:val="24"/>
              </w:rPr>
              <w:t>2.</w:t>
            </w:r>
          </w:p>
        </w:tc>
        <w:tc>
          <w:tcPr>
            <w:tcW w:w="1843"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Баданов Леонид Львович</w:t>
            </w:r>
          </w:p>
        </w:tc>
        <w:tc>
          <w:tcPr>
            <w:tcW w:w="3260"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ЦНИИ – филиал АО «31 ГПСС»</w:t>
            </w:r>
          </w:p>
        </w:tc>
        <w:tc>
          <w:tcPr>
            <w:tcW w:w="1843"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Начальник отдела</w:t>
            </w:r>
          </w:p>
        </w:tc>
        <w:tc>
          <w:tcPr>
            <w:tcW w:w="1275" w:type="dxa"/>
          </w:tcPr>
          <w:p w:rsidR="00B746A4" w:rsidRDefault="00B746A4" w:rsidP="00B746A4">
            <w:pPr>
              <w:jc w:val="both"/>
              <w:rPr>
                <w:rFonts w:ascii="Times New Roman" w:hAnsi="Times New Roman" w:cs="Times New Roman"/>
                <w:sz w:val="24"/>
                <w:szCs w:val="24"/>
              </w:rPr>
            </w:pPr>
            <w:r>
              <w:rPr>
                <w:rFonts w:ascii="Times New Roman" w:hAnsi="Times New Roman" w:cs="Times New Roman"/>
                <w:sz w:val="24"/>
                <w:szCs w:val="24"/>
              </w:rPr>
              <w:t>Высшее</w:t>
            </w:r>
          </w:p>
          <w:p w:rsidR="00A80A81" w:rsidRPr="00982F53" w:rsidRDefault="00A80A81" w:rsidP="00B746A4">
            <w:pPr>
              <w:jc w:val="both"/>
              <w:rPr>
                <w:rFonts w:ascii="Times New Roman" w:hAnsi="Times New Roman" w:cs="Times New Roman"/>
                <w:sz w:val="24"/>
                <w:szCs w:val="24"/>
              </w:rPr>
            </w:pPr>
            <w:r w:rsidRPr="00982F53">
              <w:rPr>
                <w:rFonts w:ascii="Times New Roman" w:hAnsi="Times New Roman" w:cs="Times New Roman"/>
                <w:sz w:val="24"/>
                <w:szCs w:val="24"/>
              </w:rPr>
              <w:t>К.</w:t>
            </w:r>
            <w:r w:rsidR="00B746A4">
              <w:rPr>
                <w:rFonts w:ascii="Times New Roman" w:hAnsi="Times New Roman" w:cs="Times New Roman"/>
                <w:sz w:val="24"/>
                <w:szCs w:val="24"/>
              </w:rPr>
              <w:t>Т</w:t>
            </w:r>
            <w:r w:rsidRPr="00982F53">
              <w:rPr>
                <w:rFonts w:ascii="Times New Roman" w:hAnsi="Times New Roman" w:cs="Times New Roman"/>
                <w:sz w:val="24"/>
                <w:szCs w:val="24"/>
              </w:rPr>
              <w:t>.Н.</w:t>
            </w:r>
          </w:p>
        </w:tc>
        <w:tc>
          <w:tcPr>
            <w:tcW w:w="993" w:type="dxa"/>
          </w:tcPr>
          <w:p w:rsidR="00A80A81" w:rsidRPr="00982F53" w:rsidRDefault="00A80A81" w:rsidP="007F2BDC">
            <w:pPr>
              <w:jc w:val="center"/>
              <w:rPr>
                <w:rFonts w:ascii="Times New Roman" w:hAnsi="Times New Roman" w:cs="Times New Roman"/>
                <w:sz w:val="24"/>
                <w:szCs w:val="24"/>
              </w:rPr>
            </w:pPr>
            <w:r w:rsidRPr="00982F53">
              <w:rPr>
                <w:rFonts w:ascii="Times New Roman" w:hAnsi="Times New Roman" w:cs="Times New Roman"/>
                <w:sz w:val="24"/>
                <w:szCs w:val="24"/>
              </w:rPr>
              <w:t>23</w:t>
            </w:r>
          </w:p>
        </w:tc>
      </w:tr>
      <w:tr w:rsidR="00A80A81" w:rsidRPr="00982F53" w:rsidTr="007F2BDC">
        <w:tc>
          <w:tcPr>
            <w:tcW w:w="392" w:type="dxa"/>
          </w:tcPr>
          <w:p w:rsidR="00A80A81" w:rsidRPr="00982F53" w:rsidRDefault="00A80A81" w:rsidP="007F2BDC">
            <w:pPr>
              <w:ind w:right="-108"/>
              <w:jc w:val="both"/>
              <w:rPr>
                <w:rFonts w:ascii="Times New Roman" w:hAnsi="Times New Roman" w:cs="Times New Roman"/>
                <w:sz w:val="24"/>
                <w:szCs w:val="24"/>
              </w:rPr>
            </w:pPr>
            <w:r w:rsidRPr="00982F53">
              <w:rPr>
                <w:rFonts w:ascii="Times New Roman" w:hAnsi="Times New Roman" w:cs="Times New Roman"/>
                <w:sz w:val="24"/>
                <w:szCs w:val="24"/>
              </w:rPr>
              <w:t>3.</w:t>
            </w:r>
          </w:p>
        </w:tc>
        <w:tc>
          <w:tcPr>
            <w:tcW w:w="1843"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Бчемян Армен Карапетович</w:t>
            </w:r>
          </w:p>
        </w:tc>
        <w:tc>
          <w:tcPr>
            <w:tcW w:w="3260"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ОАО «Мосстройсертификация»</w:t>
            </w:r>
          </w:p>
        </w:tc>
        <w:tc>
          <w:tcPr>
            <w:tcW w:w="1843" w:type="dxa"/>
          </w:tcPr>
          <w:p w:rsidR="00A80A81" w:rsidRPr="00982F53" w:rsidRDefault="00B746A4" w:rsidP="003A4066">
            <w:pPr>
              <w:jc w:val="both"/>
              <w:rPr>
                <w:rFonts w:ascii="Times New Roman" w:hAnsi="Times New Roman" w:cs="Times New Roman"/>
                <w:sz w:val="24"/>
                <w:szCs w:val="24"/>
              </w:rPr>
            </w:pPr>
            <w:r>
              <w:rPr>
                <w:rFonts w:ascii="Times New Roman" w:hAnsi="Times New Roman" w:cs="Times New Roman"/>
                <w:sz w:val="24"/>
                <w:szCs w:val="24"/>
              </w:rPr>
              <w:t>Ген</w:t>
            </w:r>
            <w:r w:rsidR="003A4066">
              <w:rPr>
                <w:rFonts w:ascii="Times New Roman" w:hAnsi="Times New Roman" w:cs="Times New Roman"/>
                <w:sz w:val="24"/>
                <w:szCs w:val="24"/>
              </w:rPr>
              <w:t>еральный</w:t>
            </w:r>
            <w:r>
              <w:rPr>
                <w:rFonts w:ascii="Times New Roman" w:hAnsi="Times New Roman" w:cs="Times New Roman"/>
                <w:sz w:val="24"/>
                <w:szCs w:val="24"/>
              </w:rPr>
              <w:t xml:space="preserve"> директор</w:t>
            </w:r>
          </w:p>
        </w:tc>
        <w:tc>
          <w:tcPr>
            <w:tcW w:w="1275" w:type="dxa"/>
          </w:tcPr>
          <w:p w:rsidR="00B746A4" w:rsidRDefault="00B746A4" w:rsidP="007F2BDC">
            <w:pPr>
              <w:jc w:val="both"/>
              <w:rPr>
                <w:rFonts w:ascii="Times New Roman" w:hAnsi="Times New Roman" w:cs="Times New Roman"/>
                <w:sz w:val="24"/>
                <w:szCs w:val="24"/>
              </w:rPr>
            </w:pPr>
            <w:r>
              <w:rPr>
                <w:rFonts w:ascii="Times New Roman" w:hAnsi="Times New Roman" w:cs="Times New Roman"/>
                <w:sz w:val="24"/>
                <w:szCs w:val="24"/>
              </w:rPr>
              <w:t>Высшее</w:t>
            </w:r>
          </w:p>
          <w:p w:rsidR="00A80A81" w:rsidRPr="00982F53" w:rsidRDefault="00A80A81" w:rsidP="00B746A4">
            <w:pPr>
              <w:jc w:val="both"/>
              <w:rPr>
                <w:rFonts w:ascii="Times New Roman" w:hAnsi="Times New Roman" w:cs="Times New Roman"/>
                <w:sz w:val="24"/>
                <w:szCs w:val="24"/>
              </w:rPr>
            </w:pPr>
            <w:r w:rsidRPr="00982F53">
              <w:rPr>
                <w:rFonts w:ascii="Times New Roman" w:hAnsi="Times New Roman" w:cs="Times New Roman"/>
                <w:sz w:val="24"/>
                <w:szCs w:val="24"/>
              </w:rPr>
              <w:t>К.</w:t>
            </w:r>
            <w:r w:rsidR="00B746A4">
              <w:rPr>
                <w:rFonts w:ascii="Times New Roman" w:hAnsi="Times New Roman" w:cs="Times New Roman"/>
                <w:sz w:val="24"/>
                <w:szCs w:val="24"/>
              </w:rPr>
              <w:t>Т</w:t>
            </w:r>
            <w:r w:rsidRPr="00982F53">
              <w:rPr>
                <w:rFonts w:ascii="Times New Roman" w:hAnsi="Times New Roman" w:cs="Times New Roman"/>
                <w:sz w:val="24"/>
                <w:szCs w:val="24"/>
              </w:rPr>
              <w:t>.Н.</w:t>
            </w:r>
          </w:p>
        </w:tc>
        <w:tc>
          <w:tcPr>
            <w:tcW w:w="993" w:type="dxa"/>
          </w:tcPr>
          <w:p w:rsidR="00A80A81" w:rsidRPr="00982F53" w:rsidRDefault="00A80A81" w:rsidP="007F2BDC">
            <w:pPr>
              <w:jc w:val="center"/>
              <w:rPr>
                <w:rFonts w:ascii="Times New Roman" w:hAnsi="Times New Roman" w:cs="Times New Roman"/>
                <w:sz w:val="24"/>
                <w:szCs w:val="24"/>
              </w:rPr>
            </w:pPr>
            <w:r w:rsidRPr="00982F53">
              <w:rPr>
                <w:rFonts w:ascii="Times New Roman" w:hAnsi="Times New Roman" w:cs="Times New Roman"/>
                <w:sz w:val="24"/>
                <w:szCs w:val="24"/>
              </w:rPr>
              <w:t>18</w:t>
            </w:r>
          </w:p>
        </w:tc>
      </w:tr>
      <w:tr w:rsidR="00A80A81" w:rsidRPr="00982F53" w:rsidTr="007F2BDC">
        <w:tc>
          <w:tcPr>
            <w:tcW w:w="392" w:type="dxa"/>
          </w:tcPr>
          <w:p w:rsidR="00A80A81" w:rsidRPr="00982F53" w:rsidRDefault="00A80A81" w:rsidP="007F2BDC">
            <w:pPr>
              <w:ind w:right="-108"/>
              <w:jc w:val="both"/>
              <w:rPr>
                <w:rFonts w:ascii="Times New Roman" w:hAnsi="Times New Roman" w:cs="Times New Roman"/>
                <w:sz w:val="24"/>
                <w:szCs w:val="24"/>
              </w:rPr>
            </w:pPr>
            <w:r w:rsidRPr="00982F53">
              <w:rPr>
                <w:rFonts w:ascii="Times New Roman" w:hAnsi="Times New Roman" w:cs="Times New Roman"/>
                <w:sz w:val="24"/>
                <w:szCs w:val="24"/>
              </w:rPr>
              <w:t>4.</w:t>
            </w:r>
          </w:p>
        </w:tc>
        <w:tc>
          <w:tcPr>
            <w:tcW w:w="1843" w:type="dxa"/>
          </w:tcPr>
          <w:p w:rsidR="00A80A81" w:rsidRPr="00982F53" w:rsidRDefault="00B746A4" w:rsidP="007F2BDC">
            <w:pPr>
              <w:jc w:val="both"/>
              <w:rPr>
                <w:rFonts w:ascii="Times New Roman" w:hAnsi="Times New Roman" w:cs="Times New Roman"/>
                <w:sz w:val="24"/>
                <w:szCs w:val="24"/>
              </w:rPr>
            </w:pPr>
            <w:r>
              <w:rPr>
                <w:rFonts w:ascii="Times New Roman" w:hAnsi="Times New Roman" w:cs="Times New Roman"/>
                <w:sz w:val="24"/>
                <w:szCs w:val="24"/>
              </w:rPr>
              <w:t xml:space="preserve">Киевский Леонид </w:t>
            </w:r>
            <w:r>
              <w:rPr>
                <w:rFonts w:ascii="Times New Roman" w:hAnsi="Times New Roman" w:cs="Times New Roman"/>
                <w:sz w:val="24"/>
                <w:szCs w:val="24"/>
              </w:rPr>
              <w:lastRenderedPageBreak/>
              <w:t>Владимирович</w:t>
            </w:r>
          </w:p>
        </w:tc>
        <w:tc>
          <w:tcPr>
            <w:tcW w:w="3260" w:type="dxa"/>
          </w:tcPr>
          <w:p w:rsidR="00A80A81" w:rsidRPr="00982F53" w:rsidRDefault="00EE4BEC" w:rsidP="007F2BDC">
            <w:pPr>
              <w:jc w:val="both"/>
              <w:rPr>
                <w:rFonts w:ascii="Times New Roman" w:hAnsi="Times New Roman" w:cs="Times New Roman"/>
                <w:sz w:val="24"/>
                <w:szCs w:val="24"/>
              </w:rPr>
            </w:pPr>
            <w:r>
              <w:rPr>
                <w:rFonts w:ascii="Times New Roman" w:hAnsi="Times New Roman" w:cs="Times New Roman"/>
                <w:sz w:val="24"/>
                <w:szCs w:val="24"/>
              </w:rPr>
              <w:lastRenderedPageBreak/>
              <w:t>Научно-проектный центр «Развитие города»</w:t>
            </w:r>
          </w:p>
        </w:tc>
        <w:tc>
          <w:tcPr>
            <w:tcW w:w="1843" w:type="dxa"/>
          </w:tcPr>
          <w:p w:rsidR="00A80A81" w:rsidRPr="00982F53" w:rsidRDefault="00EE4BEC" w:rsidP="007F2BDC">
            <w:pPr>
              <w:jc w:val="both"/>
              <w:rPr>
                <w:rFonts w:ascii="Times New Roman" w:hAnsi="Times New Roman" w:cs="Times New Roman"/>
                <w:sz w:val="24"/>
                <w:szCs w:val="24"/>
              </w:rPr>
            </w:pPr>
            <w:r>
              <w:rPr>
                <w:rFonts w:ascii="Times New Roman" w:hAnsi="Times New Roman" w:cs="Times New Roman"/>
                <w:sz w:val="24"/>
                <w:szCs w:val="24"/>
              </w:rPr>
              <w:t>Генеральный директор</w:t>
            </w:r>
          </w:p>
        </w:tc>
        <w:tc>
          <w:tcPr>
            <w:tcW w:w="1275" w:type="dxa"/>
          </w:tcPr>
          <w:p w:rsidR="003A4066" w:rsidRDefault="003A4066" w:rsidP="007F2BDC">
            <w:pPr>
              <w:jc w:val="both"/>
              <w:rPr>
                <w:rFonts w:ascii="Times New Roman" w:hAnsi="Times New Roman" w:cs="Times New Roman"/>
                <w:sz w:val="24"/>
                <w:szCs w:val="24"/>
              </w:rPr>
            </w:pPr>
            <w:r>
              <w:rPr>
                <w:rFonts w:ascii="Times New Roman" w:hAnsi="Times New Roman" w:cs="Times New Roman"/>
                <w:sz w:val="24"/>
                <w:szCs w:val="24"/>
              </w:rPr>
              <w:t>Высшее</w:t>
            </w:r>
          </w:p>
          <w:p w:rsidR="00A80A81" w:rsidRPr="00982F53" w:rsidRDefault="003A4066" w:rsidP="007F2BDC">
            <w:pPr>
              <w:jc w:val="both"/>
              <w:rPr>
                <w:rFonts w:ascii="Times New Roman" w:hAnsi="Times New Roman" w:cs="Times New Roman"/>
                <w:sz w:val="24"/>
                <w:szCs w:val="24"/>
              </w:rPr>
            </w:pPr>
            <w:r>
              <w:rPr>
                <w:rFonts w:ascii="Times New Roman" w:hAnsi="Times New Roman" w:cs="Times New Roman"/>
                <w:sz w:val="24"/>
                <w:szCs w:val="24"/>
              </w:rPr>
              <w:t>Д</w:t>
            </w:r>
            <w:r w:rsidR="00A80A81" w:rsidRPr="00982F53">
              <w:rPr>
                <w:rFonts w:ascii="Times New Roman" w:hAnsi="Times New Roman" w:cs="Times New Roman"/>
                <w:sz w:val="24"/>
                <w:szCs w:val="24"/>
              </w:rPr>
              <w:t>.Э.Н.</w:t>
            </w:r>
          </w:p>
        </w:tc>
        <w:tc>
          <w:tcPr>
            <w:tcW w:w="993" w:type="dxa"/>
          </w:tcPr>
          <w:p w:rsidR="00A80A81" w:rsidRPr="00982F53" w:rsidRDefault="00A80A81" w:rsidP="007F2BDC">
            <w:pPr>
              <w:jc w:val="center"/>
              <w:rPr>
                <w:rFonts w:ascii="Times New Roman" w:hAnsi="Times New Roman" w:cs="Times New Roman"/>
                <w:sz w:val="24"/>
                <w:szCs w:val="24"/>
              </w:rPr>
            </w:pPr>
            <w:r w:rsidRPr="00982F53">
              <w:rPr>
                <w:rFonts w:ascii="Times New Roman" w:hAnsi="Times New Roman" w:cs="Times New Roman"/>
                <w:sz w:val="24"/>
                <w:szCs w:val="24"/>
              </w:rPr>
              <w:t>20</w:t>
            </w:r>
          </w:p>
        </w:tc>
      </w:tr>
      <w:tr w:rsidR="003A4066" w:rsidRPr="00982F53" w:rsidTr="007F2BDC">
        <w:tc>
          <w:tcPr>
            <w:tcW w:w="392" w:type="dxa"/>
          </w:tcPr>
          <w:p w:rsidR="003A4066" w:rsidRDefault="003A4066" w:rsidP="007F2BDC">
            <w:pPr>
              <w:ind w:right="-108"/>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5.</w:t>
            </w:r>
          </w:p>
        </w:tc>
        <w:tc>
          <w:tcPr>
            <w:tcW w:w="1843" w:type="dxa"/>
          </w:tcPr>
          <w:p w:rsidR="003A4066" w:rsidRPr="00982F53" w:rsidRDefault="003A4066" w:rsidP="007F2BDC">
            <w:pPr>
              <w:jc w:val="both"/>
              <w:rPr>
                <w:rFonts w:ascii="Times New Roman" w:eastAsia="Calibri" w:hAnsi="Times New Roman" w:cs="Times New Roman"/>
                <w:sz w:val="24"/>
                <w:szCs w:val="24"/>
              </w:rPr>
            </w:pPr>
            <w:r>
              <w:rPr>
                <w:rFonts w:ascii="Times New Roman" w:eastAsia="Calibri" w:hAnsi="Times New Roman" w:cs="Times New Roman"/>
                <w:sz w:val="24"/>
                <w:szCs w:val="24"/>
              </w:rPr>
              <w:t>Науменко Игорь Алексеевич</w:t>
            </w:r>
          </w:p>
        </w:tc>
        <w:tc>
          <w:tcPr>
            <w:tcW w:w="3260" w:type="dxa"/>
          </w:tcPr>
          <w:p w:rsidR="003A4066" w:rsidRPr="003A4066" w:rsidRDefault="003A4066" w:rsidP="007F2BD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ООО «ИННА </w:t>
            </w:r>
            <w:r>
              <w:rPr>
                <w:rFonts w:ascii="Times New Roman" w:eastAsia="Calibri" w:hAnsi="Times New Roman" w:cs="Times New Roman"/>
                <w:sz w:val="24"/>
                <w:szCs w:val="24"/>
                <w:lang w:val="en-US"/>
              </w:rPr>
              <w:t>XXI</w:t>
            </w:r>
            <w:r>
              <w:rPr>
                <w:rFonts w:ascii="Times New Roman" w:eastAsia="Calibri" w:hAnsi="Times New Roman" w:cs="Times New Roman"/>
                <w:sz w:val="24"/>
                <w:szCs w:val="24"/>
              </w:rPr>
              <w:t>»</w:t>
            </w:r>
          </w:p>
        </w:tc>
        <w:tc>
          <w:tcPr>
            <w:tcW w:w="1843" w:type="dxa"/>
          </w:tcPr>
          <w:p w:rsidR="003A4066" w:rsidRPr="00982F53" w:rsidRDefault="003A4066" w:rsidP="007F2BDC">
            <w:pPr>
              <w:jc w:val="both"/>
              <w:rPr>
                <w:rFonts w:ascii="Times New Roman" w:eastAsia="Calibri" w:hAnsi="Times New Roman" w:cs="Times New Roman"/>
                <w:sz w:val="24"/>
                <w:szCs w:val="24"/>
              </w:rPr>
            </w:pPr>
            <w:r>
              <w:rPr>
                <w:rFonts w:ascii="Times New Roman" w:eastAsia="Calibri" w:hAnsi="Times New Roman" w:cs="Times New Roman"/>
                <w:sz w:val="24"/>
                <w:szCs w:val="24"/>
              </w:rPr>
              <w:t>Директор</w:t>
            </w:r>
          </w:p>
        </w:tc>
        <w:tc>
          <w:tcPr>
            <w:tcW w:w="1275" w:type="dxa"/>
          </w:tcPr>
          <w:p w:rsidR="003A4066" w:rsidRDefault="00EE4BEC" w:rsidP="007F2BDC">
            <w:pPr>
              <w:ind w:right="-108"/>
              <w:jc w:val="both"/>
              <w:rPr>
                <w:rFonts w:ascii="Times New Roman" w:hAnsi="Times New Roman" w:cs="Times New Roman"/>
                <w:sz w:val="24"/>
                <w:szCs w:val="24"/>
              </w:rPr>
            </w:pPr>
            <w:r>
              <w:rPr>
                <w:rFonts w:ascii="Times New Roman" w:hAnsi="Times New Roman" w:cs="Times New Roman"/>
                <w:sz w:val="24"/>
                <w:szCs w:val="24"/>
              </w:rPr>
              <w:t>Высшее</w:t>
            </w:r>
          </w:p>
          <w:p w:rsidR="00EE4BEC" w:rsidRPr="00982F53" w:rsidRDefault="00EE4BEC" w:rsidP="007F2BDC">
            <w:pPr>
              <w:ind w:right="-108"/>
              <w:jc w:val="both"/>
              <w:rPr>
                <w:rFonts w:ascii="Times New Roman" w:hAnsi="Times New Roman" w:cs="Times New Roman"/>
                <w:sz w:val="24"/>
                <w:szCs w:val="24"/>
              </w:rPr>
            </w:pPr>
            <w:r>
              <w:rPr>
                <w:rFonts w:ascii="Times New Roman" w:hAnsi="Times New Roman" w:cs="Times New Roman"/>
                <w:sz w:val="24"/>
                <w:szCs w:val="24"/>
              </w:rPr>
              <w:t>К.Т.Н.</w:t>
            </w:r>
          </w:p>
        </w:tc>
        <w:tc>
          <w:tcPr>
            <w:tcW w:w="993" w:type="dxa"/>
          </w:tcPr>
          <w:p w:rsidR="003A4066" w:rsidRPr="00982F53" w:rsidRDefault="00EE4BEC" w:rsidP="007F2BDC">
            <w:pPr>
              <w:jc w:val="center"/>
              <w:rPr>
                <w:rFonts w:ascii="Times New Roman" w:hAnsi="Times New Roman" w:cs="Times New Roman"/>
                <w:sz w:val="24"/>
                <w:szCs w:val="24"/>
              </w:rPr>
            </w:pPr>
            <w:r>
              <w:rPr>
                <w:rFonts w:ascii="Times New Roman" w:hAnsi="Times New Roman" w:cs="Times New Roman"/>
                <w:sz w:val="24"/>
                <w:szCs w:val="24"/>
              </w:rPr>
              <w:t>18</w:t>
            </w:r>
          </w:p>
        </w:tc>
      </w:tr>
      <w:tr w:rsidR="003A4066" w:rsidRPr="00982F53" w:rsidTr="007F2BDC">
        <w:tc>
          <w:tcPr>
            <w:tcW w:w="392" w:type="dxa"/>
          </w:tcPr>
          <w:p w:rsidR="003A4066" w:rsidRDefault="003A4066" w:rsidP="007F2BDC">
            <w:pPr>
              <w:ind w:right="-1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p>
        </w:tc>
        <w:tc>
          <w:tcPr>
            <w:tcW w:w="1843" w:type="dxa"/>
          </w:tcPr>
          <w:p w:rsidR="003A4066" w:rsidRPr="00982F53" w:rsidRDefault="003A4066" w:rsidP="007F2BDC">
            <w:pPr>
              <w:jc w:val="both"/>
              <w:rPr>
                <w:rFonts w:ascii="Times New Roman" w:eastAsia="Calibri" w:hAnsi="Times New Roman" w:cs="Times New Roman"/>
                <w:sz w:val="24"/>
                <w:szCs w:val="24"/>
              </w:rPr>
            </w:pPr>
            <w:r>
              <w:rPr>
                <w:rFonts w:ascii="Times New Roman" w:eastAsia="Calibri" w:hAnsi="Times New Roman" w:cs="Times New Roman"/>
                <w:sz w:val="24"/>
                <w:szCs w:val="24"/>
              </w:rPr>
              <w:t>Стамбулко Александр Владимирович</w:t>
            </w:r>
          </w:p>
        </w:tc>
        <w:tc>
          <w:tcPr>
            <w:tcW w:w="3260" w:type="dxa"/>
          </w:tcPr>
          <w:p w:rsidR="003A4066" w:rsidRPr="00982F53" w:rsidRDefault="003A4066" w:rsidP="007F2BDC">
            <w:pPr>
              <w:jc w:val="both"/>
              <w:rPr>
                <w:rFonts w:ascii="Times New Roman" w:eastAsia="Calibri" w:hAnsi="Times New Roman" w:cs="Times New Roman"/>
                <w:sz w:val="24"/>
                <w:szCs w:val="24"/>
              </w:rPr>
            </w:pPr>
            <w:r>
              <w:rPr>
                <w:rFonts w:ascii="Times New Roman" w:eastAsia="Calibri" w:hAnsi="Times New Roman" w:cs="Times New Roman"/>
                <w:sz w:val="24"/>
                <w:szCs w:val="24"/>
              </w:rPr>
              <w:t>ОАО Атомстрой</w:t>
            </w:r>
          </w:p>
        </w:tc>
        <w:tc>
          <w:tcPr>
            <w:tcW w:w="1843" w:type="dxa"/>
          </w:tcPr>
          <w:p w:rsidR="003A4066" w:rsidRPr="00982F53" w:rsidRDefault="003A4066" w:rsidP="007F2BDC">
            <w:pPr>
              <w:jc w:val="both"/>
              <w:rPr>
                <w:rFonts w:ascii="Times New Roman" w:eastAsia="Calibri" w:hAnsi="Times New Roman" w:cs="Times New Roman"/>
                <w:sz w:val="24"/>
                <w:szCs w:val="24"/>
              </w:rPr>
            </w:pPr>
            <w:r>
              <w:rPr>
                <w:rFonts w:ascii="Times New Roman" w:eastAsia="Calibri" w:hAnsi="Times New Roman" w:cs="Times New Roman"/>
                <w:sz w:val="24"/>
                <w:szCs w:val="24"/>
              </w:rPr>
              <w:t>Начальник отдела</w:t>
            </w:r>
          </w:p>
        </w:tc>
        <w:tc>
          <w:tcPr>
            <w:tcW w:w="1275" w:type="dxa"/>
          </w:tcPr>
          <w:p w:rsidR="003A4066" w:rsidRDefault="003A4066" w:rsidP="007F2BDC">
            <w:pPr>
              <w:ind w:right="-108"/>
              <w:jc w:val="both"/>
              <w:rPr>
                <w:rFonts w:ascii="Times New Roman" w:hAnsi="Times New Roman" w:cs="Times New Roman"/>
                <w:sz w:val="24"/>
                <w:szCs w:val="24"/>
              </w:rPr>
            </w:pPr>
            <w:r>
              <w:rPr>
                <w:rFonts w:ascii="Times New Roman" w:hAnsi="Times New Roman" w:cs="Times New Roman"/>
                <w:sz w:val="24"/>
                <w:szCs w:val="24"/>
              </w:rPr>
              <w:t>Высшее</w:t>
            </w:r>
          </w:p>
          <w:p w:rsidR="003A4066" w:rsidRPr="00982F53" w:rsidRDefault="003A4066" w:rsidP="007F2BDC">
            <w:pPr>
              <w:ind w:right="-108"/>
              <w:jc w:val="both"/>
              <w:rPr>
                <w:rFonts w:ascii="Times New Roman" w:hAnsi="Times New Roman" w:cs="Times New Roman"/>
                <w:sz w:val="24"/>
                <w:szCs w:val="24"/>
              </w:rPr>
            </w:pPr>
            <w:r>
              <w:rPr>
                <w:rFonts w:ascii="Times New Roman" w:hAnsi="Times New Roman" w:cs="Times New Roman"/>
                <w:sz w:val="24"/>
                <w:szCs w:val="24"/>
              </w:rPr>
              <w:t>К.Т.Н.</w:t>
            </w:r>
          </w:p>
        </w:tc>
        <w:tc>
          <w:tcPr>
            <w:tcW w:w="993" w:type="dxa"/>
          </w:tcPr>
          <w:p w:rsidR="003A4066" w:rsidRPr="00982F53" w:rsidRDefault="003A4066" w:rsidP="007F2BDC">
            <w:pPr>
              <w:jc w:val="center"/>
              <w:rPr>
                <w:rFonts w:ascii="Times New Roman" w:hAnsi="Times New Roman" w:cs="Times New Roman"/>
                <w:sz w:val="24"/>
                <w:szCs w:val="24"/>
              </w:rPr>
            </w:pPr>
            <w:r>
              <w:rPr>
                <w:rFonts w:ascii="Times New Roman" w:hAnsi="Times New Roman" w:cs="Times New Roman"/>
                <w:sz w:val="24"/>
                <w:szCs w:val="24"/>
              </w:rPr>
              <w:t>20</w:t>
            </w:r>
          </w:p>
        </w:tc>
      </w:tr>
      <w:tr w:rsidR="00A80A81" w:rsidRPr="00982F53" w:rsidTr="007F2BDC">
        <w:tc>
          <w:tcPr>
            <w:tcW w:w="392" w:type="dxa"/>
          </w:tcPr>
          <w:p w:rsidR="00A80A81" w:rsidRPr="00982F53" w:rsidRDefault="003A4066" w:rsidP="007F2BDC">
            <w:pPr>
              <w:ind w:right="-108"/>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A80A81" w:rsidRPr="00982F53">
              <w:rPr>
                <w:rFonts w:ascii="Times New Roman" w:eastAsia="Calibri" w:hAnsi="Times New Roman" w:cs="Times New Roman"/>
                <w:sz w:val="24"/>
                <w:szCs w:val="24"/>
              </w:rPr>
              <w:t>.</w:t>
            </w:r>
          </w:p>
        </w:tc>
        <w:tc>
          <w:tcPr>
            <w:tcW w:w="1843" w:type="dxa"/>
          </w:tcPr>
          <w:p w:rsidR="00A80A81" w:rsidRPr="00982F53" w:rsidRDefault="00A80A81" w:rsidP="007F2BDC">
            <w:pPr>
              <w:jc w:val="both"/>
              <w:rPr>
                <w:rFonts w:ascii="Times New Roman" w:eastAsia="Calibri" w:hAnsi="Times New Roman" w:cs="Times New Roman"/>
                <w:sz w:val="24"/>
                <w:szCs w:val="24"/>
              </w:rPr>
            </w:pPr>
            <w:r w:rsidRPr="00982F53">
              <w:rPr>
                <w:rFonts w:ascii="Times New Roman" w:eastAsia="Calibri" w:hAnsi="Times New Roman" w:cs="Times New Roman"/>
                <w:sz w:val="24"/>
                <w:szCs w:val="24"/>
              </w:rPr>
              <w:t>Филимонов Сергей Леонидович</w:t>
            </w:r>
          </w:p>
        </w:tc>
        <w:tc>
          <w:tcPr>
            <w:tcW w:w="3260" w:type="dxa"/>
          </w:tcPr>
          <w:p w:rsidR="00A80A81" w:rsidRPr="00982F53" w:rsidRDefault="00A80A81" w:rsidP="007F2BDC">
            <w:pPr>
              <w:jc w:val="both"/>
              <w:rPr>
                <w:rFonts w:ascii="Times New Roman" w:eastAsia="Calibri" w:hAnsi="Times New Roman" w:cs="Times New Roman"/>
                <w:sz w:val="24"/>
                <w:szCs w:val="24"/>
              </w:rPr>
            </w:pPr>
            <w:r w:rsidRPr="00982F53">
              <w:rPr>
                <w:rFonts w:ascii="Times New Roman" w:eastAsia="Calibri" w:hAnsi="Times New Roman" w:cs="Times New Roman"/>
                <w:sz w:val="24"/>
                <w:szCs w:val="24"/>
              </w:rPr>
              <w:t>ФАОУ ДПО «Государственная академия повышения квалификации специалистов в строительстве и ЖКХ», г. Москва</w:t>
            </w:r>
          </w:p>
        </w:tc>
        <w:tc>
          <w:tcPr>
            <w:tcW w:w="1843" w:type="dxa"/>
          </w:tcPr>
          <w:p w:rsidR="00A80A81" w:rsidRPr="00982F53" w:rsidRDefault="00A80A81" w:rsidP="007F2BDC">
            <w:pPr>
              <w:jc w:val="both"/>
              <w:rPr>
                <w:rFonts w:ascii="Times New Roman" w:eastAsia="Calibri" w:hAnsi="Times New Roman" w:cs="Times New Roman"/>
                <w:sz w:val="24"/>
                <w:szCs w:val="24"/>
              </w:rPr>
            </w:pPr>
            <w:r w:rsidRPr="00982F53">
              <w:rPr>
                <w:rFonts w:ascii="Times New Roman" w:eastAsia="Calibri" w:hAnsi="Times New Roman" w:cs="Times New Roman"/>
                <w:sz w:val="24"/>
                <w:szCs w:val="24"/>
              </w:rPr>
              <w:t>Проректор по научной работе</w:t>
            </w:r>
          </w:p>
        </w:tc>
        <w:tc>
          <w:tcPr>
            <w:tcW w:w="1275" w:type="dxa"/>
          </w:tcPr>
          <w:p w:rsidR="00A80A81" w:rsidRPr="00982F53" w:rsidRDefault="00A80A81" w:rsidP="007F2BDC">
            <w:pPr>
              <w:ind w:right="-108"/>
              <w:jc w:val="both"/>
              <w:rPr>
                <w:rFonts w:ascii="Times New Roman" w:eastAsia="Calibri" w:hAnsi="Times New Roman" w:cs="Times New Roman"/>
                <w:sz w:val="24"/>
                <w:szCs w:val="24"/>
              </w:rPr>
            </w:pPr>
            <w:r w:rsidRPr="00982F53">
              <w:rPr>
                <w:rFonts w:ascii="Times New Roman" w:hAnsi="Times New Roman" w:cs="Times New Roman"/>
                <w:sz w:val="24"/>
                <w:szCs w:val="24"/>
              </w:rPr>
              <w:t>Доцент</w:t>
            </w:r>
          </w:p>
        </w:tc>
        <w:tc>
          <w:tcPr>
            <w:tcW w:w="993" w:type="dxa"/>
          </w:tcPr>
          <w:p w:rsidR="00A80A81" w:rsidRPr="00982F53" w:rsidRDefault="00A80A81" w:rsidP="007F2BDC">
            <w:pPr>
              <w:jc w:val="center"/>
              <w:rPr>
                <w:rFonts w:ascii="Times New Roman" w:hAnsi="Times New Roman" w:cs="Times New Roman"/>
                <w:sz w:val="24"/>
                <w:szCs w:val="24"/>
              </w:rPr>
            </w:pPr>
            <w:r w:rsidRPr="00982F53">
              <w:rPr>
                <w:rFonts w:ascii="Times New Roman" w:hAnsi="Times New Roman" w:cs="Times New Roman"/>
                <w:sz w:val="24"/>
                <w:szCs w:val="24"/>
              </w:rPr>
              <w:t>17</w:t>
            </w:r>
          </w:p>
        </w:tc>
      </w:tr>
    </w:tbl>
    <w:p w:rsidR="00B34183" w:rsidRDefault="00B34183" w:rsidP="00B80C53">
      <w:pPr>
        <w:spacing w:after="0"/>
        <w:ind w:firstLine="567"/>
        <w:jc w:val="both"/>
        <w:rPr>
          <w:rFonts w:ascii="Times New Roman" w:hAnsi="Times New Roman" w:cs="Times New Roman"/>
          <w:sz w:val="24"/>
          <w:szCs w:val="24"/>
        </w:rPr>
      </w:pPr>
    </w:p>
    <w:p w:rsidR="00A80A81" w:rsidRPr="00982F53" w:rsidRDefault="00A80A81" w:rsidP="00A80A81">
      <w:pPr>
        <w:spacing w:after="0"/>
        <w:ind w:firstLine="567"/>
        <w:jc w:val="both"/>
        <w:rPr>
          <w:rFonts w:ascii="Times New Roman" w:hAnsi="Times New Roman" w:cs="Times New Roman"/>
          <w:sz w:val="24"/>
          <w:szCs w:val="24"/>
        </w:rPr>
      </w:pPr>
      <w:r w:rsidRPr="00D26527">
        <w:rPr>
          <w:rFonts w:ascii="Times New Roman" w:hAnsi="Times New Roman" w:cs="Times New Roman"/>
          <w:sz w:val="24"/>
          <w:szCs w:val="24"/>
        </w:rPr>
        <w:t>Проведенный совместно с экспертами содержательный анализ нормативно-</w:t>
      </w:r>
      <w:r w:rsidRPr="00982F53">
        <w:rPr>
          <w:rFonts w:ascii="Times New Roman" w:hAnsi="Times New Roman" w:cs="Times New Roman"/>
          <w:sz w:val="24"/>
          <w:szCs w:val="24"/>
        </w:rPr>
        <w:t xml:space="preserve">технической и иной документации, регулирующей </w:t>
      </w:r>
      <w:r w:rsidR="00B34183">
        <w:rPr>
          <w:rFonts w:ascii="Times New Roman" w:hAnsi="Times New Roman" w:cs="Times New Roman"/>
          <w:sz w:val="24"/>
          <w:szCs w:val="24"/>
        </w:rPr>
        <w:t>строительное производство</w:t>
      </w:r>
      <w:r w:rsidRPr="00982F53">
        <w:rPr>
          <w:rFonts w:ascii="Times New Roman" w:hAnsi="Times New Roman" w:cs="Times New Roman"/>
          <w:sz w:val="24"/>
          <w:szCs w:val="24"/>
        </w:rPr>
        <w:t>, позволил сформулировать наименование</w:t>
      </w:r>
      <w:r w:rsidR="00B34183">
        <w:rPr>
          <w:rFonts w:ascii="Times New Roman" w:hAnsi="Times New Roman" w:cs="Times New Roman"/>
          <w:sz w:val="24"/>
          <w:szCs w:val="24"/>
        </w:rPr>
        <w:t xml:space="preserve"> </w:t>
      </w:r>
      <w:r w:rsidRPr="00982F53">
        <w:rPr>
          <w:rFonts w:ascii="Times New Roman" w:hAnsi="Times New Roman" w:cs="Times New Roman"/>
          <w:sz w:val="24"/>
          <w:szCs w:val="24"/>
        </w:rPr>
        <w:t>обобщенных трудовых функций и распределить их по уровням квалификации в соответствии с «Уровнями квалификации в целях разработки проекта профессиональных стандартов» утвержденных приказом Минтруда России от 12.04.2013 г. №148Н.</w:t>
      </w:r>
    </w:p>
    <w:p w:rsidR="00A80A81" w:rsidRPr="00982F53" w:rsidRDefault="00A80A81" w:rsidP="00A80A81">
      <w:pPr>
        <w:spacing w:after="0"/>
        <w:ind w:firstLine="567"/>
        <w:jc w:val="both"/>
        <w:rPr>
          <w:rFonts w:ascii="Times New Roman" w:hAnsi="Times New Roman" w:cs="Times New Roman"/>
          <w:sz w:val="24"/>
          <w:szCs w:val="24"/>
        </w:rPr>
      </w:pPr>
    </w:p>
    <w:p w:rsidR="002D523C" w:rsidRPr="009826EC" w:rsidRDefault="002D523C" w:rsidP="002D523C">
      <w:pPr>
        <w:spacing w:after="0"/>
        <w:ind w:firstLine="567"/>
        <w:jc w:val="both"/>
        <w:rPr>
          <w:rFonts w:ascii="Times New Roman" w:hAnsi="Times New Roman" w:cs="Times New Roman"/>
          <w:b/>
          <w:sz w:val="24"/>
          <w:szCs w:val="24"/>
        </w:rPr>
      </w:pPr>
      <w:r w:rsidRPr="008F1489">
        <w:rPr>
          <w:rFonts w:ascii="Times New Roman" w:hAnsi="Times New Roman" w:cs="Times New Roman"/>
          <w:b/>
          <w:sz w:val="24"/>
          <w:szCs w:val="28"/>
        </w:rPr>
        <w:t>2.4. Общие сведения о нормативно-правовых документах, регулирующих вид профессиональной деятельности, для которого разработан про</w:t>
      </w:r>
      <w:r>
        <w:rPr>
          <w:rFonts w:ascii="Times New Roman" w:hAnsi="Times New Roman" w:cs="Times New Roman"/>
          <w:b/>
          <w:sz w:val="24"/>
          <w:szCs w:val="28"/>
        </w:rPr>
        <w:t xml:space="preserve">ект </w:t>
      </w:r>
      <w:r w:rsidRPr="009826EC">
        <w:rPr>
          <w:rFonts w:ascii="Times New Roman" w:hAnsi="Times New Roman" w:cs="Times New Roman"/>
          <w:b/>
          <w:sz w:val="24"/>
          <w:szCs w:val="28"/>
        </w:rPr>
        <w:t>профессионального стандарта.</w:t>
      </w:r>
    </w:p>
    <w:p w:rsidR="005A1060" w:rsidRPr="009826EC" w:rsidRDefault="005A1060" w:rsidP="005A1060">
      <w:pPr>
        <w:spacing w:after="0"/>
        <w:ind w:firstLine="567"/>
        <w:jc w:val="both"/>
        <w:rPr>
          <w:rFonts w:ascii="Times New Roman" w:hAnsi="Times New Roman" w:cs="Times New Roman"/>
          <w:sz w:val="24"/>
          <w:szCs w:val="24"/>
        </w:rPr>
      </w:pPr>
      <w:r w:rsidRPr="009826EC">
        <w:rPr>
          <w:rFonts w:ascii="Times New Roman" w:hAnsi="Times New Roman" w:cs="Times New Roman"/>
          <w:sz w:val="24"/>
          <w:szCs w:val="24"/>
        </w:rPr>
        <w:t xml:space="preserve">При составлении </w:t>
      </w:r>
      <w:r w:rsidR="009826EC">
        <w:rPr>
          <w:rFonts w:ascii="Times New Roman" w:hAnsi="Times New Roman" w:cs="Times New Roman"/>
          <w:sz w:val="24"/>
          <w:szCs w:val="24"/>
        </w:rPr>
        <w:t xml:space="preserve">проекта </w:t>
      </w:r>
      <w:r w:rsidRPr="009826EC">
        <w:rPr>
          <w:rFonts w:ascii="Times New Roman" w:hAnsi="Times New Roman" w:cs="Times New Roman"/>
          <w:sz w:val="24"/>
          <w:szCs w:val="24"/>
        </w:rPr>
        <w:t xml:space="preserve">профессионального стандарта </w:t>
      </w:r>
      <w:r w:rsidR="009826EC" w:rsidRPr="00982F53">
        <w:rPr>
          <w:rFonts w:ascii="Times New Roman" w:hAnsi="Times New Roman" w:cs="Times New Roman"/>
          <w:sz w:val="24"/>
          <w:szCs w:val="24"/>
        </w:rPr>
        <w:t>«</w:t>
      </w:r>
      <w:r w:rsidR="00231622">
        <w:rPr>
          <w:rFonts w:ascii="Times New Roman" w:hAnsi="Times New Roman" w:cs="Times New Roman"/>
          <w:sz w:val="24"/>
          <w:szCs w:val="24"/>
        </w:rPr>
        <w:t>П</w:t>
      </w:r>
      <w:r w:rsidR="00B34183">
        <w:rPr>
          <w:rFonts w:ascii="Times New Roman" w:hAnsi="Times New Roman" w:cs="Times New Roman"/>
          <w:sz w:val="24"/>
          <w:szCs w:val="24"/>
        </w:rPr>
        <w:t>лотни</w:t>
      </w:r>
      <w:r w:rsidR="00231622">
        <w:rPr>
          <w:rFonts w:ascii="Times New Roman" w:hAnsi="Times New Roman" w:cs="Times New Roman"/>
          <w:sz w:val="24"/>
          <w:szCs w:val="24"/>
        </w:rPr>
        <w:t>к строительный</w:t>
      </w:r>
      <w:r w:rsidR="009826EC" w:rsidRPr="00982F53">
        <w:rPr>
          <w:rFonts w:ascii="Times New Roman" w:hAnsi="Times New Roman" w:cs="Times New Roman"/>
          <w:sz w:val="24"/>
          <w:szCs w:val="24"/>
        </w:rPr>
        <w:t xml:space="preserve">» </w:t>
      </w:r>
      <w:r w:rsidRPr="009826EC">
        <w:rPr>
          <w:rFonts w:ascii="Times New Roman" w:hAnsi="Times New Roman" w:cs="Times New Roman"/>
          <w:sz w:val="24"/>
          <w:szCs w:val="24"/>
        </w:rPr>
        <w:t>использовались определения</w:t>
      </w:r>
      <w:r w:rsidR="00C036AB">
        <w:rPr>
          <w:rFonts w:ascii="Times New Roman" w:hAnsi="Times New Roman" w:cs="Times New Roman"/>
          <w:sz w:val="24"/>
          <w:szCs w:val="24"/>
        </w:rPr>
        <w:t>,</w:t>
      </w:r>
      <w:r w:rsidRPr="009826EC">
        <w:rPr>
          <w:rFonts w:ascii="Times New Roman" w:hAnsi="Times New Roman" w:cs="Times New Roman"/>
          <w:sz w:val="24"/>
          <w:szCs w:val="24"/>
        </w:rPr>
        <w:t xml:space="preserve"> заимствованные из нормативно-правовых документов Российской Федерации в сфере </w:t>
      </w:r>
      <w:r w:rsidR="00C036AB">
        <w:rPr>
          <w:rFonts w:ascii="Times New Roman" w:hAnsi="Times New Roman" w:cs="Times New Roman"/>
          <w:sz w:val="24"/>
          <w:szCs w:val="24"/>
        </w:rPr>
        <w:t>строительства и строительного производства</w:t>
      </w:r>
      <w:r w:rsidRPr="009826EC">
        <w:rPr>
          <w:rFonts w:ascii="Times New Roman" w:hAnsi="Times New Roman" w:cs="Times New Roman"/>
          <w:sz w:val="24"/>
          <w:szCs w:val="24"/>
        </w:rPr>
        <w:t>:</w:t>
      </w:r>
    </w:p>
    <w:p w:rsidR="009826EC" w:rsidRPr="009826EC" w:rsidRDefault="009826EC" w:rsidP="009826EC">
      <w:pPr>
        <w:spacing w:after="0"/>
        <w:ind w:left="426" w:right="-137" w:firstLine="567"/>
        <w:jc w:val="both"/>
        <w:rPr>
          <w:rFonts w:ascii="Times New Roman" w:hAnsi="Times New Roman"/>
          <w:sz w:val="24"/>
          <w:szCs w:val="24"/>
        </w:rPr>
      </w:pPr>
      <w:r w:rsidRPr="00B80C53">
        <w:rPr>
          <w:rFonts w:ascii="Times New Roman" w:hAnsi="Times New Roman"/>
          <w:sz w:val="24"/>
          <w:szCs w:val="24"/>
        </w:rPr>
        <w:t>Жилищный кодекс Российской Федерации</w:t>
      </w:r>
    </w:p>
    <w:p w:rsidR="009826EC" w:rsidRPr="009826EC" w:rsidRDefault="009826EC" w:rsidP="009826EC">
      <w:pPr>
        <w:spacing w:after="0"/>
        <w:ind w:left="426" w:right="-137" w:firstLine="567"/>
        <w:jc w:val="both"/>
        <w:rPr>
          <w:rFonts w:ascii="Times New Roman" w:hAnsi="Times New Roman"/>
          <w:sz w:val="24"/>
          <w:szCs w:val="24"/>
        </w:rPr>
      </w:pPr>
      <w:r w:rsidRPr="009826EC">
        <w:rPr>
          <w:rFonts w:ascii="Times New Roman" w:hAnsi="Times New Roman"/>
          <w:sz w:val="24"/>
          <w:szCs w:val="24"/>
        </w:rPr>
        <w:t>Федеральный закон РФ от 21 декабря 1994 года N 69-ФЗ «О пожарной безопасности».</w:t>
      </w:r>
    </w:p>
    <w:p w:rsidR="009826EC" w:rsidRPr="009826EC" w:rsidRDefault="009826EC" w:rsidP="009826EC">
      <w:pPr>
        <w:spacing w:after="0"/>
        <w:ind w:left="426" w:right="-137" w:firstLine="567"/>
        <w:jc w:val="both"/>
        <w:rPr>
          <w:rFonts w:ascii="Times New Roman" w:hAnsi="Times New Roman"/>
          <w:sz w:val="24"/>
          <w:szCs w:val="24"/>
        </w:rPr>
      </w:pPr>
      <w:r w:rsidRPr="009826EC">
        <w:rPr>
          <w:rFonts w:ascii="Times New Roman" w:hAnsi="Times New Roman"/>
          <w:sz w:val="24"/>
          <w:szCs w:val="24"/>
        </w:rPr>
        <w:t>Приказ МЧС РФ от 18.06.2003 N 313 "Об утверждении Правил пожарной безопасности в Российской Федерации (ППБ 01-03)".</w:t>
      </w:r>
    </w:p>
    <w:p w:rsidR="009826EC" w:rsidRPr="009826EC" w:rsidRDefault="009826EC" w:rsidP="009826EC">
      <w:pPr>
        <w:spacing w:after="0"/>
        <w:ind w:left="426" w:right="-137" w:firstLine="567"/>
        <w:jc w:val="both"/>
        <w:rPr>
          <w:rFonts w:ascii="Times New Roman" w:hAnsi="Times New Roman"/>
          <w:sz w:val="24"/>
          <w:szCs w:val="24"/>
        </w:rPr>
      </w:pPr>
      <w:r w:rsidRPr="009826EC">
        <w:rPr>
          <w:rFonts w:ascii="Times New Roman" w:hAnsi="Times New Roman"/>
          <w:sz w:val="24"/>
          <w:szCs w:val="24"/>
        </w:rPr>
        <w:t xml:space="preserve">СНиП 31-01-2003 Здания жилые многоквартирные </w:t>
      </w:r>
    </w:p>
    <w:p w:rsidR="009826EC" w:rsidRPr="009826EC" w:rsidRDefault="009826EC" w:rsidP="009826EC">
      <w:pPr>
        <w:spacing w:after="0"/>
        <w:ind w:left="426" w:right="-137" w:firstLine="567"/>
        <w:jc w:val="both"/>
        <w:rPr>
          <w:rFonts w:ascii="Times New Roman" w:hAnsi="Times New Roman"/>
          <w:sz w:val="24"/>
          <w:szCs w:val="24"/>
        </w:rPr>
      </w:pPr>
      <w:r w:rsidRPr="009826EC">
        <w:rPr>
          <w:rFonts w:ascii="Times New Roman" w:hAnsi="Times New Roman"/>
          <w:sz w:val="24"/>
          <w:szCs w:val="24"/>
        </w:rPr>
        <w:t>СНиП 3.03.01-87 Несущие и ограждающие конструкции.</w:t>
      </w:r>
      <w:r w:rsidRPr="009826EC">
        <w:rPr>
          <w:rFonts w:ascii="Times New Roman" w:hAnsi="Times New Roman"/>
          <w:sz w:val="24"/>
          <w:szCs w:val="24"/>
        </w:rPr>
        <w:tab/>
      </w:r>
    </w:p>
    <w:p w:rsidR="009826EC" w:rsidRPr="009826EC" w:rsidRDefault="009826EC" w:rsidP="009826EC">
      <w:pPr>
        <w:spacing w:after="0"/>
        <w:ind w:left="426" w:right="-137" w:firstLine="567"/>
        <w:jc w:val="both"/>
        <w:rPr>
          <w:rFonts w:ascii="Times New Roman" w:hAnsi="Times New Roman"/>
          <w:sz w:val="24"/>
          <w:szCs w:val="24"/>
        </w:rPr>
      </w:pPr>
      <w:r w:rsidRPr="009826EC">
        <w:rPr>
          <w:rFonts w:ascii="Times New Roman" w:hAnsi="Times New Roman"/>
          <w:sz w:val="24"/>
          <w:szCs w:val="24"/>
        </w:rPr>
        <w:t>ГОСТ 9818-85 Марши и площадки лестниц железобетонные. Технические условия.</w:t>
      </w:r>
    </w:p>
    <w:p w:rsidR="009826EC" w:rsidRPr="00C036AB" w:rsidRDefault="009826EC" w:rsidP="00C036AB">
      <w:pPr>
        <w:spacing w:after="0"/>
        <w:ind w:left="426" w:right="-137" w:firstLine="567"/>
        <w:jc w:val="both"/>
        <w:rPr>
          <w:rFonts w:ascii="Times New Roman" w:hAnsi="Times New Roman"/>
          <w:sz w:val="24"/>
          <w:szCs w:val="24"/>
        </w:rPr>
      </w:pPr>
      <w:r w:rsidRPr="009826EC">
        <w:rPr>
          <w:rFonts w:ascii="Times New Roman" w:hAnsi="Times New Roman"/>
          <w:sz w:val="24"/>
          <w:szCs w:val="24"/>
        </w:rPr>
        <w:t xml:space="preserve"> </w:t>
      </w:r>
      <w:hyperlink r:id="rId16" w:history="1">
        <w:r w:rsidRPr="00C036AB">
          <w:rPr>
            <w:rFonts w:ascii="Times New Roman" w:hAnsi="Times New Roman"/>
            <w:sz w:val="24"/>
            <w:szCs w:val="24"/>
          </w:rPr>
          <w:t>Методическое пособие по содержанию и ремонту жилищного фонда. МДК 2-04.2004</w:t>
        </w:r>
      </w:hyperlink>
      <w:r w:rsidRPr="00C036AB">
        <w:rPr>
          <w:rFonts w:ascii="Times New Roman" w:hAnsi="Times New Roman"/>
          <w:sz w:val="24"/>
          <w:szCs w:val="24"/>
        </w:rPr>
        <w:t>.</w:t>
      </w:r>
    </w:p>
    <w:p w:rsidR="009826EC" w:rsidRPr="003A4066" w:rsidRDefault="00C17392" w:rsidP="00C036AB">
      <w:pPr>
        <w:spacing w:after="0"/>
        <w:ind w:left="426" w:right="-137" w:firstLine="567"/>
        <w:jc w:val="both"/>
        <w:rPr>
          <w:rFonts w:ascii="Times New Roman" w:hAnsi="Times New Roman" w:cs="Times New Roman"/>
          <w:sz w:val="24"/>
          <w:szCs w:val="24"/>
        </w:rPr>
      </w:pPr>
      <w:hyperlink r:id="rId17" w:history="1">
        <w:r w:rsidR="009826EC" w:rsidRPr="003A4066">
          <w:rPr>
            <w:rFonts w:ascii="Times New Roman" w:hAnsi="Times New Roman" w:cs="Times New Roman"/>
            <w:sz w:val="24"/>
            <w:szCs w:val="24"/>
          </w:rPr>
          <w:t>СНиП 12-03-2001</w:t>
        </w:r>
      </w:hyperlink>
      <w:r w:rsidR="009826EC" w:rsidRPr="003A4066">
        <w:rPr>
          <w:rFonts w:ascii="Times New Roman" w:hAnsi="Times New Roman" w:cs="Times New Roman"/>
          <w:sz w:val="24"/>
          <w:szCs w:val="24"/>
        </w:rPr>
        <w:t xml:space="preserve"> "Безопасность труда в строительстве". Часть 1. Общие требования. </w:t>
      </w:r>
      <w:hyperlink r:id="rId18" w:history="1">
        <w:r w:rsidR="009826EC" w:rsidRPr="003A4066">
          <w:rPr>
            <w:rFonts w:ascii="Times New Roman" w:hAnsi="Times New Roman" w:cs="Times New Roman"/>
            <w:sz w:val="24"/>
            <w:szCs w:val="24"/>
          </w:rPr>
          <w:t>Разделы 4</w:t>
        </w:r>
      </w:hyperlink>
      <w:r w:rsidR="009826EC" w:rsidRPr="003A4066">
        <w:rPr>
          <w:rFonts w:ascii="Times New Roman" w:hAnsi="Times New Roman" w:cs="Times New Roman"/>
          <w:sz w:val="24"/>
          <w:szCs w:val="24"/>
        </w:rPr>
        <w:t xml:space="preserve">, </w:t>
      </w:r>
      <w:hyperlink r:id="rId19" w:history="1">
        <w:r w:rsidR="009826EC" w:rsidRPr="003A4066">
          <w:rPr>
            <w:rFonts w:ascii="Times New Roman" w:hAnsi="Times New Roman" w:cs="Times New Roman"/>
            <w:sz w:val="24"/>
            <w:szCs w:val="24"/>
          </w:rPr>
          <w:t>5</w:t>
        </w:r>
      </w:hyperlink>
      <w:r w:rsidR="009826EC" w:rsidRPr="003A4066">
        <w:rPr>
          <w:rFonts w:ascii="Times New Roman" w:hAnsi="Times New Roman" w:cs="Times New Roman"/>
          <w:sz w:val="24"/>
          <w:szCs w:val="24"/>
        </w:rPr>
        <w:t>, 6 (</w:t>
      </w:r>
      <w:hyperlink r:id="rId20" w:history="1">
        <w:r w:rsidR="009826EC" w:rsidRPr="003A4066">
          <w:rPr>
            <w:rFonts w:ascii="Times New Roman" w:hAnsi="Times New Roman" w:cs="Times New Roman"/>
            <w:sz w:val="24"/>
            <w:szCs w:val="24"/>
          </w:rPr>
          <w:t>пункты 6.1.1</w:t>
        </w:r>
      </w:hyperlink>
      <w:r w:rsidR="009826EC" w:rsidRPr="003A4066">
        <w:rPr>
          <w:rFonts w:ascii="Times New Roman" w:hAnsi="Times New Roman" w:cs="Times New Roman"/>
          <w:sz w:val="24"/>
          <w:szCs w:val="24"/>
        </w:rPr>
        <w:t xml:space="preserve">, </w:t>
      </w:r>
      <w:hyperlink r:id="rId21" w:history="1">
        <w:r w:rsidR="009826EC" w:rsidRPr="003A4066">
          <w:rPr>
            <w:rFonts w:ascii="Times New Roman" w:hAnsi="Times New Roman" w:cs="Times New Roman"/>
            <w:sz w:val="24"/>
            <w:szCs w:val="24"/>
          </w:rPr>
          <w:t>6.1.2</w:t>
        </w:r>
      </w:hyperlink>
      <w:r w:rsidR="009826EC" w:rsidRPr="003A4066">
        <w:rPr>
          <w:rFonts w:ascii="Times New Roman" w:hAnsi="Times New Roman" w:cs="Times New Roman"/>
          <w:sz w:val="24"/>
          <w:szCs w:val="24"/>
        </w:rPr>
        <w:t xml:space="preserve">, </w:t>
      </w:r>
      <w:hyperlink r:id="rId22" w:history="1">
        <w:r w:rsidR="009826EC" w:rsidRPr="003A4066">
          <w:rPr>
            <w:rFonts w:ascii="Times New Roman" w:hAnsi="Times New Roman" w:cs="Times New Roman"/>
            <w:sz w:val="24"/>
            <w:szCs w:val="24"/>
          </w:rPr>
          <w:t>6.1.4</w:t>
        </w:r>
      </w:hyperlink>
      <w:r w:rsidR="009826EC" w:rsidRPr="003A4066">
        <w:rPr>
          <w:rFonts w:ascii="Times New Roman" w:hAnsi="Times New Roman" w:cs="Times New Roman"/>
          <w:sz w:val="24"/>
          <w:szCs w:val="24"/>
        </w:rPr>
        <w:t xml:space="preserve"> - </w:t>
      </w:r>
      <w:hyperlink r:id="rId23" w:history="1">
        <w:r w:rsidR="009826EC" w:rsidRPr="003A4066">
          <w:rPr>
            <w:rFonts w:ascii="Times New Roman" w:hAnsi="Times New Roman" w:cs="Times New Roman"/>
            <w:sz w:val="24"/>
            <w:szCs w:val="24"/>
          </w:rPr>
          <w:t>6.1.8</w:t>
        </w:r>
      </w:hyperlink>
      <w:r w:rsidR="009826EC" w:rsidRPr="003A4066">
        <w:rPr>
          <w:rFonts w:ascii="Times New Roman" w:hAnsi="Times New Roman" w:cs="Times New Roman"/>
          <w:sz w:val="24"/>
          <w:szCs w:val="24"/>
        </w:rPr>
        <w:t xml:space="preserve">, </w:t>
      </w:r>
      <w:hyperlink r:id="rId24" w:history="1">
        <w:r w:rsidR="009826EC" w:rsidRPr="003A4066">
          <w:rPr>
            <w:rFonts w:ascii="Times New Roman" w:hAnsi="Times New Roman" w:cs="Times New Roman"/>
            <w:sz w:val="24"/>
            <w:szCs w:val="24"/>
          </w:rPr>
          <w:t>6.2.1</w:t>
        </w:r>
      </w:hyperlink>
      <w:r w:rsidR="009826EC" w:rsidRPr="003A4066">
        <w:rPr>
          <w:rFonts w:ascii="Times New Roman" w:hAnsi="Times New Roman" w:cs="Times New Roman"/>
          <w:sz w:val="24"/>
          <w:szCs w:val="24"/>
        </w:rPr>
        <w:t xml:space="preserve"> - </w:t>
      </w:r>
      <w:hyperlink r:id="rId25" w:history="1">
        <w:r w:rsidR="009826EC" w:rsidRPr="003A4066">
          <w:rPr>
            <w:rFonts w:ascii="Times New Roman" w:hAnsi="Times New Roman" w:cs="Times New Roman"/>
            <w:sz w:val="24"/>
            <w:szCs w:val="24"/>
          </w:rPr>
          <w:t>6.2.3</w:t>
        </w:r>
      </w:hyperlink>
      <w:r w:rsidR="009826EC" w:rsidRPr="003A4066">
        <w:rPr>
          <w:rFonts w:ascii="Times New Roman" w:hAnsi="Times New Roman" w:cs="Times New Roman"/>
          <w:sz w:val="24"/>
          <w:szCs w:val="24"/>
        </w:rPr>
        <w:t xml:space="preserve">, </w:t>
      </w:r>
      <w:hyperlink r:id="rId26" w:history="1">
        <w:r w:rsidR="009826EC" w:rsidRPr="003A4066">
          <w:rPr>
            <w:rFonts w:ascii="Times New Roman" w:hAnsi="Times New Roman" w:cs="Times New Roman"/>
            <w:sz w:val="24"/>
            <w:szCs w:val="24"/>
          </w:rPr>
          <w:t>6.2.6</w:t>
        </w:r>
      </w:hyperlink>
      <w:r w:rsidR="009826EC" w:rsidRPr="003A4066">
        <w:rPr>
          <w:rFonts w:ascii="Times New Roman" w:hAnsi="Times New Roman" w:cs="Times New Roman"/>
          <w:sz w:val="24"/>
          <w:szCs w:val="24"/>
        </w:rPr>
        <w:t xml:space="preserve"> - </w:t>
      </w:r>
      <w:hyperlink r:id="rId27" w:history="1">
        <w:r w:rsidR="009826EC" w:rsidRPr="003A4066">
          <w:rPr>
            <w:rFonts w:ascii="Times New Roman" w:hAnsi="Times New Roman" w:cs="Times New Roman"/>
            <w:sz w:val="24"/>
            <w:szCs w:val="24"/>
          </w:rPr>
          <w:t>6.2.23</w:t>
        </w:r>
      </w:hyperlink>
      <w:r w:rsidR="009826EC" w:rsidRPr="003A4066">
        <w:rPr>
          <w:rFonts w:ascii="Times New Roman" w:hAnsi="Times New Roman" w:cs="Times New Roman"/>
          <w:sz w:val="24"/>
          <w:szCs w:val="24"/>
        </w:rPr>
        <w:t xml:space="preserve">, </w:t>
      </w:r>
      <w:hyperlink r:id="rId28" w:history="1">
        <w:r w:rsidR="009826EC" w:rsidRPr="003A4066">
          <w:rPr>
            <w:rFonts w:ascii="Times New Roman" w:hAnsi="Times New Roman" w:cs="Times New Roman"/>
            <w:sz w:val="24"/>
            <w:szCs w:val="24"/>
          </w:rPr>
          <w:t>6.3.1</w:t>
        </w:r>
      </w:hyperlink>
      <w:r w:rsidR="009826EC" w:rsidRPr="003A4066">
        <w:rPr>
          <w:rFonts w:ascii="Times New Roman" w:hAnsi="Times New Roman" w:cs="Times New Roman"/>
          <w:sz w:val="24"/>
          <w:szCs w:val="24"/>
        </w:rPr>
        <w:t xml:space="preserve"> - </w:t>
      </w:r>
      <w:hyperlink r:id="rId29" w:history="1">
        <w:r w:rsidR="009826EC" w:rsidRPr="003A4066">
          <w:rPr>
            <w:rFonts w:ascii="Times New Roman" w:hAnsi="Times New Roman" w:cs="Times New Roman"/>
            <w:sz w:val="24"/>
            <w:szCs w:val="24"/>
          </w:rPr>
          <w:t>6.3.4</w:t>
        </w:r>
      </w:hyperlink>
      <w:r w:rsidR="009826EC" w:rsidRPr="003A4066">
        <w:rPr>
          <w:rFonts w:ascii="Times New Roman" w:hAnsi="Times New Roman" w:cs="Times New Roman"/>
          <w:sz w:val="24"/>
          <w:szCs w:val="24"/>
        </w:rPr>
        <w:t xml:space="preserve">, </w:t>
      </w:r>
      <w:hyperlink r:id="rId30" w:history="1">
        <w:r w:rsidR="009826EC" w:rsidRPr="003A4066">
          <w:rPr>
            <w:rFonts w:ascii="Times New Roman" w:hAnsi="Times New Roman" w:cs="Times New Roman"/>
            <w:sz w:val="24"/>
            <w:szCs w:val="24"/>
          </w:rPr>
          <w:t>6.4.1</w:t>
        </w:r>
      </w:hyperlink>
      <w:r w:rsidR="009826EC" w:rsidRPr="003A4066">
        <w:rPr>
          <w:rFonts w:ascii="Times New Roman" w:hAnsi="Times New Roman" w:cs="Times New Roman"/>
          <w:sz w:val="24"/>
          <w:szCs w:val="24"/>
        </w:rPr>
        <w:t xml:space="preserve"> - </w:t>
      </w:r>
      <w:hyperlink r:id="rId31" w:history="1">
        <w:r w:rsidR="009826EC" w:rsidRPr="003A4066">
          <w:rPr>
            <w:rFonts w:ascii="Times New Roman" w:hAnsi="Times New Roman" w:cs="Times New Roman"/>
            <w:sz w:val="24"/>
            <w:szCs w:val="24"/>
          </w:rPr>
          <w:t>6.4.12</w:t>
        </w:r>
      </w:hyperlink>
      <w:r w:rsidR="009826EC" w:rsidRPr="003A4066">
        <w:rPr>
          <w:rFonts w:ascii="Times New Roman" w:hAnsi="Times New Roman" w:cs="Times New Roman"/>
          <w:sz w:val="24"/>
          <w:szCs w:val="24"/>
        </w:rPr>
        <w:t xml:space="preserve">, </w:t>
      </w:r>
      <w:hyperlink r:id="rId32" w:history="1">
        <w:r w:rsidR="009826EC" w:rsidRPr="003A4066">
          <w:rPr>
            <w:rFonts w:ascii="Times New Roman" w:hAnsi="Times New Roman" w:cs="Times New Roman"/>
            <w:sz w:val="24"/>
            <w:szCs w:val="24"/>
          </w:rPr>
          <w:t>6.6.1</w:t>
        </w:r>
      </w:hyperlink>
      <w:r w:rsidR="009826EC" w:rsidRPr="003A4066">
        <w:rPr>
          <w:rFonts w:ascii="Times New Roman" w:hAnsi="Times New Roman" w:cs="Times New Roman"/>
          <w:sz w:val="24"/>
          <w:szCs w:val="24"/>
        </w:rPr>
        <w:t xml:space="preserve"> - </w:t>
      </w:r>
      <w:hyperlink r:id="rId33" w:history="1">
        <w:r w:rsidR="009826EC" w:rsidRPr="003A4066">
          <w:rPr>
            <w:rFonts w:ascii="Times New Roman" w:hAnsi="Times New Roman" w:cs="Times New Roman"/>
            <w:sz w:val="24"/>
            <w:szCs w:val="24"/>
          </w:rPr>
          <w:t>6.6.9</w:t>
        </w:r>
      </w:hyperlink>
      <w:r w:rsidR="009826EC" w:rsidRPr="003A4066">
        <w:rPr>
          <w:rFonts w:ascii="Times New Roman" w:hAnsi="Times New Roman" w:cs="Times New Roman"/>
          <w:sz w:val="24"/>
          <w:szCs w:val="24"/>
        </w:rPr>
        <w:t xml:space="preserve">, </w:t>
      </w:r>
      <w:hyperlink r:id="rId34" w:history="1">
        <w:r w:rsidR="009826EC" w:rsidRPr="003A4066">
          <w:rPr>
            <w:rFonts w:ascii="Times New Roman" w:hAnsi="Times New Roman" w:cs="Times New Roman"/>
            <w:sz w:val="24"/>
            <w:szCs w:val="24"/>
          </w:rPr>
          <w:t>6.6.12</w:t>
        </w:r>
      </w:hyperlink>
      <w:r w:rsidR="009826EC" w:rsidRPr="003A4066">
        <w:rPr>
          <w:rFonts w:ascii="Times New Roman" w:hAnsi="Times New Roman" w:cs="Times New Roman"/>
          <w:sz w:val="24"/>
          <w:szCs w:val="24"/>
        </w:rPr>
        <w:t xml:space="preserve"> - </w:t>
      </w:r>
      <w:hyperlink r:id="rId35" w:history="1">
        <w:r w:rsidR="009826EC" w:rsidRPr="003A4066">
          <w:rPr>
            <w:rFonts w:ascii="Times New Roman" w:hAnsi="Times New Roman" w:cs="Times New Roman"/>
            <w:sz w:val="24"/>
            <w:szCs w:val="24"/>
          </w:rPr>
          <w:t>6.6.24</w:t>
        </w:r>
      </w:hyperlink>
      <w:r w:rsidR="009826EC" w:rsidRPr="003A4066">
        <w:rPr>
          <w:rFonts w:ascii="Times New Roman" w:hAnsi="Times New Roman" w:cs="Times New Roman"/>
          <w:sz w:val="24"/>
          <w:szCs w:val="24"/>
        </w:rPr>
        <w:t>), 7 (</w:t>
      </w:r>
      <w:hyperlink r:id="rId36" w:history="1">
        <w:r w:rsidR="009826EC" w:rsidRPr="003A4066">
          <w:rPr>
            <w:rFonts w:ascii="Times New Roman" w:hAnsi="Times New Roman" w:cs="Times New Roman"/>
            <w:sz w:val="24"/>
            <w:szCs w:val="24"/>
          </w:rPr>
          <w:t>пункты 7.1.1</w:t>
        </w:r>
      </w:hyperlink>
      <w:r w:rsidR="009826EC" w:rsidRPr="003A4066">
        <w:rPr>
          <w:rFonts w:ascii="Times New Roman" w:hAnsi="Times New Roman" w:cs="Times New Roman"/>
          <w:sz w:val="24"/>
          <w:szCs w:val="24"/>
        </w:rPr>
        <w:t xml:space="preserve"> - </w:t>
      </w:r>
      <w:hyperlink r:id="rId37" w:history="1">
        <w:r w:rsidR="009826EC" w:rsidRPr="003A4066">
          <w:rPr>
            <w:rFonts w:ascii="Times New Roman" w:hAnsi="Times New Roman" w:cs="Times New Roman"/>
            <w:sz w:val="24"/>
            <w:szCs w:val="24"/>
          </w:rPr>
          <w:t>7.1.8</w:t>
        </w:r>
      </w:hyperlink>
      <w:r w:rsidR="009826EC" w:rsidRPr="003A4066">
        <w:rPr>
          <w:rFonts w:ascii="Times New Roman" w:hAnsi="Times New Roman" w:cs="Times New Roman"/>
          <w:sz w:val="24"/>
          <w:szCs w:val="24"/>
        </w:rPr>
        <w:t xml:space="preserve">, </w:t>
      </w:r>
      <w:hyperlink r:id="rId38" w:history="1">
        <w:r w:rsidR="009826EC" w:rsidRPr="003A4066">
          <w:rPr>
            <w:rFonts w:ascii="Times New Roman" w:hAnsi="Times New Roman" w:cs="Times New Roman"/>
            <w:sz w:val="24"/>
            <w:szCs w:val="24"/>
          </w:rPr>
          <w:t>7.1.10</w:t>
        </w:r>
      </w:hyperlink>
      <w:r w:rsidR="009826EC" w:rsidRPr="003A4066">
        <w:rPr>
          <w:rFonts w:ascii="Times New Roman" w:hAnsi="Times New Roman" w:cs="Times New Roman"/>
          <w:sz w:val="24"/>
          <w:szCs w:val="24"/>
        </w:rPr>
        <w:t xml:space="preserve"> - </w:t>
      </w:r>
      <w:hyperlink r:id="rId39" w:history="1">
        <w:r w:rsidR="009826EC" w:rsidRPr="003A4066">
          <w:rPr>
            <w:rFonts w:ascii="Times New Roman" w:hAnsi="Times New Roman" w:cs="Times New Roman"/>
            <w:sz w:val="24"/>
            <w:szCs w:val="24"/>
          </w:rPr>
          <w:t>7.1.14</w:t>
        </w:r>
      </w:hyperlink>
      <w:r w:rsidR="009826EC" w:rsidRPr="003A4066">
        <w:rPr>
          <w:rFonts w:ascii="Times New Roman" w:hAnsi="Times New Roman" w:cs="Times New Roman"/>
          <w:sz w:val="24"/>
          <w:szCs w:val="24"/>
        </w:rPr>
        <w:t xml:space="preserve">, </w:t>
      </w:r>
      <w:hyperlink r:id="rId40" w:history="1">
        <w:r w:rsidR="009826EC" w:rsidRPr="003A4066">
          <w:rPr>
            <w:rFonts w:ascii="Times New Roman" w:hAnsi="Times New Roman" w:cs="Times New Roman"/>
            <w:sz w:val="24"/>
            <w:szCs w:val="24"/>
          </w:rPr>
          <w:t>7.2.1</w:t>
        </w:r>
      </w:hyperlink>
      <w:r w:rsidR="009826EC" w:rsidRPr="003A4066">
        <w:rPr>
          <w:rFonts w:ascii="Times New Roman" w:hAnsi="Times New Roman" w:cs="Times New Roman"/>
          <w:sz w:val="24"/>
          <w:szCs w:val="24"/>
        </w:rPr>
        <w:t xml:space="preserve"> - </w:t>
      </w:r>
      <w:hyperlink r:id="rId41" w:history="1">
        <w:r w:rsidR="009826EC" w:rsidRPr="003A4066">
          <w:rPr>
            <w:rFonts w:ascii="Times New Roman" w:hAnsi="Times New Roman" w:cs="Times New Roman"/>
            <w:sz w:val="24"/>
            <w:szCs w:val="24"/>
          </w:rPr>
          <w:t>7.2.10</w:t>
        </w:r>
      </w:hyperlink>
      <w:r w:rsidR="009826EC" w:rsidRPr="003A4066">
        <w:rPr>
          <w:rFonts w:ascii="Times New Roman" w:hAnsi="Times New Roman" w:cs="Times New Roman"/>
          <w:sz w:val="24"/>
          <w:szCs w:val="24"/>
        </w:rPr>
        <w:t xml:space="preserve">, </w:t>
      </w:r>
      <w:hyperlink r:id="rId42" w:history="1">
        <w:r w:rsidR="009826EC" w:rsidRPr="003A4066">
          <w:rPr>
            <w:rFonts w:ascii="Times New Roman" w:hAnsi="Times New Roman" w:cs="Times New Roman"/>
            <w:sz w:val="24"/>
            <w:szCs w:val="24"/>
          </w:rPr>
          <w:t>7.3.1</w:t>
        </w:r>
      </w:hyperlink>
      <w:r w:rsidR="009826EC" w:rsidRPr="003A4066">
        <w:rPr>
          <w:rFonts w:ascii="Times New Roman" w:hAnsi="Times New Roman" w:cs="Times New Roman"/>
          <w:sz w:val="24"/>
          <w:szCs w:val="24"/>
        </w:rPr>
        <w:t xml:space="preserve"> - </w:t>
      </w:r>
      <w:hyperlink r:id="rId43" w:history="1">
        <w:r w:rsidR="009826EC" w:rsidRPr="003A4066">
          <w:rPr>
            <w:rFonts w:ascii="Times New Roman" w:hAnsi="Times New Roman" w:cs="Times New Roman"/>
            <w:sz w:val="24"/>
            <w:szCs w:val="24"/>
          </w:rPr>
          <w:t>7.3.24</w:t>
        </w:r>
      </w:hyperlink>
      <w:r w:rsidR="009826EC" w:rsidRPr="003A4066">
        <w:rPr>
          <w:rFonts w:ascii="Times New Roman" w:hAnsi="Times New Roman" w:cs="Times New Roman"/>
          <w:sz w:val="24"/>
          <w:szCs w:val="24"/>
        </w:rPr>
        <w:t xml:space="preserve">, </w:t>
      </w:r>
      <w:hyperlink r:id="rId44" w:history="1">
        <w:r w:rsidR="009826EC" w:rsidRPr="003A4066">
          <w:rPr>
            <w:rFonts w:ascii="Times New Roman" w:hAnsi="Times New Roman" w:cs="Times New Roman"/>
            <w:sz w:val="24"/>
            <w:szCs w:val="24"/>
          </w:rPr>
          <w:t>7.4.1</w:t>
        </w:r>
      </w:hyperlink>
      <w:r w:rsidR="009826EC" w:rsidRPr="003A4066">
        <w:rPr>
          <w:rFonts w:ascii="Times New Roman" w:hAnsi="Times New Roman" w:cs="Times New Roman"/>
          <w:sz w:val="24"/>
          <w:szCs w:val="24"/>
        </w:rPr>
        <w:t xml:space="preserve"> - </w:t>
      </w:r>
      <w:hyperlink r:id="rId45" w:history="1">
        <w:r w:rsidR="009826EC" w:rsidRPr="003A4066">
          <w:rPr>
            <w:rFonts w:ascii="Times New Roman" w:hAnsi="Times New Roman" w:cs="Times New Roman"/>
            <w:sz w:val="24"/>
            <w:szCs w:val="24"/>
          </w:rPr>
          <w:t>7.4.40</w:t>
        </w:r>
      </w:hyperlink>
      <w:r w:rsidR="009826EC" w:rsidRPr="003A4066">
        <w:rPr>
          <w:rFonts w:ascii="Times New Roman" w:hAnsi="Times New Roman" w:cs="Times New Roman"/>
          <w:sz w:val="24"/>
          <w:szCs w:val="24"/>
        </w:rPr>
        <w:t xml:space="preserve">), </w:t>
      </w:r>
      <w:hyperlink r:id="rId46" w:history="1">
        <w:r w:rsidR="009826EC" w:rsidRPr="003A4066">
          <w:rPr>
            <w:rFonts w:ascii="Times New Roman" w:hAnsi="Times New Roman" w:cs="Times New Roman"/>
            <w:sz w:val="24"/>
            <w:szCs w:val="24"/>
          </w:rPr>
          <w:t>8</w:t>
        </w:r>
      </w:hyperlink>
      <w:r w:rsidR="009826EC" w:rsidRPr="003A4066">
        <w:rPr>
          <w:rFonts w:ascii="Times New Roman" w:hAnsi="Times New Roman" w:cs="Times New Roman"/>
          <w:sz w:val="24"/>
          <w:szCs w:val="24"/>
        </w:rPr>
        <w:t>, 9 (</w:t>
      </w:r>
      <w:hyperlink r:id="rId47" w:history="1">
        <w:r w:rsidR="009826EC" w:rsidRPr="003A4066">
          <w:rPr>
            <w:rFonts w:ascii="Times New Roman" w:hAnsi="Times New Roman" w:cs="Times New Roman"/>
            <w:sz w:val="24"/>
            <w:szCs w:val="24"/>
          </w:rPr>
          <w:t>пункты 9.1.1</w:t>
        </w:r>
      </w:hyperlink>
      <w:r w:rsidR="009826EC" w:rsidRPr="003A4066">
        <w:rPr>
          <w:rFonts w:ascii="Times New Roman" w:hAnsi="Times New Roman" w:cs="Times New Roman"/>
          <w:sz w:val="24"/>
          <w:szCs w:val="24"/>
        </w:rPr>
        <w:t xml:space="preserve"> - </w:t>
      </w:r>
      <w:hyperlink r:id="rId48" w:history="1">
        <w:r w:rsidR="009826EC" w:rsidRPr="003A4066">
          <w:rPr>
            <w:rFonts w:ascii="Times New Roman" w:hAnsi="Times New Roman" w:cs="Times New Roman"/>
            <w:sz w:val="24"/>
            <w:szCs w:val="24"/>
          </w:rPr>
          <w:t>9.1.6</w:t>
        </w:r>
      </w:hyperlink>
      <w:r w:rsidR="009826EC" w:rsidRPr="003A4066">
        <w:rPr>
          <w:rFonts w:ascii="Times New Roman" w:hAnsi="Times New Roman" w:cs="Times New Roman"/>
          <w:sz w:val="24"/>
          <w:szCs w:val="24"/>
        </w:rPr>
        <w:t xml:space="preserve">, </w:t>
      </w:r>
      <w:hyperlink r:id="rId49" w:history="1">
        <w:r w:rsidR="009826EC" w:rsidRPr="003A4066">
          <w:rPr>
            <w:rFonts w:ascii="Times New Roman" w:hAnsi="Times New Roman" w:cs="Times New Roman"/>
            <w:sz w:val="24"/>
            <w:szCs w:val="24"/>
          </w:rPr>
          <w:t>9.2.1</w:t>
        </w:r>
      </w:hyperlink>
      <w:r w:rsidR="009826EC" w:rsidRPr="003A4066">
        <w:rPr>
          <w:rFonts w:ascii="Times New Roman" w:hAnsi="Times New Roman" w:cs="Times New Roman"/>
          <w:sz w:val="24"/>
          <w:szCs w:val="24"/>
        </w:rPr>
        <w:t xml:space="preserve"> - </w:t>
      </w:r>
      <w:hyperlink r:id="rId50" w:history="1">
        <w:r w:rsidR="009826EC" w:rsidRPr="003A4066">
          <w:rPr>
            <w:rFonts w:ascii="Times New Roman" w:hAnsi="Times New Roman" w:cs="Times New Roman"/>
            <w:sz w:val="24"/>
            <w:szCs w:val="24"/>
          </w:rPr>
          <w:t>9.2.7</w:t>
        </w:r>
      </w:hyperlink>
      <w:r w:rsidR="009826EC" w:rsidRPr="003A4066">
        <w:rPr>
          <w:rFonts w:ascii="Times New Roman" w:hAnsi="Times New Roman" w:cs="Times New Roman"/>
          <w:sz w:val="24"/>
          <w:szCs w:val="24"/>
        </w:rPr>
        <w:t xml:space="preserve">, </w:t>
      </w:r>
      <w:hyperlink r:id="rId51" w:history="1">
        <w:r w:rsidR="009826EC" w:rsidRPr="003A4066">
          <w:rPr>
            <w:rFonts w:ascii="Times New Roman" w:hAnsi="Times New Roman" w:cs="Times New Roman"/>
            <w:sz w:val="24"/>
            <w:szCs w:val="24"/>
          </w:rPr>
          <w:t>9.2.9</w:t>
        </w:r>
      </w:hyperlink>
      <w:r w:rsidR="009826EC" w:rsidRPr="003A4066">
        <w:rPr>
          <w:rFonts w:ascii="Times New Roman" w:hAnsi="Times New Roman" w:cs="Times New Roman"/>
          <w:sz w:val="24"/>
          <w:szCs w:val="24"/>
        </w:rPr>
        <w:t xml:space="preserve"> - </w:t>
      </w:r>
      <w:hyperlink r:id="rId52" w:history="1">
        <w:r w:rsidR="009826EC" w:rsidRPr="003A4066">
          <w:rPr>
            <w:rFonts w:ascii="Times New Roman" w:hAnsi="Times New Roman" w:cs="Times New Roman"/>
            <w:sz w:val="24"/>
            <w:szCs w:val="24"/>
          </w:rPr>
          <w:t>9.2.13</w:t>
        </w:r>
      </w:hyperlink>
      <w:r w:rsidR="009826EC" w:rsidRPr="003A4066">
        <w:rPr>
          <w:rFonts w:ascii="Times New Roman" w:hAnsi="Times New Roman" w:cs="Times New Roman"/>
          <w:sz w:val="24"/>
          <w:szCs w:val="24"/>
        </w:rPr>
        <w:t xml:space="preserve">, </w:t>
      </w:r>
      <w:hyperlink r:id="rId53" w:history="1">
        <w:r w:rsidR="009826EC" w:rsidRPr="003A4066">
          <w:rPr>
            <w:rFonts w:ascii="Times New Roman" w:hAnsi="Times New Roman" w:cs="Times New Roman"/>
            <w:sz w:val="24"/>
            <w:szCs w:val="24"/>
          </w:rPr>
          <w:t>9.3.1</w:t>
        </w:r>
      </w:hyperlink>
      <w:r w:rsidR="009826EC" w:rsidRPr="003A4066">
        <w:rPr>
          <w:rFonts w:ascii="Times New Roman" w:hAnsi="Times New Roman" w:cs="Times New Roman"/>
          <w:sz w:val="24"/>
          <w:szCs w:val="24"/>
        </w:rPr>
        <w:t xml:space="preserve"> - </w:t>
      </w:r>
      <w:hyperlink r:id="rId54" w:history="1">
        <w:r w:rsidR="009826EC" w:rsidRPr="003A4066">
          <w:rPr>
            <w:rFonts w:ascii="Times New Roman" w:hAnsi="Times New Roman" w:cs="Times New Roman"/>
            <w:sz w:val="24"/>
            <w:szCs w:val="24"/>
          </w:rPr>
          <w:t>9.3.6</w:t>
        </w:r>
      </w:hyperlink>
      <w:r w:rsidR="009826EC" w:rsidRPr="003A4066">
        <w:rPr>
          <w:rFonts w:ascii="Times New Roman" w:hAnsi="Times New Roman" w:cs="Times New Roman"/>
          <w:sz w:val="24"/>
          <w:szCs w:val="24"/>
        </w:rPr>
        <w:t xml:space="preserve">, </w:t>
      </w:r>
      <w:hyperlink r:id="rId55" w:history="1">
        <w:r w:rsidR="009826EC" w:rsidRPr="003A4066">
          <w:rPr>
            <w:rFonts w:ascii="Times New Roman" w:hAnsi="Times New Roman" w:cs="Times New Roman"/>
            <w:sz w:val="24"/>
            <w:szCs w:val="24"/>
          </w:rPr>
          <w:t>9.4.1</w:t>
        </w:r>
      </w:hyperlink>
      <w:r w:rsidR="009826EC" w:rsidRPr="003A4066">
        <w:rPr>
          <w:rFonts w:ascii="Times New Roman" w:hAnsi="Times New Roman" w:cs="Times New Roman"/>
          <w:sz w:val="24"/>
          <w:szCs w:val="24"/>
        </w:rPr>
        <w:t xml:space="preserve"> - </w:t>
      </w:r>
      <w:hyperlink r:id="rId56" w:history="1">
        <w:r w:rsidR="009826EC" w:rsidRPr="003A4066">
          <w:rPr>
            <w:rFonts w:ascii="Times New Roman" w:hAnsi="Times New Roman" w:cs="Times New Roman"/>
            <w:sz w:val="24"/>
            <w:szCs w:val="24"/>
          </w:rPr>
          <w:t>9.4.11</w:t>
        </w:r>
      </w:hyperlink>
      <w:r w:rsidR="009826EC" w:rsidRPr="003A4066">
        <w:rPr>
          <w:rFonts w:ascii="Times New Roman" w:hAnsi="Times New Roman" w:cs="Times New Roman"/>
          <w:sz w:val="24"/>
          <w:szCs w:val="24"/>
        </w:rPr>
        <w:t xml:space="preserve">); </w:t>
      </w:r>
      <w:hyperlink r:id="rId57" w:history="1">
        <w:r w:rsidR="009826EC" w:rsidRPr="003A4066">
          <w:rPr>
            <w:rFonts w:ascii="Times New Roman" w:hAnsi="Times New Roman" w:cs="Times New Roman"/>
            <w:sz w:val="24"/>
            <w:szCs w:val="24"/>
          </w:rPr>
          <w:t>приложение Г</w:t>
        </w:r>
      </w:hyperlink>
      <w:r w:rsidR="009826EC" w:rsidRPr="003A4066">
        <w:rPr>
          <w:rFonts w:ascii="Times New Roman" w:hAnsi="Times New Roman" w:cs="Times New Roman"/>
          <w:sz w:val="24"/>
          <w:szCs w:val="24"/>
        </w:rPr>
        <w:t>.</w:t>
      </w:r>
    </w:p>
    <w:p w:rsidR="009826EC" w:rsidRPr="009826EC" w:rsidRDefault="009826EC" w:rsidP="009826EC">
      <w:pPr>
        <w:autoSpaceDE w:val="0"/>
        <w:autoSpaceDN w:val="0"/>
        <w:adjustRightInd w:val="0"/>
        <w:ind w:left="567" w:right="-137" w:firstLine="345"/>
        <w:jc w:val="both"/>
        <w:rPr>
          <w:rFonts w:ascii="Times New Roman" w:hAnsi="Times New Roman"/>
          <w:sz w:val="24"/>
          <w:szCs w:val="24"/>
        </w:rPr>
      </w:pPr>
      <w:r w:rsidRPr="009826EC">
        <w:rPr>
          <w:rFonts w:ascii="Times New Roman" w:hAnsi="Times New Roman"/>
          <w:sz w:val="24"/>
          <w:szCs w:val="24"/>
        </w:rPr>
        <w:t xml:space="preserve">Ведомственные строительные нормы ВСН 53-86(р) "Правила оценки физического износа жилых зданий" (утв. приказом Госстроя СССР от 24 декабря </w:t>
      </w:r>
      <w:smartTag w:uri="urn:schemas-microsoft-com:office:smarttags" w:element="metricconverter">
        <w:smartTagPr>
          <w:attr w:name="ProductID" w:val="1986 г"/>
        </w:smartTagPr>
        <w:r w:rsidRPr="009826EC">
          <w:rPr>
            <w:rFonts w:ascii="Times New Roman" w:hAnsi="Times New Roman"/>
            <w:sz w:val="24"/>
            <w:szCs w:val="24"/>
          </w:rPr>
          <w:t>1986 г</w:t>
        </w:r>
      </w:smartTag>
      <w:r w:rsidRPr="009826EC">
        <w:rPr>
          <w:rFonts w:ascii="Times New Roman" w:hAnsi="Times New Roman"/>
          <w:sz w:val="24"/>
          <w:szCs w:val="24"/>
        </w:rPr>
        <w:t xml:space="preserve">. N 446). </w:t>
      </w:r>
      <w:r w:rsidRPr="009826EC">
        <w:rPr>
          <w:rFonts w:ascii="Times New Roman" w:hAnsi="Times New Roman"/>
          <w:sz w:val="24"/>
          <w:szCs w:val="24"/>
        </w:rPr>
        <w:tab/>
      </w:r>
    </w:p>
    <w:p w:rsidR="009826EC" w:rsidRPr="009826EC" w:rsidRDefault="009826EC" w:rsidP="009826EC">
      <w:pPr>
        <w:autoSpaceDE w:val="0"/>
        <w:autoSpaceDN w:val="0"/>
        <w:adjustRightInd w:val="0"/>
        <w:ind w:left="567" w:right="-137" w:firstLine="345"/>
        <w:jc w:val="both"/>
        <w:rPr>
          <w:rFonts w:ascii="Times New Roman" w:hAnsi="Times New Roman"/>
          <w:sz w:val="24"/>
          <w:szCs w:val="24"/>
        </w:rPr>
      </w:pPr>
      <w:r w:rsidRPr="009826EC">
        <w:rPr>
          <w:rFonts w:ascii="Times New Roman" w:hAnsi="Times New Roman"/>
          <w:sz w:val="24"/>
          <w:szCs w:val="24"/>
        </w:rPr>
        <w:t xml:space="preserve">Приказ Государственного комитета по архитектуре и градостроительству при Госстрое СССР от 23 ноября </w:t>
      </w:r>
      <w:smartTag w:uri="urn:schemas-microsoft-com:office:smarttags" w:element="metricconverter">
        <w:smartTagPr>
          <w:attr w:name="ProductID" w:val="1988 г"/>
        </w:smartTagPr>
        <w:r w:rsidRPr="009826EC">
          <w:rPr>
            <w:rFonts w:ascii="Times New Roman" w:hAnsi="Times New Roman"/>
            <w:sz w:val="24"/>
            <w:szCs w:val="24"/>
          </w:rPr>
          <w:t>1988 г</w:t>
        </w:r>
      </w:smartTag>
      <w:r w:rsidRPr="009826EC">
        <w:rPr>
          <w:rFonts w:ascii="Times New Roman" w:hAnsi="Times New Roman"/>
          <w:sz w:val="24"/>
          <w:szCs w:val="24"/>
        </w:rPr>
        <w:t xml:space="preserve">. N 312 «Об утверждении ведомственных </w:t>
      </w:r>
      <w:r w:rsidRPr="009826EC">
        <w:rPr>
          <w:rFonts w:ascii="Times New Roman" w:hAnsi="Times New Roman"/>
          <w:sz w:val="24"/>
          <w:szCs w:val="24"/>
        </w:rPr>
        <w:lastRenderedPageBreak/>
        <w:t>строительных норм Госкомархитектуры «Положение об организации и проведении реконструкции, ремонта и технического обслуживания жилых зданий, объектов коммунального и социально-ку льтурного назначения» ВСН 58-88 (р).</w:t>
      </w:r>
    </w:p>
    <w:p w:rsidR="009826EC" w:rsidRDefault="009826EC" w:rsidP="002840C0">
      <w:pPr>
        <w:autoSpaceDE w:val="0"/>
        <w:autoSpaceDN w:val="0"/>
        <w:adjustRightInd w:val="0"/>
        <w:ind w:left="567" w:right="-137" w:firstLine="345"/>
        <w:jc w:val="both"/>
        <w:rPr>
          <w:rFonts w:ascii="Times New Roman" w:hAnsi="Times New Roman"/>
          <w:sz w:val="24"/>
          <w:szCs w:val="24"/>
        </w:rPr>
      </w:pPr>
      <w:r>
        <w:rPr>
          <w:rFonts w:ascii="Times New Roman" w:hAnsi="Times New Roman"/>
          <w:sz w:val="24"/>
          <w:szCs w:val="24"/>
        </w:rPr>
        <w:br w:type="page"/>
      </w:r>
    </w:p>
    <w:p w:rsidR="003C0A4C" w:rsidRPr="007A170A" w:rsidRDefault="003C0A4C" w:rsidP="003C0A4C">
      <w:pPr>
        <w:spacing w:after="0"/>
        <w:jc w:val="both"/>
        <w:rPr>
          <w:rFonts w:ascii="Times New Roman" w:hAnsi="Times New Roman" w:cs="Times New Roman"/>
          <w:b/>
          <w:sz w:val="24"/>
          <w:szCs w:val="24"/>
        </w:rPr>
      </w:pPr>
      <w:r w:rsidRPr="007A170A">
        <w:rPr>
          <w:rFonts w:ascii="Times New Roman" w:hAnsi="Times New Roman" w:cs="Times New Roman"/>
          <w:b/>
          <w:sz w:val="24"/>
          <w:szCs w:val="24"/>
        </w:rPr>
        <w:lastRenderedPageBreak/>
        <w:t xml:space="preserve">Раздел </w:t>
      </w:r>
      <w:r w:rsidRPr="007A170A">
        <w:rPr>
          <w:rFonts w:ascii="Times New Roman" w:hAnsi="Times New Roman" w:cs="Times New Roman"/>
          <w:b/>
          <w:sz w:val="24"/>
          <w:szCs w:val="24"/>
          <w:lang w:val="en-US"/>
        </w:rPr>
        <w:t>III</w:t>
      </w:r>
      <w:r w:rsidRPr="007A170A">
        <w:rPr>
          <w:rFonts w:ascii="Times New Roman" w:hAnsi="Times New Roman" w:cs="Times New Roman"/>
          <w:b/>
          <w:sz w:val="24"/>
          <w:szCs w:val="24"/>
        </w:rPr>
        <w:t>. Обсуждение проекта профессионального стандарта</w:t>
      </w:r>
    </w:p>
    <w:p w:rsidR="003C0A4C" w:rsidRPr="007A170A" w:rsidRDefault="003C0A4C" w:rsidP="001F15C1">
      <w:pPr>
        <w:spacing w:after="0"/>
        <w:jc w:val="both"/>
        <w:rPr>
          <w:rFonts w:ascii="Times New Roman" w:hAnsi="Times New Roman" w:cs="Times New Roman"/>
          <w:b/>
          <w:sz w:val="24"/>
          <w:szCs w:val="24"/>
        </w:rPr>
      </w:pPr>
    </w:p>
    <w:p w:rsidR="001F15C1" w:rsidRPr="007A170A" w:rsidRDefault="001F15C1" w:rsidP="001F15C1">
      <w:pPr>
        <w:spacing w:after="0" w:line="240" w:lineRule="auto"/>
        <w:rPr>
          <w:rFonts w:ascii="Times New Roman" w:hAnsi="Times New Roman"/>
          <w:b/>
          <w:sz w:val="24"/>
          <w:szCs w:val="24"/>
        </w:rPr>
      </w:pPr>
      <w:r w:rsidRPr="007A170A">
        <w:rPr>
          <w:rFonts w:ascii="Times New Roman" w:hAnsi="Times New Roman" w:cs="Times New Roman"/>
          <w:b/>
          <w:sz w:val="24"/>
          <w:szCs w:val="24"/>
        </w:rPr>
        <w:t>3.1. Обсуждение</w:t>
      </w:r>
      <w:r w:rsidRPr="007A170A">
        <w:rPr>
          <w:rFonts w:ascii="Times New Roman" w:hAnsi="Times New Roman"/>
          <w:b/>
          <w:sz w:val="24"/>
          <w:szCs w:val="24"/>
        </w:rPr>
        <w:t xml:space="preserve"> </w:t>
      </w:r>
      <w:r w:rsidRPr="007A170A">
        <w:rPr>
          <w:rFonts w:ascii="Times New Roman" w:eastAsia="Calibri" w:hAnsi="Times New Roman" w:cs="Times New Roman"/>
          <w:b/>
          <w:sz w:val="24"/>
          <w:szCs w:val="24"/>
        </w:rPr>
        <w:t>проекта профессионального стандарта «</w:t>
      </w:r>
      <w:r w:rsidR="00E16D0A" w:rsidRPr="007A170A">
        <w:rPr>
          <w:rFonts w:ascii="Times New Roman" w:eastAsia="Calibri" w:hAnsi="Times New Roman" w:cs="Times New Roman"/>
          <w:b/>
          <w:sz w:val="24"/>
          <w:szCs w:val="24"/>
        </w:rPr>
        <w:t>П</w:t>
      </w:r>
      <w:r w:rsidRPr="007A170A">
        <w:rPr>
          <w:rFonts w:ascii="Times New Roman" w:eastAsia="Calibri" w:hAnsi="Times New Roman" w:cs="Times New Roman"/>
          <w:b/>
          <w:sz w:val="24"/>
          <w:szCs w:val="24"/>
        </w:rPr>
        <w:t>лотни</w:t>
      </w:r>
      <w:r w:rsidR="00E16D0A" w:rsidRPr="007A170A">
        <w:rPr>
          <w:rFonts w:ascii="Times New Roman" w:eastAsia="Calibri" w:hAnsi="Times New Roman" w:cs="Times New Roman"/>
          <w:b/>
          <w:sz w:val="24"/>
          <w:szCs w:val="24"/>
        </w:rPr>
        <w:t>к строительный</w:t>
      </w:r>
      <w:r w:rsidRPr="007A170A">
        <w:rPr>
          <w:rFonts w:ascii="Times New Roman" w:eastAsia="Calibri" w:hAnsi="Times New Roman" w:cs="Times New Roman"/>
          <w:b/>
          <w:sz w:val="24"/>
          <w:szCs w:val="24"/>
        </w:rPr>
        <w:t>» в рамках мероприятий</w:t>
      </w:r>
      <w:r w:rsidRPr="007A170A">
        <w:rPr>
          <w:rFonts w:ascii="Times New Roman" w:hAnsi="Times New Roman"/>
          <w:b/>
          <w:sz w:val="24"/>
          <w:szCs w:val="24"/>
        </w:rPr>
        <w:t xml:space="preserve"> </w:t>
      </w:r>
      <w:r w:rsidRPr="007A170A">
        <w:rPr>
          <w:rFonts w:ascii="Times New Roman" w:eastAsia="Calibri" w:hAnsi="Times New Roman" w:cs="Times New Roman"/>
          <w:b/>
          <w:sz w:val="24"/>
          <w:szCs w:val="24"/>
        </w:rPr>
        <w:t xml:space="preserve"> </w:t>
      </w:r>
      <w:r w:rsidRPr="007A170A">
        <w:rPr>
          <w:rFonts w:ascii="Times New Roman" w:eastAsia="Calibri" w:hAnsi="Times New Roman" w:cs="Times New Roman"/>
          <w:b/>
          <w:sz w:val="24"/>
          <w:szCs w:val="24"/>
          <w:lang w:val="en-US"/>
        </w:rPr>
        <w:t>V</w:t>
      </w:r>
      <w:r w:rsidRPr="007A170A">
        <w:rPr>
          <w:rFonts w:ascii="Times New Roman" w:eastAsia="Calibri" w:hAnsi="Times New Roman" w:cs="Times New Roman"/>
          <w:b/>
          <w:sz w:val="24"/>
          <w:szCs w:val="24"/>
        </w:rPr>
        <w:t xml:space="preserve"> Российского инвестиционно-строительного форума</w:t>
      </w:r>
      <w:r w:rsidRPr="007A170A">
        <w:rPr>
          <w:rFonts w:ascii="Times New Roman" w:hAnsi="Times New Roman"/>
          <w:b/>
          <w:sz w:val="24"/>
          <w:szCs w:val="24"/>
        </w:rPr>
        <w:t>.</w:t>
      </w:r>
    </w:p>
    <w:p w:rsidR="001F15C1" w:rsidRPr="007A170A" w:rsidRDefault="001F15C1" w:rsidP="001F15C1">
      <w:pPr>
        <w:spacing w:after="0" w:line="240" w:lineRule="auto"/>
        <w:rPr>
          <w:rFonts w:ascii="Times New Roman" w:hAnsi="Times New Roman"/>
          <w:b/>
          <w:sz w:val="24"/>
          <w:szCs w:val="24"/>
        </w:rPr>
      </w:pPr>
    </w:p>
    <w:p w:rsidR="001F15C1" w:rsidRPr="008E2A65" w:rsidRDefault="001F15C1" w:rsidP="001F15C1">
      <w:pPr>
        <w:spacing w:after="0" w:line="240" w:lineRule="auto"/>
        <w:rPr>
          <w:rFonts w:ascii="Times New Roman" w:eastAsia="Calibri" w:hAnsi="Times New Roman" w:cs="Times New Roman"/>
          <w:sz w:val="24"/>
          <w:szCs w:val="24"/>
        </w:rPr>
      </w:pPr>
      <w:r w:rsidRPr="00754843">
        <w:rPr>
          <w:rFonts w:ascii="Times New Roman" w:eastAsia="Calibri" w:hAnsi="Times New Roman" w:cs="Times New Roman"/>
          <w:sz w:val="24"/>
          <w:szCs w:val="24"/>
          <w:lang w:val="en-US"/>
        </w:rPr>
        <w:t>V</w:t>
      </w:r>
      <w:r w:rsidRPr="00754843">
        <w:rPr>
          <w:rFonts w:ascii="Times New Roman" w:eastAsia="Calibri" w:hAnsi="Times New Roman" w:cs="Times New Roman"/>
          <w:sz w:val="24"/>
          <w:szCs w:val="24"/>
        </w:rPr>
        <w:t xml:space="preserve"> Российск</w:t>
      </w:r>
      <w:r>
        <w:rPr>
          <w:rFonts w:ascii="Times New Roman" w:eastAsia="Calibri" w:hAnsi="Times New Roman" w:cs="Times New Roman"/>
          <w:sz w:val="24"/>
          <w:szCs w:val="24"/>
        </w:rPr>
        <w:t xml:space="preserve">ий </w:t>
      </w:r>
      <w:r w:rsidRPr="00754843">
        <w:rPr>
          <w:rFonts w:ascii="Times New Roman" w:eastAsia="Calibri" w:hAnsi="Times New Roman" w:cs="Times New Roman"/>
          <w:sz w:val="24"/>
          <w:szCs w:val="24"/>
        </w:rPr>
        <w:t xml:space="preserve"> инвестиционно-строительн</w:t>
      </w:r>
      <w:r>
        <w:rPr>
          <w:rFonts w:ascii="Times New Roman" w:eastAsia="Calibri" w:hAnsi="Times New Roman" w:cs="Times New Roman"/>
          <w:sz w:val="24"/>
          <w:szCs w:val="24"/>
        </w:rPr>
        <w:t>ый</w:t>
      </w:r>
      <w:r w:rsidRPr="00754843">
        <w:rPr>
          <w:rFonts w:ascii="Times New Roman" w:eastAsia="Calibri" w:hAnsi="Times New Roman" w:cs="Times New Roman"/>
          <w:sz w:val="24"/>
          <w:szCs w:val="24"/>
        </w:rPr>
        <w:t xml:space="preserve"> форум</w:t>
      </w:r>
      <w:r>
        <w:rPr>
          <w:rFonts w:ascii="Times New Roman" w:eastAsia="Calibri" w:hAnsi="Times New Roman" w:cs="Times New Roman"/>
          <w:sz w:val="24"/>
          <w:szCs w:val="24"/>
        </w:rPr>
        <w:t xml:space="preserve"> проводился 17- 18 февраля 2016 г.  в г. Москве</w:t>
      </w:r>
      <w:r w:rsidRPr="008E2A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Выставочный комплекс Гостиный двор, </w:t>
      </w:r>
      <w:r w:rsidRPr="008E2A65">
        <w:rPr>
          <w:rFonts w:ascii="Times New Roman" w:eastAsia="Calibri" w:hAnsi="Times New Roman" w:cs="Times New Roman"/>
          <w:sz w:val="24"/>
          <w:szCs w:val="24"/>
        </w:rPr>
        <w:t xml:space="preserve">ул. </w:t>
      </w:r>
      <w:r>
        <w:rPr>
          <w:rFonts w:ascii="Times New Roman" w:eastAsia="Calibri" w:hAnsi="Times New Roman" w:cs="Times New Roman"/>
          <w:sz w:val="24"/>
          <w:szCs w:val="24"/>
        </w:rPr>
        <w:t>Ильинка</w:t>
      </w:r>
      <w:r w:rsidRPr="008E2A65">
        <w:rPr>
          <w:rFonts w:ascii="Times New Roman" w:eastAsia="Calibri" w:hAnsi="Times New Roman" w:cs="Times New Roman"/>
          <w:sz w:val="24"/>
          <w:szCs w:val="24"/>
        </w:rPr>
        <w:t xml:space="preserve">, д. </w:t>
      </w:r>
      <w:r>
        <w:rPr>
          <w:rFonts w:ascii="Times New Roman" w:eastAsia="Calibri" w:hAnsi="Times New Roman" w:cs="Times New Roman"/>
          <w:sz w:val="24"/>
          <w:szCs w:val="24"/>
        </w:rPr>
        <w:t>4</w:t>
      </w:r>
    </w:p>
    <w:p w:rsidR="001F15C1" w:rsidRDefault="001F15C1" w:rsidP="001F15C1">
      <w:pPr>
        <w:spacing w:after="0" w:line="240" w:lineRule="auto"/>
        <w:rPr>
          <w:rFonts w:ascii="Times New Roman" w:eastAsia="Calibri" w:hAnsi="Times New Roman" w:cs="Times New Roman"/>
          <w:b/>
          <w:bCs/>
          <w:i/>
          <w:iCs/>
          <w:sz w:val="24"/>
          <w:szCs w:val="24"/>
        </w:rPr>
      </w:pPr>
    </w:p>
    <w:p w:rsidR="001F15C1" w:rsidRPr="00754843" w:rsidRDefault="001F15C1" w:rsidP="001F15C1">
      <w:pPr>
        <w:spacing w:after="0" w:line="240" w:lineRule="auto"/>
        <w:rPr>
          <w:rFonts w:ascii="Times New Roman" w:eastAsia="Calibri" w:hAnsi="Times New Roman" w:cs="Times New Roman"/>
          <w:bCs/>
          <w:iCs/>
          <w:sz w:val="24"/>
          <w:szCs w:val="24"/>
        </w:rPr>
      </w:pPr>
      <w:r w:rsidRPr="00754843">
        <w:rPr>
          <w:rFonts w:ascii="Times New Roman" w:eastAsia="Calibri" w:hAnsi="Times New Roman" w:cs="Times New Roman"/>
          <w:bCs/>
          <w:iCs/>
          <w:sz w:val="24"/>
          <w:szCs w:val="24"/>
        </w:rPr>
        <w:t>Организатором Форума   является  Министерство строительства и жилищно-коммунального хозяйства Российской Федерации.</w:t>
      </w:r>
    </w:p>
    <w:p w:rsidR="001F15C1" w:rsidRPr="00754843" w:rsidRDefault="001F15C1" w:rsidP="001F15C1">
      <w:pPr>
        <w:spacing w:after="0" w:line="240" w:lineRule="auto"/>
        <w:rPr>
          <w:rFonts w:ascii="Times New Roman" w:eastAsia="Calibri" w:hAnsi="Times New Roman" w:cs="Times New Roman"/>
          <w:bCs/>
          <w:iCs/>
          <w:sz w:val="24"/>
          <w:szCs w:val="24"/>
        </w:rPr>
      </w:pPr>
      <w:r w:rsidRPr="00754843">
        <w:rPr>
          <w:rFonts w:ascii="Times New Roman" w:eastAsia="Calibri" w:hAnsi="Times New Roman" w:cs="Times New Roman"/>
          <w:sz w:val="24"/>
          <w:szCs w:val="24"/>
        </w:rPr>
        <w:t xml:space="preserve"> </w:t>
      </w:r>
      <w:r w:rsidRPr="00754843">
        <w:rPr>
          <w:rFonts w:ascii="Times New Roman" w:eastAsia="Calibri" w:hAnsi="Times New Roman" w:cs="Times New Roman"/>
          <w:bCs/>
          <w:iCs/>
          <w:sz w:val="24"/>
          <w:szCs w:val="24"/>
        </w:rPr>
        <w:t xml:space="preserve">Также в организации и проведении Форума  принимали участие </w:t>
      </w:r>
      <w:r w:rsidRPr="00754843">
        <w:rPr>
          <w:rFonts w:ascii="Times New Roman" w:eastAsia="Calibri" w:hAnsi="Times New Roman" w:cs="Times New Roman"/>
          <w:sz w:val="24"/>
          <w:szCs w:val="24"/>
        </w:rPr>
        <w:t xml:space="preserve"> Правительство Москвы, Правительство Московской области, Торгово-Промышленная Палата Российской Федерации, ОАО «АИЖК», ФАУ «Главгосэкспертиза России», АО «НИЦ «Строительство», Российский Союз строителей, Национальное объединение строителей, Национальное объединение изыскателей и проектировщиков, Национальное объединение застройщиков жилья, Национальное агентство малоэтажного и коттеджного строительства..</w:t>
      </w:r>
    </w:p>
    <w:p w:rsidR="001F15C1" w:rsidRPr="00754843" w:rsidRDefault="001F15C1" w:rsidP="001F15C1">
      <w:pPr>
        <w:spacing w:after="0" w:line="240" w:lineRule="auto"/>
        <w:rPr>
          <w:rFonts w:ascii="Times New Roman" w:eastAsia="Calibri" w:hAnsi="Times New Roman" w:cs="Times New Roman"/>
          <w:sz w:val="24"/>
          <w:szCs w:val="24"/>
        </w:rPr>
      </w:pPr>
      <w:r w:rsidRPr="00754843">
        <w:rPr>
          <w:rFonts w:ascii="Times New Roman" w:eastAsia="Calibri" w:hAnsi="Times New Roman" w:cs="Times New Roman"/>
          <w:sz w:val="24"/>
          <w:szCs w:val="24"/>
        </w:rPr>
        <w:t>В проведении Форума  участвовали  Руководители высших органов государственной власти, Депутаты Государственной Думы Федерального Собрания Российской Федерации, Члены Совета Федерации, руководители федеральных органов исполнительной власти, представители государственных институтов развития, стройкомплексов субъектов Российской Федерации; отраслевых национальных объединений, ведущих строительных и производственных компаний; научных, учебных и иных профильных организаций, авторитетные эксперты, федеральные и региональные СМИ.</w:t>
      </w:r>
    </w:p>
    <w:p w:rsidR="001F15C1" w:rsidRPr="001D4AAB" w:rsidRDefault="001F15C1" w:rsidP="001F15C1">
      <w:pPr>
        <w:spacing w:after="0" w:line="269" w:lineRule="exact"/>
        <w:ind w:right="240"/>
        <w:rPr>
          <w:rFonts w:ascii="Times New Roman" w:eastAsia="Calibri" w:hAnsi="Times New Roman" w:cs="Times New Roman"/>
          <w:sz w:val="24"/>
          <w:szCs w:val="24"/>
        </w:rPr>
      </w:pPr>
      <w:r>
        <w:rPr>
          <w:rFonts w:ascii="Times New Roman" w:eastAsia="Calibri" w:hAnsi="Times New Roman" w:cs="Times New Roman"/>
          <w:sz w:val="24"/>
          <w:szCs w:val="24"/>
        </w:rPr>
        <w:t>Одним из вопросов, который рассматривался на форуме, был</w:t>
      </w:r>
      <w:r w:rsidRPr="001D4AAB">
        <w:rPr>
          <w:rFonts w:ascii="Times New Roman" w:eastAsia="Calibri" w:hAnsi="Times New Roman" w:cs="Times New Roman"/>
          <w:sz w:val="24"/>
          <w:szCs w:val="24"/>
        </w:rPr>
        <w:t xml:space="preserve"> вопрос, связанный с обеспечением  строительного комплекса  квалифицированными кадр</w:t>
      </w:r>
      <w:r w:rsidR="00231622">
        <w:rPr>
          <w:rFonts w:ascii="Times New Roman" w:eastAsia="Calibri" w:hAnsi="Times New Roman" w:cs="Times New Roman"/>
          <w:sz w:val="24"/>
          <w:szCs w:val="24"/>
        </w:rPr>
        <w:t>ами</w:t>
      </w:r>
      <w:r w:rsidRPr="001D4AAB">
        <w:rPr>
          <w:rFonts w:ascii="Times New Roman" w:eastAsia="Calibri" w:hAnsi="Times New Roman" w:cs="Times New Roman"/>
          <w:sz w:val="24"/>
          <w:szCs w:val="24"/>
        </w:rPr>
        <w:t xml:space="preserve">. Этой проблеме был посвящен </w:t>
      </w:r>
      <w:r>
        <w:rPr>
          <w:rFonts w:ascii="Times New Roman" w:eastAsia="Calibri" w:hAnsi="Times New Roman" w:cs="Times New Roman"/>
          <w:sz w:val="24"/>
          <w:szCs w:val="24"/>
        </w:rPr>
        <w:t>к</w:t>
      </w:r>
      <w:r w:rsidRPr="001D4AAB">
        <w:rPr>
          <w:rFonts w:ascii="Times New Roman" w:eastAsia="Calibri" w:hAnsi="Times New Roman" w:cs="Times New Roman"/>
          <w:sz w:val="24"/>
          <w:szCs w:val="24"/>
        </w:rPr>
        <w:t xml:space="preserve">руглый-стол «Обеспечение конкурентными кадровыми </w:t>
      </w:r>
      <w:r w:rsidRPr="001D4AAB">
        <w:rPr>
          <w:rFonts w:ascii="Times New Roman" w:eastAsia="Calibri" w:hAnsi="Times New Roman" w:cs="Times New Roman"/>
          <w:b/>
          <w:bCs/>
          <w:sz w:val="24"/>
          <w:szCs w:val="24"/>
        </w:rPr>
        <w:t xml:space="preserve">  </w:t>
      </w:r>
      <w:r w:rsidRPr="001D4AAB">
        <w:rPr>
          <w:rFonts w:ascii="Times New Roman" w:eastAsia="Calibri" w:hAnsi="Times New Roman" w:cs="Times New Roman"/>
          <w:sz w:val="24"/>
          <w:szCs w:val="24"/>
        </w:rPr>
        <w:t xml:space="preserve">ресурсами - инвестиции в будущее строительной отрасли».  Организатором проведения этого круглого стола  явился Департамент градостроительной политики города Москвы, МГСУ и  НОСТРОЙ.  В рамках названного круглого стола выступил профессор Шрейбер А.К., который сообщил, что как раз </w:t>
      </w:r>
      <w:r>
        <w:rPr>
          <w:rFonts w:ascii="Times New Roman" w:eastAsia="Calibri" w:hAnsi="Times New Roman" w:cs="Times New Roman"/>
          <w:sz w:val="24"/>
          <w:szCs w:val="24"/>
        </w:rPr>
        <w:t xml:space="preserve"> </w:t>
      </w:r>
      <w:r w:rsidRPr="001D4AAB">
        <w:rPr>
          <w:rFonts w:ascii="Times New Roman" w:eastAsia="Calibri" w:hAnsi="Times New Roman" w:cs="Times New Roman"/>
          <w:sz w:val="24"/>
          <w:szCs w:val="24"/>
        </w:rPr>
        <w:t>решени</w:t>
      </w:r>
      <w:r w:rsidR="00231622">
        <w:rPr>
          <w:rFonts w:ascii="Times New Roman" w:eastAsia="Calibri" w:hAnsi="Times New Roman" w:cs="Times New Roman"/>
          <w:sz w:val="24"/>
          <w:szCs w:val="24"/>
        </w:rPr>
        <w:t>ю</w:t>
      </w:r>
      <w:r w:rsidRPr="001D4AAB">
        <w:rPr>
          <w:rFonts w:ascii="Times New Roman" w:eastAsia="Calibri" w:hAnsi="Times New Roman" w:cs="Times New Roman"/>
          <w:sz w:val="24"/>
          <w:szCs w:val="24"/>
        </w:rPr>
        <w:t xml:space="preserve"> проблемы кадрового обеспечения соответствующего квалификационного уровня </w:t>
      </w:r>
      <w:r>
        <w:rPr>
          <w:rFonts w:ascii="Times New Roman" w:eastAsia="Calibri" w:hAnsi="Times New Roman" w:cs="Times New Roman"/>
          <w:sz w:val="24"/>
          <w:szCs w:val="24"/>
        </w:rPr>
        <w:t>посвящена</w:t>
      </w:r>
      <w:r w:rsidRPr="001D4AAB">
        <w:rPr>
          <w:rFonts w:ascii="Times New Roman" w:eastAsia="Calibri" w:hAnsi="Times New Roman" w:cs="Times New Roman"/>
          <w:sz w:val="24"/>
          <w:szCs w:val="24"/>
        </w:rPr>
        <w:t xml:space="preserve"> работа по созданию профессиональных стандартов, в кот</w:t>
      </w:r>
      <w:r w:rsidR="00E16D0A">
        <w:rPr>
          <w:rFonts w:ascii="Times New Roman" w:eastAsia="Calibri" w:hAnsi="Times New Roman" w:cs="Times New Roman"/>
          <w:sz w:val="24"/>
          <w:szCs w:val="24"/>
        </w:rPr>
        <w:t>о</w:t>
      </w:r>
      <w:r w:rsidRPr="001D4AAB">
        <w:rPr>
          <w:rFonts w:ascii="Times New Roman" w:eastAsia="Calibri" w:hAnsi="Times New Roman" w:cs="Times New Roman"/>
          <w:sz w:val="24"/>
          <w:szCs w:val="24"/>
        </w:rPr>
        <w:t>рых отражаются современные требования, предъявляемы работодателями к необходимым им кадрам. В частности, в настоящее время группой специалистов разработан проект профессионального стандарта  «</w:t>
      </w:r>
      <w:r w:rsidR="00E16D0A">
        <w:rPr>
          <w:rFonts w:ascii="Times New Roman" w:eastAsia="Calibri" w:hAnsi="Times New Roman" w:cs="Times New Roman"/>
          <w:sz w:val="24"/>
          <w:szCs w:val="24"/>
        </w:rPr>
        <w:t>П</w:t>
      </w:r>
      <w:r w:rsidRPr="001D4AAB">
        <w:rPr>
          <w:rFonts w:ascii="Times New Roman" w:eastAsia="Calibri" w:hAnsi="Times New Roman" w:cs="Times New Roman"/>
          <w:sz w:val="24"/>
          <w:szCs w:val="24"/>
        </w:rPr>
        <w:t>лотни</w:t>
      </w:r>
      <w:r w:rsidR="00E16D0A">
        <w:rPr>
          <w:rFonts w:ascii="Times New Roman" w:eastAsia="Calibri" w:hAnsi="Times New Roman" w:cs="Times New Roman"/>
          <w:sz w:val="24"/>
          <w:szCs w:val="24"/>
        </w:rPr>
        <w:t>к строительный</w:t>
      </w:r>
      <w:r w:rsidRPr="001D4AAB">
        <w:rPr>
          <w:rFonts w:ascii="Times New Roman" w:eastAsia="Calibri" w:hAnsi="Times New Roman" w:cs="Times New Roman"/>
          <w:sz w:val="24"/>
          <w:szCs w:val="24"/>
        </w:rPr>
        <w:t>», который представлен для обсуждения. Далее А.</w:t>
      </w:r>
      <w:r>
        <w:rPr>
          <w:rFonts w:ascii="Times New Roman" w:eastAsia="Calibri" w:hAnsi="Times New Roman" w:cs="Times New Roman"/>
          <w:sz w:val="24"/>
          <w:szCs w:val="24"/>
        </w:rPr>
        <w:t>К</w:t>
      </w:r>
      <w:r w:rsidRPr="001D4AAB">
        <w:rPr>
          <w:rFonts w:ascii="Times New Roman" w:eastAsia="Calibri" w:hAnsi="Times New Roman" w:cs="Times New Roman"/>
          <w:sz w:val="24"/>
          <w:szCs w:val="24"/>
        </w:rPr>
        <w:t xml:space="preserve">.Шрейбер изложил состав рассматриваемого ПС, который включает  </w:t>
      </w:r>
      <w:r w:rsidR="00E16D0A">
        <w:rPr>
          <w:rFonts w:ascii="Times New Roman" w:eastAsia="Calibri" w:hAnsi="Times New Roman" w:cs="Times New Roman"/>
          <w:sz w:val="24"/>
          <w:szCs w:val="24"/>
        </w:rPr>
        <w:t>три</w:t>
      </w:r>
      <w:r w:rsidRPr="001D4AAB">
        <w:rPr>
          <w:rFonts w:ascii="Times New Roman" w:eastAsia="Calibri" w:hAnsi="Times New Roman" w:cs="Times New Roman"/>
          <w:sz w:val="24"/>
          <w:szCs w:val="24"/>
        </w:rPr>
        <w:t xml:space="preserve"> обобщающие трудовые функции:</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лесоматериалов для выполнении  плотницких работ.</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Выполнение </w:t>
      </w:r>
      <w:r w:rsidR="00E92D97">
        <w:rPr>
          <w:rFonts w:ascii="Times New Roman" w:eastAsia="Calibri" w:hAnsi="Times New Roman" w:cs="Times New Roman"/>
          <w:sz w:val="24"/>
          <w:szCs w:val="24"/>
        </w:rPr>
        <w:t>плотницких</w:t>
      </w:r>
      <w:r w:rsidRPr="001D4AAB">
        <w:rPr>
          <w:rFonts w:ascii="Times New Roman" w:eastAsia="Calibri" w:hAnsi="Times New Roman" w:cs="Times New Roman"/>
          <w:sz w:val="24"/>
          <w:szCs w:val="24"/>
        </w:rPr>
        <w:t xml:space="preserve"> работ п</w:t>
      </w:r>
      <w:r w:rsidR="00E92D97">
        <w:rPr>
          <w:rFonts w:ascii="Times New Roman" w:eastAsia="Calibri" w:hAnsi="Times New Roman" w:cs="Times New Roman"/>
          <w:sz w:val="24"/>
          <w:szCs w:val="24"/>
        </w:rPr>
        <w:t xml:space="preserve">ри </w:t>
      </w:r>
      <w:r w:rsidRPr="001D4AAB">
        <w:rPr>
          <w:rFonts w:ascii="Times New Roman" w:eastAsia="Calibri" w:hAnsi="Times New Roman" w:cs="Times New Roman"/>
          <w:sz w:val="24"/>
          <w:szCs w:val="24"/>
        </w:rPr>
        <w:t xml:space="preserve"> устройств</w:t>
      </w:r>
      <w:r w:rsidR="00E92D97">
        <w:rPr>
          <w:rFonts w:ascii="Times New Roman" w:eastAsia="Calibri" w:hAnsi="Times New Roman" w:cs="Times New Roman"/>
          <w:sz w:val="24"/>
          <w:szCs w:val="24"/>
        </w:rPr>
        <w:t>е деревянной опалубки</w:t>
      </w:r>
      <w:r w:rsidRPr="001D4AAB">
        <w:rPr>
          <w:rFonts w:ascii="Times New Roman" w:eastAsia="Calibri" w:hAnsi="Times New Roman" w:cs="Times New Roman"/>
          <w:sz w:val="24"/>
          <w:szCs w:val="24"/>
        </w:rPr>
        <w:t xml:space="preserve"> монолитных частей зданий.</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w:t>
      </w:r>
      <w:r w:rsidR="00E92D97">
        <w:rPr>
          <w:rFonts w:ascii="Times New Roman" w:eastAsia="Calibri" w:hAnsi="Times New Roman" w:cs="Times New Roman"/>
          <w:sz w:val="24"/>
          <w:szCs w:val="24"/>
        </w:rPr>
        <w:t xml:space="preserve"> Выполнение плотницких работ по  устройству</w:t>
      </w:r>
      <w:r w:rsidRPr="001D4AAB">
        <w:rPr>
          <w:rFonts w:ascii="Times New Roman" w:eastAsia="Calibri" w:hAnsi="Times New Roman" w:cs="Times New Roman"/>
          <w:sz w:val="24"/>
          <w:szCs w:val="24"/>
        </w:rPr>
        <w:t xml:space="preserve"> деревянных конструкций  и отделк</w:t>
      </w:r>
      <w:r w:rsidR="00E92D97">
        <w:rPr>
          <w:rFonts w:ascii="Times New Roman" w:eastAsia="Calibri" w:hAnsi="Times New Roman" w:cs="Times New Roman"/>
          <w:sz w:val="24"/>
          <w:szCs w:val="24"/>
        </w:rPr>
        <w:t>е</w:t>
      </w:r>
      <w:r w:rsidRPr="001D4AAB">
        <w:rPr>
          <w:rFonts w:ascii="Times New Roman" w:eastAsia="Calibri" w:hAnsi="Times New Roman" w:cs="Times New Roman"/>
          <w:sz w:val="24"/>
          <w:szCs w:val="24"/>
        </w:rPr>
        <w:t xml:space="preserve"> внутренних элементов зданий.</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Первая обобщающая трудовая функция предусматривает </w:t>
      </w:r>
      <w:r w:rsidR="00E16D0A">
        <w:rPr>
          <w:rFonts w:ascii="Times New Roman" w:eastAsia="Calibri" w:hAnsi="Times New Roman" w:cs="Times New Roman"/>
          <w:sz w:val="24"/>
          <w:szCs w:val="24"/>
        </w:rPr>
        <w:t>2</w:t>
      </w:r>
      <w:r w:rsidRPr="001D4AAB">
        <w:rPr>
          <w:rFonts w:ascii="Times New Roman" w:eastAsia="Calibri" w:hAnsi="Times New Roman" w:cs="Times New Roman"/>
          <w:sz w:val="24"/>
          <w:szCs w:val="24"/>
        </w:rPr>
        <w:t>-</w:t>
      </w:r>
      <w:r w:rsidR="00E16D0A">
        <w:rPr>
          <w:rFonts w:ascii="Times New Roman" w:eastAsia="Calibri" w:hAnsi="Times New Roman" w:cs="Times New Roman"/>
          <w:sz w:val="24"/>
          <w:szCs w:val="24"/>
        </w:rPr>
        <w:t>о</w:t>
      </w:r>
      <w:r w:rsidRPr="001D4AAB">
        <w:rPr>
          <w:rFonts w:ascii="Times New Roman" w:eastAsia="Calibri" w:hAnsi="Times New Roman" w:cs="Times New Roman"/>
          <w:sz w:val="24"/>
          <w:szCs w:val="24"/>
        </w:rPr>
        <w:t>й квалификационный уровень и  включает  следующие трудовые функции:</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Складирование пиломатериалов и бревен</w:t>
      </w:r>
      <w:r w:rsidR="00E92D97">
        <w:rPr>
          <w:rFonts w:ascii="Times New Roman" w:eastAsia="Calibri" w:hAnsi="Times New Roman" w:cs="Times New Roman"/>
          <w:sz w:val="24"/>
          <w:szCs w:val="24"/>
        </w:rPr>
        <w:t>, предназначенных для выполнения плотницких работ.</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рабочего места для проведения плотницких работ и уборка по их окончанию</w:t>
      </w:r>
    </w:p>
    <w:p w:rsidR="001F15C1"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Вторая обобщающая трудовая функция предусматривает 3-ий квалификационный уровень и  включает  следующие трудовые функции:</w:t>
      </w:r>
    </w:p>
    <w:p w:rsidR="00E16D0A" w:rsidRPr="001D4AAB" w:rsidRDefault="00E16D0A" w:rsidP="001F15C1">
      <w:pPr>
        <w:pStyle w:val="a3"/>
        <w:spacing w:after="0" w:line="240" w:lineRule="auto"/>
        <w:rPr>
          <w:rFonts w:ascii="Times New Roman" w:eastAsia="Calibri" w:hAnsi="Times New Roman" w:cs="Times New Roman"/>
          <w:sz w:val="24"/>
          <w:szCs w:val="24"/>
        </w:rPr>
      </w:pP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lastRenderedPageBreak/>
        <w:t xml:space="preserve">- Устройство </w:t>
      </w:r>
      <w:r w:rsidR="00E92D97">
        <w:rPr>
          <w:rFonts w:ascii="Times New Roman" w:eastAsia="Calibri" w:hAnsi="Times New Roman" w:cs="Times New Roman"/>
          <w:sz w:val="24"/>
          <w:szCs w:val="24"/>
        </w:rPr>
        <w:t xml:space="preserve">деревянной </w:t>
      </w:r>
      <w:r w:rsidRPr="001D4AAB">
        <w:rPr>
          <w:rFonts w:ascii="Times New Roman" w:eastAsia="Calibri" w:hAnsi="Times New Roman" w:cs="Times New Roman"/>
          <w:sz w:val="24"/>
          <w:szCs w:val="24"/>
        </w:rPr>
        <w:t>опалубки</w:t>
      </w:r>
      <w:r w:rsidR="00E92D97">
        <w:rPr>
          <w:rFonts w:ascii="Times New Roman" w:eastAsia="Calibri" w:hAnsi="Times New Roman" w:cs="Times New Roman"/>
          <w:sz w:val="24"/>
          <w:szCs w:val="24"/>
        </w:rPr>
        <w:t xml:space="preserve"> монолитных конструкций зданий.</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Разборка </w:t>
      </w:r>
      <w:r w:rsidR="00E92D97">
        <w:rPr>
          <w:rFonts w:ascii="Times New Roman" w:eastAsia="Calibri" w:hAnsi="Times New Roman" w:cs="Times New Roman"/>
          <w:sz w:val="24"/>
          <w:szCs w:val="24"/>
        </w:rPr>
        <w:t xml:space="preserve">деревянной </w:t>
      </w:r>
      <w:r w:rsidRPr="001D4AAB">
        <w:rPr>
          <w:rFonts w:ascii="Times New Roman" w:eastAsia="Calibri" w:hAnsi="Times New Roman" w:cs="Times New Roman"/>
          <w:sz w:val="24"/>
          <w:szCs w:val="24"/>
        </w:rPr>
        <w:t>опалубки, очистка от бетона и ремонт</w:t>
      </w:r>
      <w:r w:rsidR="00E92D97">
        <w:rPr>
          <w:rFonts w:ascii="Times New Roman" w:eastAsia="Calibri" w:hAnsi="Times New Roman" w:cs="Times New Roman"/>
          <w:sz w:val="24"/>
          <w:szCs w:val="24"/>
        </w:rPr>
        <w:t xml:space="preserve"> щитов.</w:t>
      </w:r>
    </w:p>
    <w:p w:rsidR="001F15C1"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Третья обобщающая трудовая функция предусматривает </w:t>
      </w:r>
      <w:r w:rsidR="00E92D97">
        <w:rPr>
          <w:rFonts w:ascii="Times New Roman" w:eastAsia="Calibri" w:hAnsi="Times New Roman" w:cs="Times New Roman"/>
          <w:sz w:val="24"/>
          <w:szCs w:val="24"/>
        </w:rPr>
        <w:t>3</w:t>
      </w:r>
      <w:r w:rsidRPr="001D4AAB">
        <w:rPr>
          <w:rFonts w:ascii="Times New Roman" w:eastAsia="Calibri" w:hAnsi="Times New Roman" w:cs="Times New Roman"/>
          <w:sz w:val="24"/>
          <w:szCs w:val="24"/>
        </w:rPr>
        <w:t>-</w:t>
      </w:r>
      <w:r w:rsidR="00E92D97">
        <w:rPr>
          <w:rFonts w:ascii="Times New Roman" w:eastAsia="Calibri" w:hAnsi="Times New Roman" w:cs="Times New Roman"/>
          <w:sz w:val="24"/>
          <w:szCs w:val="24"/>
        </w:rPr>
        <w:t>и</w:t>
      </w:r>
      <w:r w:rsidRPr="001D4AAB">
        <w:rPr>
          <w:rFonts w:ascii="Times New Roman" w:eastAsia="Calibri" w:hAnsi="Times New Roman" w:cs="Times New Roman"/>
          <w:sz w:val="24"/>
          <w:szCs w:val="24"/>
        </w:rPr>
        <w:t>й квалификационный уровень и  включает  следующие трудовые функции:</w:t>
      </w:r>
    </w:p>
    <w:p w:rsidR="00E16D0A" w:rsidRPr="001D4AAB" w:rsidRDefault="00E16D0A" w:rsidP="001F15C1">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sz w:val="24"/>
          <w:szCs w:val="24"/>
        </w:rPr>
        <w:t>Выполнение механизированных работ по защите деревянных конструкций антисептическими и огнезащитными составами</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стропил</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w:t>
      </w:r>
      <w:r w:rsidR="00E92D97">
        <w:rPr>
          <w:rFonts w:ascii="Times New Roman" w:eastAsia="Calibri" w:hAnsi="Times New Roman" w:cs="Times New Roman"/>
          <w:sz w:val="24"/>
          <w:szCs w:val="24"/>
        </w:rPr>
        <w:t>ройство внутренних деревянных перегородок.</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междуэтажных перекрытий, настилка полов и установка плинтусов</w:t>
      </w:r>
      <w:r w:rsidR="00E92D97">
        <w:rPr>
          <w:rFonts w:ascii="Times New Roman" w:eastAsia="Calibri" w:hAnsi="Times New Roman" w:cs="Times New Roman"/>
          <w:sz w:val="24"/>
          <w:szCs w:val="24"/>
        </w:rPr>
        <w:t>.</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Установка </w:t>
      </w:r>
      <w:r w:rsidR="00E92D97">
        <w:rPr>
          <w:rFonts w:ascii="Times New Roman" w:eastAsia="Calibri" w:hAnsi="Times New Roman" w:cs="Times New Roman"/>
          <w:sz w:val="24"/>
          <w:szCs w:val="24"/>
        </w:rPr>
        <w:t xml:space="preserve">деревянных </w:t>
      </w:r>
      <w:r w:rsidRPr="001D4AAB">
        <w:rPr>
          <w:rFonts w:ascii="Times New Roman" w:eastAsia="Calibri" w:hAnsi="Times New Roman" w:cs="Times New Roman"/>
          <w:sz w:val="24"/>
          <w:szCs w:val="24"/>
        </w:rPr>
        <w:t>оконных и дверных блоков</w:t>
      </w:r>
    </w:p>
    <w:p w:rsidR="001F15C1" w:rsidRPr="001D4AAB" w:rsidRDefault="001F15C1" w:rsidP="001F15C1">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Устройство </w:t>
      </w:r>
      <w:r w:rsidR="00E92D97">
        <w:rPr>
          <w:rFonts w:ascii="Times New Roman" w:eastAsia="Calibri" w:hAnsi="Times New Roman" w:cs="Times New Roman"/>
          <w:sz w:val="24"/>
          <w:szCs w:val="24"/>
        </w:rPr>
        <w:t xml:space="preserve">деревянных </w:t>
      </w:r>
      <w:r w:rsidRPr="001D4AAB">
        <w:rPr>
          <w:rFonts w:ascii="Times New Roman" w:eastAsia="Calibri" w:hAnsi="Times New Roman" w:cs="Times New Roman"/>
          <w:sz w:val="24"/>
          <w:szCs w:val="24"/>
        </w:rPr>
        <w:t xml:space="preserve"> внутренних лестниц</w:t>
      </w:r>
    </w:p>
    <w:p w:rsidR="001F15C1" w:rsidRPr="001D4AAB" w:rsidRDefault="001F15C1" w:rsidP="001F15C1">
      <w:pPr>
        <w:pStyle w:val="a3"/>
        <w:spacing w:after="0" w:line="240" w:lineRule="auto"/>
        <w:rPr>
          <w:rFonts w:ascii="Times New Roman" w:eastAsia="Calibri" w:hAnsi="Times New Roman" w:cs="Times New Roman"/>
          <w:sz w:val="24"/>
          <w:szCs w:val="24"/>
        </w:rPr>
      </w:pPr>
    </w:p>
    <w:p w:rsidR="001F15C1" w:rsidRPr="001D4AAB" w:rsidRDefault="001F15C1" w:rsidP="001F15C1">
      <w:pPr>
        <w:pStyle w:val="a3"/>
        <w:spacing w:after="0" w:line="240" w:lineRule="auto"/>
        <w:jc w:val="both"/>
        <w:rPr>
          <w:rFonts w:ascii="Times New Roman" w:eastAsia="Calibri" w:hAnsi="Times New Roman" w:cs="Times New Roman"/>
          <w:sz w:val="24"/>
          <w:szCs w:val="24"/>
        </w:rPr>
      </w:pPr>
      <w:r w:rsidRPr="001D4AAB">
        <w:rPr>
          <w:rFonts w:ascii="Times New Roman" w:eastAsia="Calibri" w:hAnsi="Times New Roman" w:cs="Times New Roman"/>
          <w:sz w:val="24"/>
          <w:szCs w:val="24"/>
        </w:rPr>
        <w:t>Перечень трудовых действий, необходимых умений и знаний по каждой трудовой функции в отпечатанном виде были розданы всем участникам круглого стола.</w:t>
      </w:r>
    </w:p>
    <w:p w:rsidR="001F15C1" w:rsidRDefault="001F15C1" w:rsidP="001F15C1">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1F15C1" w:rsidRPr="001D4AAB" w:rsidRDefault="001F15C1" w:rsidP="001F15C1">
      <w:pPr>
        <w:ind w:left="709"/>
        <w:rPr>
          <w:rFonts w:ascii="Times New Roman" w:eastAsia="Calibri" w:hAnsi="Times New Roman" w:cs="Times New Roman"/>
          <w:sz w:val="24"/>
          <w:szCs w:val="24"/>
        </w:rPr>
      </w:pPr>
      <w:r>
        <w:rPr>
          <w:rFonts w:ascii="Times New Roman" w:eastAsia="Calibri" w:hAnsi="Times New Roman" w:cs="Times New Roman"/>
          <w:sz w:val="24"/>
          <w:szCs w:val="24"/>
        </w:rPr>
        <w:t xml:space="preserve">  По результатам обсуждения был одобрен проект профессионального стандарта и рекомендовано  его утвердить в установленном порядке</w:t>
      </w:r>
    </w:p>
    <w:p w:rsidR="001F15C1" w:rsidRDefault="001F15C1" w:rsidP="001F15C1">
      <w:pPr>
        <w:spacing w:after="0" w:line="240" w:lineRule="auto"/>
        <w:rPr>
          <w:rFonts w:ascii="Times New Roman" w:hAnsi="Times New Roman" w:cs="Times New Roman"/>
          <w:b/>
          <w:sz w:val="28"/>
          <w:szCs w:val="24"/>
        </w:rPr>
      </w:pPr>
      <w:r>
        <w:rPr>
          <w:noProof/>
        </w:rPr>
        <w:lastRenderedPageBreak/>
        <w:drawing>
          <wp:inline distT="0" distB="0" distL="0" distR="0">
            <wp:extent cx="5939790" cy="9052468"/>
            <wp:effectExtent l="19050" t="0" r="3810" b="0"/>
            <wp:docPr id="9" name="Рисунок 1" descr="C:\Users\lvmironova\Desktop\Стандарты рабочих\2016 г\Мастер столярно-плотницких работ\Обсуждения\Конференция\Обложка программы конферен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lvmironova\Desktop\Стандарты рабочих\2016 г\Мастер столярно-плотницких работ\Обсуждения\Конференция\Обложка программы конференции.jpg"/>
                    <pic:cNvPicPr>
                      <a:picLocks noChangeAspect="1" noChangeArrowheads="1"/>
                    </pic:cNvPicPr>
                  </pic:nvPicPr>
                  <pic:blipFill>
                    <a:blip r:embed="rId58" cstate="print"/>
                    <a:srcRect/>
                    <a:stretch>
                      <a:fillRect/>
                    </a:stretch>
                  </pic:blipFill>
                  <pic:spPr bwMode="auto">
                    <a:xfrm>
                      <a:off x="0" y="0"/>
                      <a:ext cx="5939790" cy="9052468"/>
                    </a:xfrm>
                    <a:prstGeom prst="rect">
                      <a:avLst/>
                    </a:prstGeom>
                    <a:noFill/>
                    <a:ln w="9525">
                      <a:noFill/>
                      <a:miter lim="800000"/>
                      <a:headEnd/>
                      <a:tailEnd/>
                    </a:ln>
                  </pic:spPr>
                </pic:pic>
              </a:graphicData>
            </a:graphic>
          </wp:inline>
        </w:drawing>
      </w:r>
    </w:p>
    <w:p w:rsidR="00D31133" w:rsidRDefault="00D31133" w:rsidP="00D31133">
      <w:pPr>
        <w:keepNext/>
        <w:keepLines/>
        <w:spacing w:after="164" w:line="330" w:lineRule="exact"/>
        <w:ind w:right="620"/>
      </w:pPr>
      <w:bookmarkStart w:id="1" w:name="bookmark0"/>
      <w:r>
        <w:rPr>
          <w:rStyle w:val="14"/>
        </w:rPr>
        <w:lastRenderedPageBreak/>
        <w:t>ДЕЛОВАЯ ПРОГРАММА</w:t>
      </w:r>
      <w:bookmarkEnd w:id="1"/>
    </w:p>
    <w:p w:rsidR="00D31133" w:rsidRDefault="00D31133" w:rsidP="00D31133">
      <w:pPr>
        <w:keepNext/>
        <w:keepLines/>
        <w:spacing w:after="0"/>
        <w:ind w:right="618"/>
      </w:pPr>
      <w:bookmarkStart w:id="2" w:name="bookmark1"/>
      <w:r>
        <w:rPr>
          <w:rStyle w:val="21"/>
        </w:rPr>
        <w:t>ЮБИЛЕЙНОГО V РОССИЙСКОГО ИНВЕСТИЦИОННО- СТРОИТЕЛЬНОГО ФОРУМА</w:t>
      </w:r>
      <w:bookmarkEnd w:id="2"/>
    </w:p>
    <w:p w:rsidR="00D31133" w:rsidRDefault="00D31133" w:rsidP="00D31133">
      <w:pPr>
        <w:keepNext/>
        <w:keepLines/>
        <w:spacing w:after="0" w:line="290" w:lineRule="exact"/>
        <w:ind w:right="618"/>
      </w:pPr>
      <w:bookmarkStart w:id="3" w:name="bookmark2"/>
      <w:r>
        <w:rPr>
          <w:rStyle w:val="22"/>
        </w:rPr>
        <w:t>17-18 февраля 2016 года</w:t>
      </w:r>
      <w:bookmarkEnd w:id="3"/>
    </w:p>
    <w:p w:rsidR="00D31133" w:rsidRDefault="00D31133" w:rsidP="00D31133">
      <w:pPr>
        <w:keepNext/>
        <w:keepLines/>
        <w:spacing w:after="0" w:line="190" w:lineRule="exact"/>
        <w:ind w:right="618"/>
      </w:pPr>
      <w:r>
        <w:rPr>
          <w:rStyle w:val="32"/>
        </w:rPr>
        <w:t>г. Москва, Выставочный комплекс Гостиный Двор, ул. Ильинка, д. 4</w:t>
      </w:r>
    </w:p>
    <w:p w:rsidR="00D31133" w:rsidRDefault="00D31133" w:rsidP="00D31133">
      <w:pPr>
        <w:pStyle w:val="15"/>
        <w:shd w:val="clear" w:color="auto" w:fill="auto"/>
        <w:spacing w:before="0"/>
        <w:ind w:left="920" w:right="1260"/>
      </w:pPr>
      <w:r>
        <w:rPr>
          <w:rStyle w:val="af3"/>
        </w:rPr>
        <w:t>Организатор:</w:t>
      </w:r>
      <w:r>
        <w:t xml:space="preserve"> Министерство строительства и жилищно-коммунального хозяйства Российской Федерации</w:t>
      </w:r>
    </w:p>
    <w:p w:rsidR="00D31133" w:rsidRDefault="00D31133" w:rsidP="00D31133">
      <w:pPr>
        <w:pStyle w:val="15"/>
        <w:shd w:val="clear" w:color="auto" w:fill="auto"/>
        <w:spacing w:before="0"/>
        <w:ind w:left="920" w:right="360"/>
      </w:pPr>
      <w:r>
        <w:rPr>
          <w:rStyle w:val="af3"/>
        </w:rPr>
        <w:t>При участии:</w:t>
      </w:r>
      <w:r>
        <w:t xml:space="preserve"> Правительства Москвы, Правительства Московской области, Торгово-Промышленной Палаты Российской Федерации, ОАО «АИЖК», ФАУ «Главгосэкспертиза России», АО «НИЦ «Строительство», Российского Союза строителей, Национального объединения строителей, Национального объединения изыскателей и проектировщиков, Национального объединения застройщиков жилья, Национального агентства малоэтажного и коттеджного строительства.</w:t>
      </w:r>
    </w:p>
    <w:p w:rsidR="00D31133" w:rsidRDefault="00D31133" w:rsidP="00D31133">
      <w:pPr>
        <w:pStyle w:val="15"/>
        <w:shd w:val="clear" w:color="auto" w:fill="auto"/>
        <w:spacing w:before="0" w:after="0"/>
        <w:ind w:left="920" w:right="360"/>
      </w:pPr>
      <w:r>
        <w:rPr>
          <w:rStyle w:val="af3"/>
        </w:rPr>
        <w:t>К участию приглашены:</w:t>
      </w:r>
      <w:r>
        <w:t xml:space="preserve"> Руководители высших органов государственной власти, Депутаты Государственной Думы Федерального Собрания Российской Федерации, Члены Совета Федерации, руководители федеральных органов исполнительной власти, государственных институтов развития, стройкомплексов субъектов Российской Федерации; отраслевых национальных объединений, ведущих строительных и производственных компаний; научных, учебных и иных профильных организаций, авторитетные эксперты, федеральные и региональные СМИ</w:t>
      </w:r>
      <w:bookmarkStart w:id="4" w:name="bookmark4"/>
    </w:p>
    <w:p w:rsidR="00D31133" w:rsidRDefault="00D31133" w:rsidP="00D31133">
      <w:pPr>
        <w:pStyle w:val="15"/>
        <w:shd w:val="clear" w:color="auto" w:fill="auto"/>
        <w:spacing w:before="0" w:after="0"/>
        <w:ind w:left="920" w:right="360"/>
        <w:rPr>
          <w:rStyle w:val="22"/>
        </w:rPr>
      </w:pPr>
    </w:p>
    <w:p w:rsidR="00D31133" w:rsidRDefault="00D31133" w:rsidP="00D31133">
      <w:pPr>
        <w:pStyle w:val="15"/>
        <w:shd w:val="clear" w:color="auto" w:fill="auto"/>
        <w:spacing w:before="0" w:after="0"/>
        <w:ind w:left="920" w:right="360"/>
      </w:pPr>
      <w:r>
        <w:rPr>
          <w:rStyle w:val="22"/>
        </w:rPr>
        <w:t>17 февраля 2016 года</w:t>
      </w:r>
      <w:bookmarkEnd w:id="4"/>
    </w:p>
    <w:p w:rsidR="00D31133" w:rsidRDefault="00D31133" w:rsidP="00D31133">
      <w:pPr>
        <w:pStyle w:val="30"/>
        <w:keepNext/>
        <w:keepLines/>
        <w:shd w:val="clear" w:color="auto" w:fill="auto"/>
        <w:tabs>
          <w:tab w:val="left" w:pos="2859"/>
        </w:tabs>
        <w:spacing w:before="0" w:line="240" w:lineRule="auto"/>
        <w:ind w:left="920"/>
        <w:rPr>
          <w:rStyle w:val="31"/>
        </w:rPr>
      </w:pPr>
      <w:bookmarkStart w:id="5" w:name="bookmark5"/>
    </w:p>
    <w:p w:rsidR="00D31133" w:rsidRDefault="00D31133" w:rsidP="00D31133">
      <w:pPr>
        <w:pStyle w:val="30"/>
        <w:keepNext/>
        <w:keepLines/>
        <w:shd w:val="clear" w:color="auto" w:fill="auto"/>
        <w:tabs>
          <w:tab w:val="left" w:pos="2859"/>
        </w:tabs>
        <w:spacing w:before="0" w:line="240" w:lineRule="auto"/>
        <w:ind w:left="920"/>
      </w:pPr>
      <w:r>
        <w:rPr>
          <w:rStyle w:val="31"/>
        </w:rPr>
        <w:t>8.30</w:t>
      </w:r>
      <w:r>
        <w:tab/>
        <w:t>Регистрация участников</w:t>
      </w:r>
      <w:bookmarkEnd w:id="5"/>
    </w:p>
    <w:p w:rsidR="00D31133" w:rsidRDefault="00D31133" w:rsidP="00D31133">
      <w:pPr>
        <w:pStyle w:val="30"/>
        <w:keepNext/>
        <w:keepLines/>
        <w:shd w:val="clear" w:color="auto" w:fill="auto"/>
        <w:tabs>
          <w:tab w:val="left" w:pos="2830"/>
        </w:tabs>
        <w:spacing w:before="0" w:line="240" w:lineRule="auto"/>
        <w:ind w:left="920"/>
        <w:rPr>
          <w:rStyle w:val="31"/>
        </w:rPr>
      </w:pPr>
      <w:bookmarkStart w:id="6" w:name="bookmark6"/>
    </w:p>
    <w:p w:rsidR="00D31133" w:rsidRDefault="00D31133" w:rsidP="00D31133">
      <w:pPr>
        <w:pStyle w:val="30"/>
        <w:keepNext/>
        <w:keepLines/>
        <w:shd w:val="clear" w:color="auto" w:fill="auto"/>
        <w:tabs>
          <w:tab w:val="left" w:pos="2830"/>
        </w:tabs>
        <w:spacing w:before="0" w:line="240" w:lineRule="auto"/>
        <w:ind w:left="920"/>
      </w:pPr>
      <w:r>
        <w:rPr>
          <w:rStyle w:val="31"/>
        </w:rPr>
        <w:t>10.00-12.00</w:t>
      </w:r>
      <w:r>
        <w:tab/>
        <w:t>Пленарное заседание Часть 1</w:t>
      </w:r>
      <w:bookmarkEnd w:id="6"/>
    </w:p>
    <w:p w:rsidR="00D31133" w:rsidRDefault="00D31133" w:rsidP="00D31133">
      <w:pPr>
        <w:pStyle w:val="30"/>
        <w:keepNext/>
        <w:keepLines/>
        <w:shd w:val="clear" w:color="auto" w:fill="auto"/>
        <w:tabs>
          <w:tab w:val="left" w:pos="2850"/>
        </w:tabs>
        <w:spacing w:before="0" w:line="240" w:lineRule="auto"/>
        <w:ind w:left="920"/>
      </w:pPr>
      <w:bookmarkStart w:id="7" w:name="bookmark7"/>
      <w:r>
        <w:rPr>
          <w:rStyle w:val="33"/>
        </w:rPr>
        <w:t>Амфитеатр</w:t>
      </w:r>
      <w:r>
        <w:tab/>
        <w:t>«Источники финансирования проектов жилищного строительства.</w:t>
      </w:r>
      <w:bookmarkEnd w:id="7"/>
    </w:p>
    <w:p w:rsidR="00D31133" w:rsidRDefault="00D31133" w:rsidP="00D31133">
      <w:pPr>
        <w:pStyle w:val="30"/>
        <w:keepNext/>
        <w:keepLines/>
        <w:shd w:val="clear" w:color="auto" w:fill="auto"/>
        <w:spacing w:before="0" w:after="243" w:line="240" w:lineRule="auto"/>
        <w:ind w:left="2860"/>
      </w:pPr>
      <w:bookmarkStart w:id="8" w:name="bookmark8"/>
      <w:r>
        <w:t>Обеспечение устойчивого развития сектора»</w:t>
      </w:r>
      <w:bookmarkEnd w:id="8"/>
    </w:p>
    <w:p w:rsidR="00D31133" w:rsidRDefault="00D31133" w:rsidP="00D31133">
      <w:pPr>
        <w:pStyle w:val="30"/>
        <w:keepNext/>
        <w:keepLines/>
        <w:shd w:val="clear" w:color="auto" w:fill="auto"/>
        <w:spacing w:before="0" w:after="68" w:line="190" w:lineRule="exact"/>
        <w:ind w:left="2860"/>
      </w:pPr>
      <w:bookmarkStart w:id="9" w:name="bookmark9"/>
      <w:r>
        <w:t>Организатор:</w:t>
      </w:r>
      <w:bookmarkEnd w:id="9"/>
    </w:p>
    <w:p w:rsidR="00D31133" w:rsidRDefault="00D31133" w:rsidP="00D31133">
      <w:pPr>
        <w:pStyle w:val="15"/>
        <w:shd w:val="clear" w:color="auto" w:fill="auto"/>
        <w:spacing w:before="0" w:after="0" w:line="278" w:lineRule="exact"/>
        <w:ind w:left="2860" w:right="360"/>
      </w:pPr>
      <w:r>
        <w:t xml:space="preserve">Министерство строительства и жилищно-коммунального хозяйства Российской Федерации при участии ОАО «Агентство по ипотечному жилищному кредитованию», Национальное объединение застройщиков жилья </w:t>
      </w:r>
      <w:r>
        <w:rPr>
          <w:rStyle w:val="af4"/>
        </w:rPr>
        <w:t>Модераторы:</w:t>
      </w:r>
    </w:p>
    <w:p w:rsidR="00D31133" w:rsidRDefault="00D31133" w:rsidP="00D31133">
      <w:pPr>
        <w:pStyle w:val="15"/>
        <w:shd w:val="clear" w:color="auto" w:fill="auto"/>
        <w:spacing w:before="0" w:after="0" w:line="264" w:lineRule="exact"/>
        <w:ind w:left="2860" w:right="360"/>
      </w:pPr>
      <w:r>
        <w:rPr>
          <w:rStyle w:val="af3"/>
        </w:rPr>
        <w:t>Николаева Елена Леонидовна,</w:t>
      </w:r>
      <w:r>
        <w:t xml:space="preserve"> Первый заместитель Председателя Комитета Государственной Думы Федерального Собрания Российской Федерации по жилищной политике и ЖКХ, Президент Национального агентства малоэтажного и коттеджного строительства</w:t>
      </w:r>
    </w:p>
    <w:p w:rsidR="00D31133" w:rsidRDefault="00D31133" w:rsidP="00D31133">
      <w:pPr>
        <w:framePr w:wrap="notBeside" w:vAnchor="text" w:hAnchor="text" w:xAlign="center" w:y="1"/>
        <w:jc w:val="center"/>
        <w:rPr>
          <w:sz w:val="0"/>
          <w:szCs w:val="0"/>
        </w:rPr>
      </w:pPr>
      <w:r>
        <w:rPr>
          <w:noProof/>
        </w:rPr>
        <w:drawing>
          <wp:inline distT="0" distB="0" distL="0" distR="0">
            <wp:extent cx="6610350" cy="1095375"/>
            <wp:effectExtent l="19050" t="0" r="0" b="0"/>
            <wp:docPr id="17"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59" cstate="print"/>
                    <a:srcRect/>
                    <a:stretch>
                      <a:fillRect/>
                    </a:stretch>
                  </pic:blipFill>
                  <pic:spPr bwMode="auto">
                    <a:xfrm>
                      <a:off x="0" y="0"/>
                      <a:ext cx="6610350" cy="1095375"/>
                    </a:xfrm>
                    <a:prstGeom prst="rect">
                      <a:avLst/>
                    </a:prstGeom>
                    <a:noFill/>
                    <a:ln w="9525">
                      <a:noFill/>
                      <a:miter lim="800000"/>
                      <a:headEnd/>
                      <a:tailEnd/>
                    </a:ln>
                  </pic:spPr>
                </pic:pic>
              </a:graphicData>
            </a:graphic>
          </wp:inline>
        </w:drawing>
      </w: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rPr>
          <w:rStyle w:val="af3"/>
        </w:rPr>
      </w:pPr>
    </w:p>
    <w:p w:rsidR="00D31133" w:rsidRDefault="00D31133" w:rsidP="00D31133">
      <w:pPr>
        <w:pStyle w:val="15"/>
        <w:shd w:val="clear" w:color="auto" w:fill="auto"/>
        <w:spacing w:before="0" w:after="0" w:line="240" w:lineRule="auto"/>
        <w:ind w:left="2920" w:right="-20"/>
      </w:pPr>
      <w:r>
        <w:rPr>
          <w:rStyle w:val="af3"/>
        </w:rPr>
        <w:lastRenderedPageBreak/>
        <w:t>Казинец Леонид Александрович,</w:t>
      </w:r>
      <w:r>
        <w:t xml:space="preserve"> Председатель Совета директоров корпорации «Баркли», Президент Национального объединения застройщиков жилья </w:t>
      </w:r>
      <w:r>
        <w:rPr>
          <w:rStyle w:val="af4"/>
        </w:rPr>
        <w:t>К участию приглашены:</w:t>
      </w:r>
    </w:p>
    <w:p w:rsidR="00D31133" w:rsidRDefault="00D31133" w:rsidP="00D31133">
      <w:pPr>
        <w:pStyle w:val="15"/>
        <w:shd w:val="clear" w:color="auto" w:fill="auto"/>
        <w:spacing w:before="0" w:after="0" w:line="240" w:lineRule="auto"/>
        <w:ind w:left="2920" w:right="-20"/>
      </w:pPr>
      <w:r>
        <w:rPr>
          <w:rStyle w:val="af3"/>
        </w:rPr>
        <w:t>Бетин Олег Иванович,</w:t>
      </w:r>
      <w:r>
        <w:t xml:space="preserve"> Заместитель Министра строительства и жилищно- коммунального хозяйства Российской Федерации</w:t>
      </w:r>
    </w:p>
    <w:p w:rsidR="00D31133" w:rsidRDefault="00D31133" w:rsidP="00D31133">
      <w:pPr>
        <w:pStyle w:val="15"/>
        <w:shd w:val="clear" w:color="auto" w:fill="auto"/>
        <w:spacing w:before="0" w:after="0" w:line="240" w:lineRule="auto"/>
        <w:ind w:left="2920" w:right="-20"/>
      </w:pPr>
      <w:r>
        <w:rPr>
          <w:rStyle w:val="af3"/>
        </w:rPr>
        <w:t>Елянюшкин Герман Вячеславович,</w:t>
      </w:r>
      <w:r>
        <w:t xml:space="preserve"> Заместитель Председателя Правительства Московской области</w:t>
      </w:r>
    </w:p>
    <w:p w:rsidR="00D31133" w:rsidRDefault="00D31133" w:rsidP="00D31133">
      <w:pPr>
        <w:pStyle w:val="15"/>
        <w:shd w:val="clear" w:color="auto" w:fill="auto"/>
        <w:spacing w:before="0" w:after="0" w:line="240" w:lineRule="auto"/>
        <w:ind w:left="2920" w:right="-20"/>
      </w:pPr>
      <w:r>
        <w:rPr>
          <w:rStyle w:val="af3"/>
        </w:rPr>
        <w:t>Левкин Сергей Иванович,</w:t>
      </w:r>
      <w:r>
        <w:t xml:space="preserve"> Руководитель Департамента градостроительной политики города Москвы</w:t>
      </w:r>
    </w:p>
    <w:p w:rsidR="00D31133" w:rsidRDefault="00D31133" w:rsidP="00D31133">
      <w:pPr>
        <w:pStyle w:val="15"/>
        <w:shd w:val="clear" w:color="auto" w:fill="auto"/>
        <w:spacing w:before="0" w:after="0" w:line="240" w:lineRule="auto"/>
        <w:ind w:left="2920" w:right="-20"/>
      </w:pPr>
      <w:r>
        <w:rPr>
          <w:rStyle w:val="af3"/>
        </w:rPr>
        <w:t>Плутник Александр Альбертович,</w:t>
      </w:r>
      <w:r>
        <w:t xml:space="preserve"> Генеральный директор ОАО «АИЖК» </w:t>
      </w:r>
      <w:r>
        <w:rPr>
          <w:rStyle w:val="af3"/>
        </w:rPr>
        <w:t>Молчанов Андрей Юрьевич,</w:t>
      </w:r>
      <w:r>
        <w:t xml:space="preserve"> председатель Правления, генеральный директор «Группы ЛСР»</w:t>
      </w:r>
    </w:p>
    <w:p w:rsidR="00D31133" w:rsidRDefault="00D31133" w:rsidP="00D31133">
      <w:pPr>
        <w:pStyle w:val="15"/>
        <w:shd w:val="clear" w:color="auto" w:fill="auto"/>
        <w:spacing w:before="0" w:after="0" w:line="240" w:lineRule="auto"/>
        <w:ind w:left="2920" w:right="280"/>
        <w:jc w:val="both"/>
      </w:pPr>
      <w:r>
        <w:rPr>
          <w:rStyle w:val="af3"/>
        </w:rPr>
        <w:t>Циганов Николай Михайлович,</w:t>
      </w:r>
      <w:r>
        <w:t xml:space="preserve"> Президент ГК «Премьер», Председатель Комитета по строительству Общероссийской общественной организации малого и среднего предпринимательства «Опора России»</w:t>
      </w:r>
    </w:p>
    <w:p w:rsidR="00D31133" w:rsidRDefault="00D31133" w:rsidP="00D31133">
      <w:pPr>
        <w:pStyle w:val="15"/>
        <w:shd w:val="clear" w:color="auto" w:fill="auto"/>
        <w:spacing w:before="0" w:after="0" w:line="240" w:lineRule="auto"/>
        <w:ind w:left="2920" w:right="-20"/>
      </w:pPr>
      <w:r>
        <w:rPr>
          <w:rStyle w:val="af3"/>
        </w:rPr>
        <w:t>Овсяницкий Олег Сергеевич,</w:t>
      </w:r>
      <w:r>
        <w:t xml:space="preserve"> Генеральный директор, председатель Правления, член Совета директоров Страхового акционерного общества «ВСК» </w:t>
      </w:r>
      <w:r>
        <w:rPr>
          <w:rStyle w:val="af3"/>
        </w:rPr>
        <w:t>Наталья Шемановская,</w:t>
      </w:r>
      <w:r>
        <w:t xml:space="preserve"> управляющий директор, начальник управления по работе с клиентами строительной отрасли и девелопмента БЬегЬапк С1В</w:t>
      </w:r>
    </w:p>
    <w:p w:rsidR="00D31133" w:rsidRDefault="00D31133" w:rsidP="00D31133">
      <w:pPr>
        <w:pStyle w:val="15"/>
        <w:shd w:val="clear" w:color="auto" w:fill="auto"/>
        <w:spacing w:before="0" w:after="0" w:line="240" w:lineRule="auto"/>
        <w:ind w:left="2920" w:right="-20"/>
      </w:pPr>
    </w:p>
    <w:p w:rsidR="00D31133" w:rsidRDefault="00D31133" w:rsidP="00D31133">
      <w:pPr>
        <w:keepNext/>
        <w:keepLines/>
        <w:tabs>
          <w:tab w:val="left" w:pos="2881"/>
        </w:tabs>
        <w:spacing w:after="0" w:line="240" w:lineRule="auto"/>
        <w:ind w:left="980"/>
      </w:pPr>
      <w:r>
        <w:rPr>
          <w:rStyle w:val="16"/>
        </w:rPr>
        <w:t>10.00-14.30</w:t>
      </w:r>
      <w:r>
        <w:tab/>
        <w:t>«Основные проблемы взаимодействия в области стандартизации</w:t>
      </w:r>
    </w:p>
    <w:p w:rsidR="00D31133" w:rsidRDefault="00D31133" w:rsidP="00D31133">
      <w:pPr>
        <w:keepNext/>
        <w:keepLines/>
        <w:tabs>
          <w:tab w:val="left" w:pos="2914"/>
        </w:tabs>
        <w:spacing w:after="0" w:line="240" w:lineRule="auto"/>
        <w:ind w:left="980"/>
      </w:pPr>
      <w:r>
        <w:rPr>
          <w:rStyle w:val="17"/>
        </w:rPr>
        <w:t>Зал №1</w:t>
      </w:r>
      <w:r>
        <w:tab/>
        <w:t>(технического регулирования) нефтегазового строительства».</w:t>
      </w:r>
    </w:p>
    <w:p w:rsidR="00D31133" w:rsidRDefault="00D31133" w:rsidP="00D31133">
      <w:pPr>
        <w:keepNext/>
        <w:keepLines/>
        <w:spacing w:after="0" w:line="240" w:lineRule="auto"/>
        <w:ind w:left="2920"/>
      </w:pPr>
      <w:r>
        <w:t>Организатор:</w:t>
      </w:r>
    </w:p>
    <w:p w:rsidR="00D31133" w:rsidRDefault="00D31133" w:rsidP="00D31133">
      <w:pPr>
        <w:pStyle w:val="15"/>
        <w:shd w:val="clear" w:color="auto" w:fill="auto"/>
        <w:spacing w:before="0" w:after="0" w:line="240" w:lineRule="auto"/>
        <w:ind w:left="2920" w:right="-20"/>
      </w:pPr>
      <w:r>
        <w:t xml:space="preserve">ЭСРО АСГиНК, ПАО «Газпром» </w:t>
      </w:r>
      <w:r>
        <w:rPr>
          <w:rStyle w:val="af4"/>
        </w:rPr>
        <w:t>Проводится при участии:</w:t>
      </w:r>
    </w:p>
    <w:p w:rsidR="00D31133" w:rsidRDefault="00D31133" w:rsidP="00D31133">
      <w:pPr>
        <w:pStyle w:val="15"/>
        <w:shd w:val="clear" w:color="auto" w:fill="auto"/>
        <w:spacing w:before="0" w:after="0" w:line="240" w:lineRule="auto"/>
        <w:ind w:left="2920" w:right="-20"/>
      </w:pPr>
      <w:r>
        <w:t>Министерства строительства и жилищно-коммунального хозяйства РФ, Министерства энергетики РФ, Министерства промышленности и торговли РФ, Федеральной службы по экологическому, технологическому и атомному надзору, Федерального агентства по техническому регулированию и метрологии, ОАО «НК «Роснефть» НОСТРОЙ, ОАО «АК «Транс нефть», ПАО «Газпром нефть», ОАО «НОВАТЭК», ООО «Газпром ВНИИГАЗ»</w:t>
      </w:r>
    </w:p>
    <w:p w:rsidR="00D31133" w:rsidRDefault="00D31133" w:rsidP="00D31133">
      <w:pPr>
        <w:keepNext/>
        <w:keepLines/>
        <w:spacing w:after="0" w:line="240" w:lineRule="auto"/>
        <w:ind w:left="2920"/>
      </w:pPr>
      <w:r>
        <w:t>Модератор:</w:t>
      </w:r>
    </w:p>
    <w:p w:rsidR="00D31133" w:rsidRDefault="00D31133" w:rsidP="00D31133">
      <w:pPr>
        <w:pStyle w:val="15"/>
        <w:shd w:val="clear" w:color="auto" w:fill="auto"/>
        <w:spacing w:before="0" w:after="0" w:line="240" w:lineRule="auto"/>
        <w:ind w:left="2920" w:right="-20"/>
      </w:pPr>
      <w:r>
        <w:rPr>
          <w:rStyle w:val="af3"/>
        </w:rPr>
        <w:t>Будзуляк Богдан Владимирович,</w:t>
      </w:r>
      <w:r>
        <w:t xml:space="preserve"> Президент СРО АСГиНК, доктор технических наук, профессор</w:t>
      </w:r>
    </w:p>
    <w:p w:rsidR="00D31133" w:rsidRDefault="00D31133" w:rsidP="00D31133">
      <w:pPr>
        <w:keepNext/>
        <w:keepLines/>
        <w:tabs>
          <w:tab w:val="left" w:pos="2890"/>
        </w:tabs>
        <w:spacing w:after="0" w:line="240" w:lineRule="auto"/>
        <w:ind w:left="980"/>
        <w:rPr>
          <w:rStyle w:val="16"/>
        </w:rPr>
      </w:pPr>
    </w:p>
    <w:p w:rsidR="00D31133" w:rsidRDefault="00D31133" w:rsidP="00D31133">
      <w:pPr>
        <w:keepNext/>
        <w:keepLines/>
        <w:tabs>
          <w:tab w:val="left" w:pos="2890"/>
        </w:tabs>
        <w:spacing w:after="0" w:line="240" w:lineRule="auto"/>
        <w:ind w:left="980"/>
      </w:pPr>
      <w:r>
        <w:rPr>
          <w:rStyle w:val="16"/>
        </w:rPr>
        <w:t>10.00-12.00</w:t>
      </w:r>
      <w:r>
        <w:tab/>
        <w:t>Панельная дискуссия «Основные вопросы подготовки проектной документации</w:t>
      </w:r>
    </w:p>
    <w:p w:rsidR="00D31133" w:rsidRDefault="00D31133" w:rsidP="00D31133">
      <w:pPr>
        <w:keepNext/>
        <w:keepLines/>
        <w:tabs>
          <w:tab w:val="left" w:pos="2905"/>
        </w:tabs>
        <w:spacing w:after="0" w:line="240" w:lineRule="auto"/>
        <w:ind w:left="980"/>
      </w:pPr>
      <w:r>
        <w:rPr>
          <w:rStyle w:val="17"/>
        </w:rPr>
        <w:t>Стенд</w:t>
      </w:r>
      <w:r>
        <w:tab/>
        <w:t>для проведения государственной экспертизы»</w:t>
      </w:r>
    </w:p>
    <w:p w:rsidR="00D31133" w:rsidRDefault="00D31133" w:rsidP="00D31133">
      <w:pPr>
        <w:pStyle w:val="15"/>
        <w:shd w:val="clear" w:color="auto" w:fill="auto"/>
        <w:spacing w:before="0" w:after="0" w:line="240" w:lineRule="auto"/>
        <w:ind w:left="980"/>
      </w:pPr>
      <w:r>
        <w:t>ФАУ ГГЭ</w:t>
      </w:r>
    </w:p>
    <w:p w:rsidR="00D31133" w:rsidRDefault="00D31133" w:rsidP="00D31133">
      <w:pPr>
        <w:keepNext/>
        <w:keepLines/>
        <w:spacing w:after="0" w:line="240" w:lineRule="auto"/>
        <w:ind w:left="2920"/>
      </w:pPr>
      <w:r>
        <w:t>Организатор:</w:t>
      </w:r>
    </w:p>
    <w:p w:rsidR="00D31133" w:rsidRDefault="00D31133" w:rsidP="00D31133">
      <w:pPr>
        <w:pStyle w:val="15"/>
        <w:shd w:val="clear" w:color="auto" w:fill="auto"/>
        <w:spacing w:before="0" w:after="0" w:line="240" w:lineRule="auto"/>
        <w:ind w:left="2920" w:right="-20"/>
      </w:pPr>
      <w:r>
        <w:t>Федеральное автономное учреждение «Главное управление государственной экспертизы»</w:t>
      </w:r>
    </w:p>
    <w:p w:rsidR="00D31133" w:rsidRDefault="00D31133" w:rsidP="00D31133">
      <w:pPr>
        <w:keepNext/>
        <w:keepLines/>
        <w:spacing w:after="0" w:line="240" w:lineRule="auto"/>
        <w:ind w:left="2920"/>
      </w:pPr>
      <w:r>
        <w:t>Модератор:</w:t>
      </w:r>
    </w:p>
    <w:p w:rsidR="00D31133" w:rsidRDefault="00D31133" w:rsidP="00D31133">
      <w:pPr>
        <w:pStyle w:val="15"/>
        <w:shd w:val="clear" w:color="auto" w:fill="auto"/>
        <w:spacing w:before="0" w:after="0" w:line="240" w:lineRule="auto"/>
        <w:ind w:left="2920" w:right="-20"/>
      </w:pPr>
      <w:r>
        <w:rPr>
          <w:rStyle w:val="af3"/>
        </w:rPr>
        <w:t>Богомолова Наталья Викторовна,</w:t>
      </w:r>
      <w:r>
        <w:t xml:space="preserve"> заместитель начальника ФАУ «Гпавгосэкспертиза России»</w:t>
      </w:r>
    </w:p>
    <w:p w:rsidR="00D31133" w:rsidRDefault="00D31133" w:rsidP="00D31133">
      <w:pPr>
        <w:pStyle w:val="15"/>
        <w:shd w:val="clear" w:color="auto" w:fill="auto"/>
        <w:spacing w:before="0" w:after="0" w:line="240" w:lineRule="auto"/>
        <w:ind w:left="2920" w:right="-20"/>
      </w:pPr>
    </w:p>
    <w:p w:rsidR="00D31133" w:rsidRDefault="00D31133" w:rsidP="00D31133">
      <w:pPr>
        <w:pStyle w:val="15"/>
        <w:shd w:val="clear" w:color="auto" w:fill="auto"/>
        <w:spacing w:before="0" w:after="0" w:line="240" w:lineRule="auto"/>
        <w:ind w:left="2920" w:right="-20"/>
      </w:pPr>
    </w:p>
    <w:p w:rsidR="00D31133" w:rsidRDefault="00D31133" w:rsidP="00D31133">
      <w:pPr>
        <w:tabs>
          <w:tab w:val="left" w:pos="2710"/>
        </w:tabs>
        <w:spacing w:after="0" w:line="220" w:lineRule="exact"/>
        <w:ind w:left="800"/>
      </w:pPr>
      <w:r>
        <w:rPr>
          <w:rStyle w:val="23"/>
        </w:rPr>
        <w:t>10.00-12.00</w:t>
      </w:r>
      <w:r>
        <w:tab/>
        <w:t>Круглый стол «Взаимодействие государства, бизнеса и общественных</w:t>
      </w:r>
    </w:p>
    <w:p w:rsidR="00D31133" w:rsidRDefault="00D31133" w:rsidP="00D31133">
      <w:pPr>
        <w:tabs>
          <w:tab w:val="left" w:pos="2725"/>
        </w:tabs>
        <w:spacing w:after="289" w:line="220" w:lineRule="exact"/>
        <w:ind w:left="800"/>
      </w:pPr>
      <w:r>
        <w:rPr>
          <w:rStyle w:val="24"/>
        </w:rPr>
        <w:t>Зал № 2</w:t>
      </w:r>
      <w:r>
        <w:tab/>
        <w:t>организаций для улучшения инвестиционного климата в строительной отрасли:</w:t>
      </w:r>
    </w:p>
    <w:p w:rsidR="00D31133" w:rsidRDefault="00D31133" w:rsidP="00D31133">
      <w:pPr>
        <w:pStyle w:val="15"/>
        <w:shd w:val="clear" w:color="auto" w:fill="auto"/>
        <w:spacing w:before="0" w:after="0" w:line="240" w:lineRule="auto"/>
        <w:ind w:left="2920" w:right="-20"/>
      </w:pPr>
    </w:p>
    <w:p w:rsidR="00D31133" w:rsidRDefault="00D31133" w:rsidP="00D31133">
      <w:pPr>
        <w:pStyle w:val="15"/>
        <w:shd w:val="clear" w:color="auto" w:fill="auto"/>
        <w:spacing w:before="0" w:after="0" w:line="240" w:lineRule="auto"/>
        <w:ind w:left="2920" w:right="-20"/>
      </w:pPr>
    </w:p>
    <w:p w:rsidR="00D31133" w:rsidRDefault="00D31133" w:rsidP="00D31133">
      <w:pPr>
        <w:pStyle w:val="15"/>
        <w:shd w:val="clear" w:color="auto" w:fill="auto"/>
        <w:spacing w:before="0" w:after="0" w:line="240" w:lineRule="auto"/>
        <w:ind w:left="2920" w:right="-20"/>
      </w:pPr>
    </w:p>
    <w:p w:rsidR="00D31133" w:rsidRDefault="00D31133" w:rsidP="00D31133">
      <w:pPr>
        <w:pStyle w:val="15"/>
        <w:shd w:val="clear" w:color="auto" w:fill="auto"/>
        <w:spacing w:before="0" w:after="0" w:line="240" w:lineRule="auto"/>
        <w:ind w:left="2920" w:right="-20"/>
      </w:pPr>
    </w:p>
    <w:p w:rsidR="00D31133" w:rsidRDefault="00D31133" w:rsidP="00D31133">
      <w:pPr>
        <w:pStyle w:val="15"/>
        <w:shd w:val="clear" w:color="auto" w:fill="auto"/>
        <w:spacing w:before="0" w:after="0" w:line="240" w:lineRule="auto"/>
        <w:ind w:left="2920" w:right="-20"/>
      </w:pPr>
    </w:p>
    <w:p w:rsidR="00D31133" w:rsidRDefault="00D31133" w:rsidP="00D31133">
      <w:r>
        <w:rPr>
          <w:noProof/>
        </w:rPr>
        <w:drawing>
          <wp:inline distT="0" distB="0" distL="0" distR="0">
            <wp:extent cx="5943600" cy="990600"/>
            <wp:effectExtent l="19050" t="0" r="0" b="0"/>
            <wp:docPr id="16"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59" cstate="print"/>
                    <a:srcRect/>
                    <a:stretch>
                      <a:fillRect/>
                    </a:stretch>
                  </pic:blipFill>
                  <pic:spPr bwMode="auto">
                    <a:xfrm>
                      <a:off x="0" y="0"/>
                      <a:ext cx="5943600" cy="990600"/>
                    </a:xfrm>
                    <a:prstGeom prst="rect">
                      <a:avLst/>
                    </a:prstGeom>
                    <a:noFill/>
                    <a:ln w="9525">
                      <a:noFill/>
                      <a:miter lim="800000"/>
                      <a:headEnd/>
                      <a:tailEnd/>
                    </a:ln>
                  </pic:spPr>
                </pic:pic>
              </a:graphicData>
            </a:graphic>
          </wp:inline>
        </w:drawing>
      </w:r>
    </w:p>
    <w:p w:rsidR="00D31133" w:rsidRDefault="00D31133" w:rsidP="00D31133"/>
    <w:p w:rsidR="00D31133" w:rsidRDefault="00D31133" w:rsidP="00D31133">
      <w:pPr>
        <w:spacing w:after="0" w:line="220" w:lineRule="exact"/>
        <w:ind w:left="2740"/>
      </w:pPr>
      <w:r>
        <w:t>Организатор:</w:t>
      </w:r>
    </w:p>
    <w:p w:rsidR="00D31133" w:rsidRDefault="00D31133" w:rsidP="00D31133">
      <w:pPr>
        <w:pStyle w:val="15"/>
        <w:shd w:val="clear" w:color="auto" w:fill="auto"/>
        <w:spacing w:before="0" w:after="88"/>
        <w:ind w:left="2740" w:right="520"/>
      </w:pPr>
      <w:r>
        <w:t>НП «Балтийский строительный комплекс», РОО «Общественный совет по развитию саморегулирования».</w:t>
      </w:r>
    </w:p>
    <w:p w:rsidR="00D31133" w:rsidRDefault="00D31133" w:rsidP="00D31133">
      <w:pPr>
        <w:spacing w:after="0" w:line="220" w:lineRule="exact"/>
        <w:ind w:left="2740"/>
      </w:pPr>
      <w:r>
        <w:t>Модератор:</w:t>
      </w:r>
    </w:p>
    <w:p w:rsidR="00D31133" w:rsidRDefault="00D31133" w:rsidP="00D31133">
      <w:pPr>
        <w:pStyle w:val="15"/>
        <w:shd w:val="clear" w:color="auto" w:fill="auto"/>
        <w:spacing w:before="0" w:after="356" w:line="259" w:lineRule="exact"/>
        <w:ind w:left="2740" w:right="1240"/>
        <w:jc w:val="both"/>
      </w:pPr>
      <w:r>
        <w:rPr>
          <w:rStyle w:val="af3"/>
        </w:rPr>
        <w:t>Мороз Антон Михайлович,</w:t>
      </w:r>
      <w:r>
        <w:t xml:space="preserve"> Вице-президент Санкт-Петербургской Торгово- промышленной палаты, член Совета НОПРИЗ, член Правления «Балтийский строительный комплекс»</w:t>
      </w:r>
    </w:p>
    <w:p w:rsidR="00D31133" w:rsidRDefault="00D31133" w:rsidP="00D31133">
      <w:pPr>
        <w:tabs>
          <w:tab w:val="left" w:pos="2710"/>
        </w:tabs>
        <w:spacing w:after="0" w:line="264" w:lineRule="exact"/>
        <w:ind w:left="800"/>
      </w:pPr>
      <w:r>
        <w:t>70.00-72.00</w:t>
      </w:r>
      <w:r>
        <w:tab/>
        <w:t>Круглый стол «Качественные и экономичные стройматериалы для жилья                           экономкласса»</w:t>
      </w:r>
    </w:p>
    <w:p w:rsidR="00D31133" w:rsidRDefault="00D31133" w:rsidP="00D31133">
      <w:pPr>
        <w:tabs>
          <w:tab w:val="left" w:pos="2730"/>
        </w:tabs>
        <w:spacing w:after="215" w:line="264" w:lineRule="exact"/>
        <w:ind w:left="800"/>
      </w:pPr>
      <w:r>
        <w:rPr>
          <w:rStyle w:val="24"/>
        </w:rPr>
        <w:t>Зал №3</w:t>
      </w:r>
      <w:r>
        <w:tab/>
        <w:t>Организатор: Группа КНАУФ СНГ</w:t>
      </w:r>
    </w:p>
    <w:p w:rsidR="00D31133" w:rsidRDefault="00D31133" w:rsidP="00D31133">
      <w:pPr>
        <w:tabs>
          <w:tab w:val="left" w:pos="2730"/>
        </w:tabs>
        <w:spacing w:after="215" w:line="264" w:lineRule="exact"/>
        <w:ind w:left="800"/>
      </w:pPr>
      <w:r>
        <w:rPr>
          <w:rStyle w:val="24"/>
        </w:rPr>
        <w:t xml:space="preserve">                                     </w:t>
      </w:r>
      <w:r>
        <w:t xml:space="preserve"> </w:t>
      </w:r>
      <w:r>
        <w:rPr>
          <w:rStyle w:val="af4"/>
        </w:rPr>
        <w:t>Модератор:</w:t>
      </w:r>
    </w:p>
    <w:p w:rsidR="00D31133" w:rsidRDefault="00D31133" w:rsidP="00D31133">
      <w:pPr>
        <w:pStyle w:val="15"/>
        <w:shd w:val="clear" w:color="auto" w:fill="auto"/>
        <w:spacing w:before="0" w:after="352" w:line="259" w:lineRule="exact"/>
        <w:ind w:left="2740" w:right="520"/>
      </w:pPr>
      <w:r>
        <w:rPr>
          <w:rStyle w:val="af3"/>
        </w:rPr>
        <w:t>Соболев Н.В.,</w:t>
      </w:r>
      <w:r>
        <w:t xml:space="preserve"> Исполнительный директор Ассоциации «Национальное объединение производителей строительных материалов, изделий и конструкций»</w:t>
      </w:r>
    </w:p>
    <w:p w:rsidR="00D31133" w:rsidRDefault="00D31133" w:rsidP="00D31133">
      <w:pPr>
        <w:tabs>
          <w:tab w:val="left" w:pos="2624"/>
        </w:tabs>
        <w:spacing w:after="0" w:line="269" w:lineRule="exact"/>
        <w:ind w:left="800"/>
      </w:pPr>
      <w:r>
        <w:t>70.00-72.00</w:t>
      </w:r>
      <w:r>
        <w:tab/>
        <w:t>Заседание Совета НОПРИЗ</w:t>
      </w:r>
    </w:p>
    <w:p w:rsidR="00D31133" w:rsidRDefault="00D31133" w:rsidP="00D31133">
      <w:pPr>
        <w:tabs>
          <w:tab w:val="left" w:pos="2648"/>
        </w:tabs>
        <w:ind w:left="800"/>
      </w:pPr>
      <w:r>
        <w:rPr>
          <w:rStyle w:val="34"/>
        </w:rPr>
        <w:t>Зал № 4</w:t>
      </w:r>
      <w:r>
        <w:rPr>
          <w:rStyle w:val="35"/>
        </w:rPr>
        <w:tab/>
        <w:t>(по специальным приглашениям)</w:t>
      </w:r>
    </w:p>
    <w:p w:rsidR="00D31133" w:rsidRDefault="00D31133" w:rsidP="00D31133">
      <w:pPr>
        <w:tabs>
          <w:tab w:val="left" w:pos="2648"/>
        </w:tabs>
        <w:spacing w:after="0" w:line="269" w:lineRule="exact"/>
        <w:ind w:left="800"/>
      </w:pPr>
      <w:r>
        <w:rPr>
          <w:rStyle w:val="23"/>
        </w:rPr>
        <w:t>9.30-10.30</w:t>
      </w:r>
      <w:r>
        <w:tab/>
        <w:t xml:space="preserve">Общее Собрание членов Ассоциации «Национальный Союз                                                                         </w:t>
      </w:r>
    </w:p>
    <w:p w:rsidR="00D31133" w:rsidRDefault="00D31133" w:rsidP="00D31133">
      <w:pPr>
        <w:tabs>
          <w:tab w:val="left" w:pos="2653"/>
        </w:tabs>
        <w:spacing w:after="544"/>
        <w:ind w:left="800"/>
      </w:pPr>
      <w:r>
        <w:rPr>
          <w:rStyle w:val="34"/>
        </w:rPr>
        <w:t>Зал №5</w:t>
      </w:r>
      <w:r>
        <w:rPr>
          <w:rStyle w:val="35"/>
        </w:rPr>
        <w:tab/>
      </w:r>
      <w:r>
        <w:t>Изыскателей»</w:t>
      </w:r>
      <w:r>
        <w:rPr>
          <w:rStyle w:val="35"/>
        </w:rPr>
        <w:t xml:space="preserve"> (по специальным приглашениям)</w:t>
      </w:r>
    </w:p>
    <w:p w:rsidR="00D31133" w:rsidRDefault="00D31133" w:rsidP="00D31133">
      <w:pPr>
        <w:tabs>
          <w:tab w:val="left" w:pos="2629"/>
        </w:tabs>
        <w:spacing w:after="0" w:line="264" w:lineRule="exact"/>
        <w:ind w:left="800"/>
      </w:pPr>
      <w:r>
        <w:rPr>
          <w:rStyle w:val="23"/>
        </w:rPr>
        <w:t>10:30-12:00</w:t>
      </w:r>
      <w:r>
        <w:tab/>
        <w:t xml:space="preserve">Круглый стол: «Инициативы Ассоциации НСИ направленные на  </w:t>
      </w:r>
    </w:p>
    <w:p w:rsidR="00D31133" w:rsidRDefault="00D31133" w:rsidP="00D31133">
      <w:pPr>
        <w:tabs>
          <w:tab w:val="left" w:pos="2653"/>
        </w:tabs>
        <w:spacing w:after="215" w:line="264" w:lineRule="exact"/>
        <w:ind w:left="800"/>
      </w:pPr>
      <w:r>
        <w:rPr>
          <w:rStyle w:val="24"/>
        </w:rPr>
        <w:t>Зал № 5</w:t>
      </w:r>
      <w:r>
        <w:tab/>
        <w:t>поддержку и развитие инженерных изысканий в РФ»</w:t>
      </w:r>
    </w:p>
    <w:p w:rsidR="00D31133" w:rsidRDefault="00D31133" w:rsidP="00D31133">
      <w:pPr>
        <w:spacing w:after="0" w:line="220" w:lineRule="exact"/>
        <w:ind w:left="2740"/>
      </w:pPr>
      <w:r>
        <w:t>Организатор:</w:t>
      </w:r>
    </w:p>
    <w:p w:rsidR="00D31133" w:rsidRDefault="00D31133" w:rsidP="00D31133">
      <w:pPr>
        <w:pStyle w:val="15"/>
        <w:shd w:val="clear" w:color="auto" w:fill="auto"/>
        <w:spacing w:before="0" w:line="283" w:lineRule="exact"/>
        <w:ind w:left="2740" w:right="520"/>
      </w:pPr>
      <w:r>
        <w:t xml:space="preserve">Национальный Союз Изыскателей </w:t>
      </w:r>
      <w:r>
        <w:rPr>
          <w:rStyle w:val="af4"/>
        </w:rPr>
        <w:t>Модераторы:</w:t>
      </w:r>
    </w:p>
    <w:p w:rsidR="00D31133" w:rsidRDefault="00D31133" w:rsidP="00D31133">
      <w:pPr>
        <w:pStyle w:val="15"/>
        <w:shd w:val="clear" w:color="auto" w:fill="auto"/>
        <w:spacing w:before="0" w:line="283" w:lineRule="exact"/>
        <w:ind w:left="2740" w:right="520"/>
      </w:pPr>
      <w:r>
        <w:rPr>
          <w:rStyle w:val="af3"/>
        </w:rPr>
        <w:t>Алексеенко Николай Николаевич,</w:t>
      </w:r>
      <w:r>
        <w:t xml:space="preserve"> член Совета Ассоциации НСИ, генеральный директор ООО «Геопроектизыскания», член Генерального Совета «Деловой России», почетный строитель, почетный изыскатель, аттестованный Эксперт в области экспертизы инженерных изысканий, к.ю.н.</w:t>
      </w:r>
    </w:p>
    <w:p w:rsidR="00D31133" w:rsidRDefault="00D31133" w:rsidP="00D31133">
      <w:pPr>
        <w:pStyle w:val="15"/>
        <w:shd w:val="clear" w:color="auto" w:fill="auto"/>
        <w:tabs>
          <w:tab w:val="left" w:pos="2798"/>
        </w:tabs>
        <w:spacing w:before="0" w:after="0" w:line="283" w:lineRule="exact"/>
        <w:ind w:left="2835" w:hanging="1395"/>
      </w:pPr>
      <w:r>
        <w:rPr>
          <w:rStyle w:val="af3"/>
        </w:rPr>
        <w:tab/>
        <w:t>Пустовгар Андрей Петрович,</w:t>
      </w:r>
      <w:r>
        <w:t xml:space="preserve"> проректор НИУ МГСУ, профессор,               кандидат</w:t>
      </w:r>
    </w:p>
    <w:p w:rsidR="00D31133" w:rsidRDefault="00D31133" w:rsidP="00D31133">
      <w:pPr>
        <w:pStyle w:val="15"/>
        <w:shd w:val="clear" w:color="auto" w:fill="auto"/>
        <w:spacing w:before="0" w:after="372" w:line="283" w:lineRule="exact"/>
        <w:ind w:left="1440"/>
      </w:pPr>
      <w:r>
        <w:rPr>
          <w:rStyle w:val="4pt"/>
        </w:rPr>
        <w:t xml:space="preserve">           технических</w:t>
      </w:r>
      <w:r>
        <w:t xml:space="preserve"> наук</w:t>
      </w:r>
    </w:p>
    <w:p w:rsidR="00D31133" w:rsidRPr="00F70238" w:rsidRDefault="00D31133" w:rsidP="00D31133">
      <w:pPr>
        <w:spacing w:after="0" w:line="269" w:lineRule="exact"/>
        <w:ind w:left="800" w:right="240"/>
        <w:rPr>
          <w:highlight w:val="yellow"/>
        </w:rPr>
      </w:pPr>
      <w:r w:rsidRPr="00F70238">
        <w:rPr>
          <w:highlight w:val="yellow"/>
        </w:rPr>
        <w:t>10.00-12.00                 Круглый</w:t>
      </w:r>
      <w:r w:rsidRPr="00F70238">
        <w:rPr>
          <w:rStyle w:val="25"/>
          <w:highlight w:val="yellow"/>
        </w:rPr>
        <w:t>-ст</w:t>
      </w:r>
      <w:r w:rsidRPr="00F70238">
        <w:rPr>
          <w:highlight w:val="yellow"/>
        </w:rPr>
        <w:t>ол «Обеспечение конкурентными кадровыми</w:t>
      </w:r>
    </w:p>
    <w:p w:rsidR="00D31133" w:rsidRPr="00F70238" w:rsidRDefault="00D31133" w:rsidP="00D31133">
      <w:pPr>
        <w:spacing w:after="0" w:line="269" w:lineRule="exact"/>
        <w:ind w:left="800" w:right="240"/>
        <w:rPr>
          <w:highlight w:val="yellow"/>
        </w:rPr>
      </w:pPr>
      <w:r w:rsidRPr="00F70238">
        <w:rPr>
          <w:rStyle w:val="24"/>
          <w:highlight w:val="yellow"/>
        </w:rPr>
        <w:t xml:space="preserve">Зал №6                        </w:t>
      </w:r>
      <w:r w:rsidRPr="00F70238">
        <w:rPr>
          <w:highlight w:val="yellow"/>
        </w:rPr>
        <w:t>ресурсами - инвестиции в будущее строительной отрасли»</w:t>
      </w:r>
    </w:p>
    <w:p w:rsidR="00D31133" w:rsidRPr="00F70238" w:rsidRDefault="00D31133" w:rsidP="00D31133">
      <w:pPr>
        <w:spacing w:after="0" w:line="220" w:lineRule="exact"/>
        <w:ind w:left="2740"/>
        <w:rPr>
          <w:highlight w:val="yellow"/>
        </w:rPr>
      </w:pPr>
      <w:r w:rsidRPr="00F70238">
        <w:rPr>
          <w:highlight w:val="yellow"/>
        </w:rPr>
        <w:t>Организатор:</w:t>
      </w:r>
    </w:p>
    <w:p w:rsidR="00D31133" w:rsidRDefault="00D31133" w:rsidP="00D31133">
      <w:pPr>
        <w:ind w:left="2694"/>
      </w:pPr>
      <w:r w:rsidRPr="00F70238">
        <w:rPr>
          <w:highlight w:val="yellow"/>
        </w:rPr>
        <w:t xml:space="preserve">Департамент градостроительной политики города Москвы, </w:t>
      </w:r>
      <w:r w:rsidR="00F70238" w:rsidRPr="00F70238">
        <w:rPr>
          <w:highlight w:val="yellow"/>
        </w:rPr>
        <w:t xml:space="preserve">Институт ГАСИС НИУ ВШЭ, </w:t>
      </w:r>
      <w:r w:rsidRPr="00F70238">
        <w:rPr>
          <w:highlight w:val="yellow"/>
        </w:rPr>
        <w:t>МГСУ, НОСТРОЙ</w:t>
      </w:r>
    </w:p>
    <w:p w:rsidR="00D31133" w:rsidRDefault="00D31133" w:rsidP="00D31133">
      <w:r>
        <w:rPr>
          <w:noProof/>
        </w:rPr>
        <w:drawing>
          <wp:inline distT="0" distB="0" distL="0" distR="0">
            <wp:extent cx="5943600" cy="990600"/>
            <wp:effectExtent l="19050" t="0" r="0" b="0"/>
            <wp:docPr id="14"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59" cstate="print"/>
                    <a:srcRect/>
                    <a:stretch>
                      <a:fillRect/>
                    </a:stretch>
                  </pic:blipFill>
                  <pic:spPr bwMode="auto">
                    <a:xfrm>
                      <a:off x="0" y="0"/>
                      <a:ext cx="5943600" cy="990600"/>
                    </a:xfrm>
                    <a:prstGeom prst="rect">
                      <a:avLst/>
                    </a:prstGeom>
                    <a:noFill/>
                    <a:ln w="9525">
                      <a:noFill/>
                      <a:miter lim="800000"/>
                      <a:headEnd/>
                      <a:tailEnd/>
                    </a:ln>
                  </pic:spPr>
                </pic:pic>
              </a:graphicData>
            </a:graphic>
          </wp:inline>
        </w:drawing>
      </w:r>
    </w:p>
    <w:p w:rsidR="00D31133" w:rsidRDefault="00D31133" w:rsidP="00D31133"/>
    <w:p w:rsidR="00D31133" w:rsidRDefault="00D31133" w:rsidP="00D31133"/>
    <w:p w:rsidR="00D31133" w:rsidRDefault="00D31133" w:rsidP="00D31133">
      <w:pPr>
        <w:spacing w:after="0" w:line="240" w:lineRule="auto"/>
        <w:ind w:left="1939"/>
      </w:pPr>
      <w:r>
        <w:t>Модератор:</w:t>
      </w:r>
    </w:p>
    <w:p w:rsidR="00D31133" w:rsidRDefault="00D31133" w:rsidP="00D31133">
      <w:pPr>
        <w:pStyle w:val="15"/>
        <w:shd w:val="clear" w:color="auto" w:fill="auto"/>
        <w:spacing w:before="0" w:after="0" w:line="240" w:lineRule="auto"/>
        <w:ind w:left="1939" w:right="360"/>
      </w:pPr>
      <w:r>
        <w:rPr>
          <w:rStyle w:val="af3"/>
        </w:rPr>
        <w:t>Волков Андрей Анатольевич,</w:t>
      </w:r>
      <w:r>
        <w:t xml:space="preserve"> ректор Федерального государственного бюджетного образовательного учреждения высшего образования «Национальный исследовательский Московский государственный строительный университет» (НИУ МГСУ), профессор, доктор технических наук, член-корреспондент РААСН.</w:t>
      </w:r>
    </w:p>
    <w:p w:rsidR="00D31133" w:rsidRDefault="00D31133" w:rsidP="00D31133">
      <w:pPr>
        <w:tabs>
          <w:tab w:val="left" w:pos="1926"/>
        </w:tabs>
        <w:spacing w:after="0" w:line="240" w:lineRule="auto"/>
      </w:pPr>
      <w:r w:rsidRPr="00414AE4">
        <w:rPr>
          <w:rStyle w:val="35"/>
          <w:b/>
        </w:rPr>
        <w:t>12.00-12.30</w:t>
      </w:r>
      <w:r>
        <w:rPr>
          <w:rStyle w:val="36"/>
        </w:rPr>
        <w:tab/>
        <w:t>Перерыв</w:t>
      </w:r>
    </w:p>
    <w:p w:rsidR="00D31133" w:rsidRDefault="00D31133" w:rsidP="00D31133">
      <w:pPr>
        <w:tabs>
          <w:tab w:val="left" w:pos="1930"/>
        </w:tabs>
        <w:spacing w:after="0" w:line="240" w:lineRule="auto"/>
        <w:rPr>
          <w:rStyle w:val="23"/>
          <w:b/>
          <w:i w:val="0"/>
        </w:rPr>
      </w:pPr>
    </w:p>
    <w:p w:rsidR="00D31133" w:rsidRDefault="00D31133" w:rsidP="00D31133">
      <w:pPr>
        <w:tabs>
          <w:tab w:val="left" w:pos="1930"/>
        </w:tabs>
        <w:spacing w:after="0" w:line="240" w:lineRule="auto"/>
      </w:pPr>
      <w:r w:rsidRPr="00414AE4">
        <w:rPr>
          <w:rStyle w:val="23"/>
          <w:b/>
          <w:i w:val="0"/>
        </w:rPr>
        <w:t>12.00-12</w:t>
      </w:r>
      <w:r>
        <w:rPr>
          <w:rStyle w:val="23"/>
          <w:b/>
          <w:i w:val="0"/>
        </w:rPr>
        <w:t>.</w:t>
      </w:r>
      <w:r w:rsidRPr="00414AE4">
        <w:rPr>
          <w:rStyle w:val="23"/>
          <w:b/>
          <w:i w:val="0"/>
        </w:rPr>
        <w:t>30</w:t>
      </w:r>
      <w:r>
        <w:tab/>
        <w:t>Пресс-конференция на стенде НИЦ «СТРОИТЕЛЬСТВО»</w:t>
      </w:r>
    </w:p>
    <w:p w:rsidR="00D31133" w:rsidRDefault="00D31133" w:rsidP="00D31133">
      <w:pPr>
        <w:pStyle w:val="15"/>
        <w:shd w:val="clear" w:color="auto" w:fill="auto"/>
        <w:spacing w:before="0" w:after="0" w:line="240" w:lineRule="auto"/>
        <w:ind w:left="1939"/>
      </w:pPr>
      <w:r>
        <w:t>Стенд НИЦ «Строительство»</w:t>
      </w:r>
    </w:p>
    <w:p w:rsidR="00D31133" w:rsidRDefault="00D31133" w:rsidP="00D31133">
      <w:pPr>
        <w:tabs>
          <w:tab w:val="left" w:pos="1921"/>
        </w:tabs>
        <w:spacing w:after="0" w:line="240" w:lineRule="auto"/>
        <w:rPr>
          <w:rFonts w:ascii="Trebuchet MS" w:eastAsia="Trebuchet MS" w:hAnsi="Trebuchet MS" w:cs="Trebuchet MS"/>
          <w:sz w:val="19"/>
          <w:szCs w:val="19"/>
        </w:rPr>
      </w:pPr>
    </w:p>
    <w:p w:rsidR="00D31133" w:rsidRDefault="00D31133" w:rsidP="00D31133">
      <w:pPr>
        <w:tabs>
          <w:tab w:val="left" w:pos="1921"/>
        </w:tabs>
        <w:spacing w:after="0" w:line="240" w:lineRule="auto"/>
      </w:pPr>
      <w:r w:rsidRPr="00414AE4">
        <w:rPr>
          <w:rStyle w:val="23"/>
          <w:b/>
          <w:i w:val="0"/>
        </w:rPr>
        <w:t>12.30-13.30</w:t>
      </w:r>
      <w:r>
        <w:tab/>
        <w:t>Открытие деловой программы на стенде НИЦ «Строительство»:</w:t>
      </w:r>
    </w:p>
    <w:p w:rsidR="00D31133" w:rsidRDefault="00D31133" w:rsidP="00D31133">
      <w:pPr>
        <w:pStyle w:val="15"/>
        <w:shd w:val="clear" w:color="auto" w:fill="auto"/>
        <w:spacing w:before="0" w:after="0" w:line="240" w:lineRule="auto"/>
        <w:ind w:left="1939"/>
      </w:pPr>
      <w:r>
        <w:t xml:space="preserve">Стенд </w:t>
      </w:r>
      <w:r>
        <w:rPr>
          <w:rStyle w:val="495pt"/>
        </w:rPr>
        <w:t>НИЦ «Строительство»</w:t>
      </w:r>
      <w:r>
        <w:t xml:space="preserve"> «Промежуточные итоги и дальнейшие перспективы работы по проблемам технического регулирования в строительстве, а также проблемам, связанным с гармонизацией НТД в строительстве»</w:t>
      </w:r>
    </w:p>
    <w:p w:rsidR="00D31133" w:rsidRDefault="00D31133" w:rsidP="00D31133">
      <w:pPr>
        <w:spacing w:after="0" w:line="240" w:lineRule="auto"/>
        <w:ind w:left="1939"/>
      </w:pPr>
      <w:r>
        <w:t>Организаторы:</w:t>
      </w:r>
    </w:p>
    <w:p w:rsidR="00D31133" w:rsidRDefault="00D31133" w:rsidP="00D31133">
      <w:pPr>
        <w:pStyle w:val="15"/>
        <w:shd w:val="clear" w:color="auto" w:fill="auto"/>
        <w:spacing w:before="0" w:after="0" w:line="240" w:lineRule="auto"/>
        <w:ind w:left="1939"/>
      </w:pPr>
      <w:r>
        <w:t>НИЦ «Строительство» совместно с ФАУ ФЦС, НИИСФ РААСН, ЦНИИП Минстроя</w:t>
      </w:r>
    </w:p>
    <w:p w:rsidR="00D31133" w:rsidRDefault="00D31133" w:rsidP="00D31133">
      <w:pPr>
        <w:tabs>
          <w:tab w:val="left" w:pos="1926"/>
        </w:tabs>
        <w:spacing w:after="0" w:line="240" w:lineRule="auto"/>
        <w:rPr>
          <w:rStyle w:val="23"/>
        </w:rPr>
      </w:pPr>
    </w:p>
    <w:p w:rsidR="00D31133" w:rsidRDefault="00D31133" w:rsidP="00D31133">
      <w:pPr>
        <w:tabs>
          <w:tab w:val="left" w:pos="1926"/>
        </w:tabs>
        <w:spacing w:after="0" w:line="240" w:lineRule="auto"/>
      </w:pPr>
      <w:r w:rsidRPr="00414AE4">
        <w:rPr>
          <w:rStyle w:val="23"/>
          <w:b/>
          <w:i w:val="0"/>
        </w:rPr>
        <w:t>12.30-15.00</w:t>
      </w:r>
      <w:r>
        <w:tab/>
        <w:t xml:space="preserve">Круглый стол «Инфраструктурные проекты Московской области: перспективы </w:t>
      </w:r>
    </w:p>
    <w:p w:rsidR="00D31133" w:rsidRDefault="00D31133" w:rsidP="00D31133">
      <w:pPr>
        <w:tabs>
          <w:tab w:val="left" w:pos="1926"/>
        </w:tabs>
        <w:spacing w:after="0" w:line="240" w:lineRule="auto"/>
      </w:pPr>
      <w:r>
        <w:rPr>
          <w:rStyle w:val="24"/>
        </w:rPr>
        <w:t>Зал №2</w:t>
      </w:r>
      <w:r>
        <w:tab/>
        <w:t>и новые точки роста»</w:t>
      </w:r>
    </w:p>
    <w:p w:rsidR="00D31133" w:rsidRDefault="00D31133" w:rsidP="00D31133">
      <w:pPr>
        <w:spacing w:after="0" w:line="240" w:lineRule="auto"/>
        <w:ind w:left="1939"/>
      </w:pPr>
      <w:r>
        <w:t>Организатор:</w:t>
      </w:r>
    </w:p>
    <w:p w:rsidR="00D31133" w:rsidRDefault="00D31133" w:rsidP="00D31133">
      <w:pPr>
        <w:pStyle w:val="15"/>
        <w:shd w:val="clear" w:color="auto" w:fill="auto"/>
        <w:spacing w:before="0" w:after="0" w:line="240" w:lineRule="auto"/>
        <w:ind w:left="1939" w:right="360"/>
      </w:pPr>
      <w:r>
        <w:t>Правительство Московской области, Главное управление архитектуры и градостроительства Московской области</w:t>
      </w:r>
    </w:p>
    <w:p w:rsidR="00D31133" w:rsidRDefault="00D31133" w:rsidP="00D31133">
      <w:pPr>
        <w:pStyle w:val="15"/>
        <w:shd w:val="clear" w:color="auto" w:fill="auto"/>
        <w:spacing w:before="0" w:after="0" w:line="240" w:lineRule="auto"/>
        <w:ind w:left="1939" w:right="360"/>
      </w:pPr>
    </w:p>
    <w:p w:rsidR="00D31133" w:rsidRDefault="00D31133" w:rsidP="00D31133">
      <w:pPr>
        <w:tabs>
          <w:tab w:val="left" w:pos="1930"/>
        </w:tabs>
        <w:spacing w:after="0" w:line="240" w:lineRule="auto"/>
      </w:pPr>
      <w:r w:rsidRPr="00414AE4">
        <w:rPr>
          <w:rStyle w:val="23"/>
          <w:b/>
          <w:i w:val="0"/>
        </w:rPr>
        <w:t>12.30-1</w:t>
      </w:r>
      <w:r w:rsidRPr="00414AE4">
        <w:rPr>
          <w:b/>
          <w:i/>
        </w:rPr>
        <w:t>5.00</w:t>
      </w:r>
      <w:r>
        <w:tab/>
        <w:t>Круглый стол «Новый стандарт качества жилой среды в городе. Тенденции и</w:t>
      </w:r>
    </w:p>
    <w:p w:rsidR="00D31133" w:rsidRDefault="00D31133" w:rsidP="00D31133">
      <w:pPr>
        <w:tabs>
          <w:tab w:val="left" w:pos="1950"/>
        </w:tabs>
        <w:spacing w:after="0" w:line="240" w:lineRule="auto"/>
      </w:pPr>
      <w:r>
        <w:rPr>
          <w:rStyle w:val="24"/>
        </w:rPr>
        <w:t>Зал №3</w:t>
      </w:r>
      <w:r>
        <w:tab/>
        <w:t>перспективы развития индустриального домостроения в России»</w:t>
      </w:r>
    </w:p>
    <w:p w:rsidR="00D31133" w:rsidRDefault="00D31133" w:rsidP="00D31133">
      <w:pPr>
        <w:spacing w:after="0" w:line="240" w:lineRule="auto"/>
        <w:ind w:left="1939"/>
      </w:pPr>
      <w:r>
        <w:t>Организатор:</w:t>
      </w:r>
    </w:p>
    <w:p w:rsidR="00D31133" w:rsidRDefault="00D31133" w:rsidP="00D31133">
      <w:pPr>
        <w:pStyle w:val="15"/>
        <w:shd w:val="clear" w:color="auto" w:fill="auto"/>
        <w:spacing w:before="0" w:after="0" w:line="240" w:lineRule="auto"/>
        <w:ind w:left="1939" w:right="360"/>
      </w:pPr>
      <w:r>
        <w:t>Министерство строительства и ЖКХ РФ</w:t>
      </w:r>
    </w:p>
    <w:p w:rsidR="00D31133" w:rsidRDefault="00D31133" w:rsidP="00D31133">
      <w:pPr>
        <w:pStyle w:val="15"/>
        <w:shd w:val="clear" w:color="auto" w:fill="auto"/>
        <w:spacing w:before="0" w:after="0" w:line="240" w:lineRule="auto"/>
        <w:ind w:left="1939" w:right="360"/>
      </w:pPr>
    </w:p>
    <w:p w:rsidR="00D31133" w:rsidRDefault="00D31133" w:rsidP="00D31133">
      <w:pPr>
        <w:pStyle w:val="15"/>
        <w:shd w:val="clear" w:color="auto" w:fill="auto"/>
        <w:spacing w:before="0" w:after="0" w:line="240" w:lineRule="auto"/>
        <w:ind w:left="1939" w:right="360"/>
      </w:pPr>
      <w:r>
        <w:t xml:space="preserve"> </w:t>
      </w:r>
      <w:r>
        <w:rPr>
          <w:rStyle w:val="af4"/>
        </w:rPr>
        <w:t>Модератор:</w:t>
      </w:r>
    </w:p>
    <w:p w:rsidR="00D31133" w:rsidRDefault="00D31133" w:rsidP="00D31133">
      <w:pPr>
        <w:pStyle w:val="15"/>
        <w:shd w:val="clear" w:color="auto" w:fill="auto"/>
        <w:spacing w:before="0" w:after="0" w:line="240" w:lineRule="auto"/>
        <w:ind w:left="1939" w:right="360"/>
      </w:pPr>
      <w:r>
        <w:rPr>
          <w:rStyle w:val="af3"/>
        </w:rPr>
        <w:t>Петухова Елена,</w:t>
      </w:r>
      <w:r>
        <w:t xml:space="preserve"> Союз московских архитекторов, со-куратор программы «Новые стандарты индустриального домостроения»</w:t>
      </w:r>
    </w:p>
    <w:p w:rsidR="00D31133" w:rsidRDefault="00D31133" w:rsidP="00D31133">
      <w:pPr>
        <w:tabs>
          <w:tab w:val="left" w:pos="1930"/>
        </w:tabs>
        <w:spacing w:after="0" w:line="240" w:lineRule="auto"/>
        <w:rPr>
          <w:rStyle w:val="23"/>
        </w:rPr>
      </w:pPr>
    </w:p>
    <w:p w:rsidR="00D31133" w:rsidRDefault="00D31133" w:rsidP="00D31133">
      <w:pPr>
        <w:tabs>
          <w:tab w:val="left" w:pos="1930"/>
        </w:tabs>
        <w:spacing w:after="0" w:line="240" w:lineRule="auto"/>
      </w:pPr>
      <w:r w:rsidRPr="00FD26BD">
        <w:rPr>
          <w:rStyle w:val="23"/>
          <w:b/>
          <w:i w:val="0"/>
        </w:rPr>
        <w:t>12.00-15.00</w:t>
      </w:r>
      <w:r>
        <w:tab/>
        <w:t>Всероссийское совещание, посвященное внедрению технологий</w:t>
      </w:r>
    </w:p>
    <w:p w:rsidR="00D31133" w:rsidRDefault="00D31133" w:rsidP="00D31133">
      <w:pPr>
        <w:tabs>
          <w:tab w:val="left" w:pos="1954"/>
        </w:tabs>
        <w:spacing w:after="0" w:line="240" w:lineRule="auto"/>
      </w:pPr>
      <w:r>
        <w:rPr>
          <w:rStyle w:val="24"/>
        </w:rPr>
        <w:t>Зал №7</w:t>
      </w:r>
      <w:r>
        <w:tab/>
        <w:t>информационного моделирования (В1М) в строительную отрасль</w:t>
      </w:r>
    </w:p>
    <w:p w:rsidR="00D31133" w:rsidRDefault="00D31133" w:rsidP="00D31133">
      <w:pPr>
        <w:spacing w:after="0" w:line="240" w:lineRule="auto"/>
        <w:ind w:left="1939"/>
      </w:pPr>
      <w:r>
        <w:t>Организаторы:</w:t>
      </w:r>
    </w:p>
    <w:p w:rsidR="00D31133" w:rsidRDefault="00D31133" w:rsidP="00D31133">
      <w:pPr>
        <w:pStyle w:val="15"/>
        <w:shd w:val="clear" w:color="auto" w:fill="auto"/>
        <w:spacing w:before="0" w:after="0" w:line="240" w:lineRule="auto"/>
        <w:ind w:left="1939" w:right="360"/>
      </w:pPr>
      <w:r>
        <w:t xml:space="preserve">Министерство строительства и ЖКХ РФ, Национальное объединение изыскателей и проектировщиков, Комитет по экспертизе и аудиту НОПРИЗ, Комитет города Москвы по ценовой политике в строительстве и государственной экспертизе проектов (Москомэкспертиза) </w:t>
      </w:r>
    </w:p>
    <w:p w:rsidR="00D31133" w:rsidRDefault="00D31133" w:rsidP="00D31133">
      <w:pPr>
        <w:pStyle w:val="15"/>
        <w:shd w:val="clear" w:color="auto" w:fill="auto"/>
        <w:spacing w:before="0" w:after="0" w:line="240" w:lineRule="auto"/>
        <w:ind w:left="1939" w:right="360"/>
      </w:pPr>
    </w:p>
    <w:p w:rsidR="00D31133" w:rsidRDefault="00D31133" w:rsidP="00D31133">
      <w:pPr>
        <w:pStyle w:val="15"/>
        <w:shd w:val="clear" w:color="auto" w:fill="auto"/>
        <w:spacing w:before="0" w:after="0" w:line="240" w:lineRule="auto"/>
        <w:ind w:left="1939" w:right="360"/>
      </w:pPr>
      <w:r>
        <w:rPr>
          <w:rStyle w:val="af4"/>
        </w:rPr>
        <w:t>Модератор:</w:t>
      </w:r>
    </w:p>
    <w:p w:rsidR="00D31133" w:rsidRDefault="00D31133" w:rsidP="00D31133">
      <w:pPr>
        <w:spacing w:after="0" w:line="240" w:lineRule="auto"/>
        <w:ind w:left="1985"/>
      </w:pPr>
      <w:r>
        <w:rPr>
          <w:rStyle w:val="af3"/>
        </w:rPr>
        <w:t>Морозова Анастасия Сергеевна,</w:t>
      </w:r>
      <w:r>
        <w:t xml:space="preserve"> Директор направления Проектирование и Строительство</w:t>
      </w:r>
    </w:p>
    <w:p w:rsidR="00D31133" w:rsidRDefault="00D31133" w:rsidP="00D31133">
      <w:pPr>
        <w:spacing w:after="0" w:line="240" w:lineRule="auto"/>
        <w:ind w:left="1985"/>
      </w:pPr>
    </w:p>
    <w:p w:rsidR="00D31133" w:rsidRDefault="00D31133" w:rsidP="00D31133">
      <w:pPr>
        <w:spacing w:after="0" w:line="240" w:lineRule="auto"/>
        <w:ind w:left="1985"/>
      </w:pPr>
    </w:p>
    <w:p w:rsidR="00D31133" w:rsidRDefault="00D31133" w:rsidP="00D31133">
      <w:pPr>
        <w:spacing w:after="0" w:line="240" w:lineRule="auto"/>
        <w:ind w:left="1985"/>
      </w:pPr>
    </w:p>
    <w:p w:rsidR="00D31133" w:rsidRDefault="00D31133" w:rsidP="00D31133">
      <w:pPr>
        <w:spacing w:after="0" w:line="240" w:lineRule="auto"/>
        <w:ind w:left="1985" w:hanging="1843"/>
      </w:pPr>
      <w:r>
        <w:rPr>
          <w:noProof/>
        </w:rPr>
        <w:drawing>
          <wp:inline distT="0" distB="0" distL="0" distR="0">
            <wp:extent cx="5943600" cy="990600"/>
            <wp:effectExtent l="19050" t="0" r="0" b="0"/>
            <wp:docPr id="13"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59" cstate="print"/>
                    <a:srcRect/>
                    <a:stretch>
                      <a:fillRect/>
                    </a:stretch>
                  </pic:blipFill>
                  <pic:spPr bwMode="auto">
                    <a:xfrm>
                      <a:off x="0" y="0"/>
                      <a:ext cx="5943600" cy="990600"/>
                    </a:xfrm>
                    <a:prstGeom prst="rect">
                      <a:avLst/>
                    </a:prstGeom>
                    <a:noFill/>
                    <a:ln w="9525">
                      <a:noFill/>
                      <a:miter lim="800000"/>
                      <a:headEnd/>
                      <a:tailEnd/>
                    </a:ln>
                  </pic:spPr>
                </pic:pic>
              </a:graphicData>
            </a:graphic>
          </wp:inline>
        </w:drawing>
      </w:r>
    </w:p>
    <w:p w:rsidR="00D31133" w:rsidRPr="00A31D6A" w:rsidRDefault="00D31133" w:rsidP="001F15C1">
      <w:pPr>
        <w:spacing w:after="0" w:line="240" w:lineRule="auto"/>
        <w:rPr>
          <w:rFonts w:ascii="Times New Roman" w:hAnsi="Times New Roman" w:cs="Times New Roman"/>
          <w:b/>
          <w:sz w:val="28"/>
          <w:szCs w:val="24"/>
        </w:rPr>
      </w:pPr>
    </w:p>
    <w:p w:rsidR="002840C0" w:rsidRPr="00A31D6A" w:rsidRDefault="002840C0" w:rsidP="002840C0">
      <w:pPr>
        <w:spacing w:after="0"/>
        <w:jc w:val="center"/>
        <w:rPr>
          <w:rFonts w:ascii="Times New Roman" w:hAnsi="Times New Roman" w:cs="Times New Roman"/>
          <w:b/>
          <w:sz w:val="28"/>
          <w:szCs w:val="24"/>
        </w:rPr>
      </w:pPr>
    </w:p>
    <w:p w:rsidR="00D31133" w:rsidRDefault="00D31133" w:rsidP="00A33A3C">
      <w:pPr>
        <w:spacing w:after="0"/>
        <w:ind w:firstLine="708"/>
        <w:jc w:val="both"/>
        <w:rPr>
          <w:rFonts w:ascii="Times New Roman" w:hAnsi="Times New Roman"/>
          <w:sz w:val="24"/>
          <w:szCs w:val="24"/>
        </w:rPr>
      </w:pPr>
    </w:p>
    <w:p w:rsidR="00D31133" w:rsidRPr="008E2A65" w:rsidRDefault="00D31133" w:rsidP="00D31133">
      <w:pPr>
        <w:spacing w:after="0" w:line="240" w:lineRule="auto"/>
        <w:jc w:val="center"/>
        <w:rPr>
          <w:rFonts w:ascii="Times New Roman" w:eastAsia="Calibri" w:hAnsi="Times New Roman" w:cs="Times New Roman"/>
          <w:b/>
          <w:sz w:val="24"/>
          <w:szCs w:val="24"/>
        </w:rPr>
      </w:pPr>
      <w:r w:rsidRPr="00D31133">
        <w:rPr>
          <w:rFonts w:ascii="Times New Roman" w:hAnsi="Times New Roman"/>
          <w:b/>
          <w:sz w:val="24"/>
          <w:szCs w:val="24"/>
        </w:rPr>
        <w:t xml:space="preserve">3.2. </w:t>
      </w:r>
      <w:r>
        <w:rPr>
          <w:rFonts w:ascii="Times New Roman" w:hAnsi="Times New Roman"/>
          <w:b/>
          <w:sz w:val="24"/>
          <w:szCs w:val="24"/>
        </w:rPr>
        <w:t>О</w:t>
      </w:r>
      <w:r w:rsidRPr="008E2A65">
        <w:rPr>
          <w:rFonts w:ascii="Times New Roman" w:eastAsia="Calibri" w:hAnsi="Times New Roman" w:cs="Times New Roman"/>
          <w:b/>
          <w:sz w:val="24"/>
          <w:szCs w:val="24"/>
        </w:rPr>
        <w:t>бсуждени</w:t>
      </w:r>
      <w:r>
        <w:rPr>
          <w:rFonts w:ascii="Times New Roman" w:hAnsi="Times New Roman"/>
          <w:b/>
          <w:sz w:val="24"/>
          <w:szCs w:val="24"/>
        </w:rPr>
        <w:t>е</w:t>
      </w:r>
      <w:r w:rsidRPr="008E2A65">
        <w:rPr>
          <w:rFonts w:ascii="Times New Roman" w:eastAsia="Calibri" w:hAnsi="Times New Roman" w:cs="Times New Roman"/>
          <w:b/>
          <w:sz w:val="24"/>
          <w:szCs w:val="24"/>
        </w:rPr>
        <w:t xml:space="preserve"> проекта профессионального стандарта </w:t>
      </w:r>
    </w:p>
    <w:p w:rsidR="00D31133" w:rsidRDefault="00D31133" w:rsidP="00D31133">
      <w:pPr>
        <w:spacing w:after="0" w:line="240" w:lineRule="auto"/>
        <w:jc w:val="center"/>
        <w:rPr>
          <w:rFonts w:ascii="Times New Roman" w:eastAsia="Calibri" w:hAnsi="Times New Roman" w:cs="Times New Roman"/>
          <w:b/>
          <w:sz w:val="24"/>
          <w:szCs w:val="24"/>
        </w:rPr>
      </w:pPr>
      <w:r w:rsidRPr="008E2A65">
        <w:rPr>
          <w:rFonts w:ascii="Times New Roman" w:eastAsia="Calibri" w:hAnsi="Times New Roman" w:cs="Times New Roman"/>
          <w:b/>
          <w:sz w:val="24"/>
          <w:szCs w:val="24"/>
        </w:rPr>
        <w:t>«</w:t>
      </w:r>
      <w:r w:rsidR="00600DDC">
        <w:rPr>
          <w:rFonts w:ascii="Times New Roman" w:eastAsia="Calibri" w:hAnsi="Times New Roman" w:cs="Times New Roman"/>
          <w:b/>
          <w:sz w:val="24"/>
          <w:szCs w:val="24"/>
        </w:rPr>
        <w:t>П</w:t>
      </w:r>
      <w:r w:rsidRPr="008E2A65">
        <w:rPr>
          <w:rFonts w:ascii="Times New Roman" w:eastAsia="Calibri" w:hAnsi="Times New Roman" w:cs="Times New Roman"/>
          <w:b/>
          <w:sz w:val="24"/>
          <w:szCs w:val="24"/>
        </w:rPr>
        <w:t>лотни</w:t>
      </w:r>
      <w:r w:rsidR="00600DDC">
        <w:rPr>
          <w:rFonts w:ascii="Times New Roman" w:eastAsia="Calibri" w:hAnsi="Times New Roman" w:cs="Times New Roman"/>
          <w:b/>
          <w:sz w:val="24"/>
          <w:szCs w:val="24"/>
        </w:rPr>
        <w:t>к строительный</w:t>
      </w:r>
      <w:r w:rsidRPr="008E2A65">
        <w:rPr>
          <w:rFonts w:ascii="Times New Roman" w:eastAsia="Calibri" w:hAnsi="Times New Roman" w:cs="Times New Roman"/>
          <w:b/>
          <w:sz w:val="24"/>
          <w:szCs w:val="24"/>
        </w:rPr>
        <w:t xml:space="preserve">» в рамках </w:t>
      </w:r>
      <w:r>
        <w:rPr>
          <w:rFonts w:ascii="Times New Roman" w:eastAsia="Calibri" w:hAnsi="Times New Roman" w:cs="Times New Roman"/>
          <w:b/>
          <w:sz w:val="24"/>
          <w:szCs w:val="24"/>
        </w:rPr>
        <w:t>проведения Съезда Российской инженерной академии</w:t>
      </w:r>
    </w:p>
    <w:p w:rsidR="00D31133" w:rsidRDefault="00D31133" w:rsidP="00D31133">
      <w:pPr>
        <w:spacing w:after="0" w:line="240" w:lineRule="auto"/>
        <w:jc w:val="center"/>
        <w:rPr>
          <w:rFonts w:ascii="Times New Roman" w:eastAsia="Calibri" w:hAnsi="Times New Roman" w:cs="Times New Roman"/>
          <w:b/>
          <w:sz w:val="24"/>
          <w:szCs w:val="24"/>
        </w:rPr>
      </w:pPr>
    </w:p>
    <w:p w:rsidR="00D31133" w:rsidRPr="008E2A65" w:rsidRDefault="00D31133" w:rsidP="00D311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Съезд Российской инженерной академии проводился 12 февраля 2016 г.  в г. Москве</w:t>
      </w:r>
      <w:r w:rsidRPr="008E2A65">
        <w:rPr>
          <w:rFonts w:ascii="Times New Roman" w:eastAsia="Calibri" w:hAnsi="Times New Roman" w:cs="Times New Roman"/>
          <w:sz w:val="24"/>
          <w:szCs w:val="24"/>
        </w:rPr>
        <w:t xml:space="preserve">, ул. </w:t>
      </w:r>
      <w:r>
        <w:rPr>
          <w:rFonts w:ascii="Times New Roman" w:eastAsia="Calibri" w:hAnsi="Times New Roman" w:cs="Times New Roman"/>
          <w:sz w:val="24"/>
          <w:szCs w:val="24"/>
        </w:rPr>
        <w:t xml:space="preserve">Малая Калужская, д.1 </w:t>
      </w:r>
    </w:p>
    <w:p w:rsidR="00D31133" w:rsidRDefault="00D31133" w:rsidP="00D31133">
      <w:pPr>
        <w:spacing w:after="0" w:line="240" w:lineRule="auto"/>
        <w:rPr>
          <w:rFonts w:ascii="Times New Roman" w:eastAsia="Calibri" w:hAnsi="Times New Roman" w:cs="Times New Roman"/>
          <w:b/>
          <w:bCs/>
          <w:i/>
          <w:iCs/>
          <w:sz w:val="24"/>
          <w:szCs w:val="24"/>
        </w:rPr>
      </w:pPr>
    </w:p>
    <w:p w:rsidR="00D31133" w:rsidRDefault="00D31133" w:rsidP="00D311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 работе  Съезда приняли  участие  </w:t>
      </w:r>
      <w:r w:rsidRPr="008E2A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134  делегата, среди которых представители секций, региональных отделений и научных центров РИА, образовательных учреждений, проектных и прозводственных коллективов практически всех отраслей промышленности и строительства из 27 регионов Российской Федерации. В Съезде также приняли  участие  действительные члены и члены корреспонденты РАН, лауреаты государственных премий СССР и РФ, лауреаты премий Правительства СССР и РФ.  </w:t>
      </w:r>
    </w:p>
    <w:p w:rsidR="00D31133" w:rsidRPr="001D4AAB" w:rsidRDefault="00D31133" w:rsidP="00D311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 докладом по вопросам кадрового обеспечения современного строительного комплекса выступил д.т.н., профессор Шрейбер А.К., </w:t>
      </w:r>
      <w:r w:rsidRPr="001D4AAB">
        <w:rPr>
          <w:rFonts w:ascii="Times New Roman" w:eastAsia="Calibri" w:hAnsi="Times New Roman" w:cs="Times New Roman"/>
          <w:sz w:val="24"/>
          <w:szCs w:val="24"/>
        </w:rPr>
        <w:t>который сообщил, что как раз на решение проблемы кадрового обеспечения соответствующего квалификационного уровня нацелена работа по созданию профессиональных стандартов, в кот</w:t>
      </w:r>
      <w:r>
        <w:rPr>
          <w:rFonts w:ascii="Times New Roman" w:eastAsia="Calibri" w:hAnsi="Times New Roman" w:cs="Times New Roman"/>
          <w:sz w:val="24"/>
          <w:szCs w:val="24"/>
        </w:rPr>
        <w:t>о</w:t>
      </w:r>
      <w:r w:rsidRPr="001D4AAB">
        <w:rPr>
          <w:rFonts w:ascii="Times New Roman" w:eastAsia="Calibri" w:hAnsi="Times New Roman" w:cs="Times New Roman"/>
          <w:sz w:val="24"/>
          <w:szCs w:val="24"/>
        </w:rPr>
        <w:t>рых отражаются современные требования, предъявляемы работодателями к необходимым им кадрам. В частности, в настоящее время группой специалистов  разработан проект профессионального стандарта  «</w:t>
      </w:r>
      <w:r w:rsidR="00600DDC">
        <w:rPr>
          <w:rFonts w:ascii="Times New Roman" w:eastAsia="Calibri" w:hAnsi="Times New Roman" w:cs="Times New Roman"/>
          <w:sz w:val="24"/>
          <w:szCs w:val="24"/>
        </w:rPr>
        <w:t>П</w:t>
      </w:r>
      <w:r w:rsidRPr="001D4AAB">
        <w:rPr>
          <w:rFonts w:ascii="Times New Roman" w:eastAsia="Calibri" w:hAnsi="Times New Roman" w:cs="Times New Roman"/>
          <w:sz w:val="24"/>
          <w:szCs w:val="24"/>
        </w:rPr>
        <w:t>лотни</w:t>
      </w:r>
      <w:r w:rsidR="00600DDC">
        <w:rPr>
          <w:rFonts w:ascii="Times New Roman" w:eastAsia="Calibri" w:hAnsi="Times New Roman" w:cs="Times New Roman"/>
          <w:sz w:val="24"/>
          <w:szCs w:val="24"/>
        </w:rPr>
        <w:t>к строительный</w:t>
      </w:r>
      <w:r w:rsidRPr="001D4AAB">
        <w:rPr>
          <w:rFonts w:ascii="Times New Roman" w:eastAsia="Calibri" w:hAnsi="Times New Roman" w:cs="Times New Roman"/>
          <w:sz w:val="24"/>
          <w:szCs w:val="24"/>
        </w:rPr>
        <w:t>», который представлен для обсуждения. Далее А.</w:t>
      </w:r>
      <w:r>
        <w:rPr>
          <w:rFonts w:ascii="Times New Roman" w:eastAsia="Calibri" w:hAnsi="Times New Roman" w:cs="Times New Roman"/>
          <w:sz w:val="24"/>
          <w:szCs w:val="24"/>
        </w:rPr>
        <w:t>К</w:t>
      </w:r>
      <w:r w:rsidRPr="001D4AAB">
        <w:rPr>
          <w:rFonts w:ascii="Times New Roman" w:eastAsia="Calibri" w:hAnsi="Times New Roman" w:cs="Times New Roman"/>
          <w:sz w:val="24"/>
          <w:szCs w:val="24"/>
        </w:rPr>
        <w:t xml:space="preserve">.Шрейбер изложил состав рассматриваемого ПС, который включает  </w:t>
      </w:r>
      <w:r w:rsidR="00600DDC">
        <w:rPr>
          <w:rFonts w:ascii="Times New Roman" w:eastAsia="Calibri" w:hAnsi="Times New Roman" w:cs="Times New Roman"/>
          <w:sz w:val="24"/>
          <w:szCs w:val="24"/>
        </w:rPr>
        <w:t>три</w:t>
      </w:r>
      <w:r w:rsidRPr="001D4AAB">
        <w:rPr>
          <w:rFonts w:ascii="Times New Roman" w:eastAsia="Calibri" w:hAnsi="Times New Roman" w:cs="Times New Roman"/>
          <w:sz w:val="24"/>
          <w:szCs w:val="24"/>
        </w:rPr>
        <w:t xml:space="preserve"> обобщающие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лесоматериалов для выполнении опалубочных, столярных и плотницких работ.</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Выполнение опалубочных работ по устройству монолитных частей зданий.</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деревянных конструкций, установка и отделка внутренних элементов зданий.</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Первая обобщающая трудовая функция предусматривает </w:t>
      </w:r>
      <w:r w:rsidR="00600DDC">
        <w:rPr>
          <w:rFonts w:ascii="Times New Roman" w:eastAsia="Calibri" w:hAnsi="Times New Roman" w:cs="Times New Roman"/>
          <w:sz w:val="24"/>
          <w:szCs w:val="24"/>
        </w:rPr>
        <w:t>2</w:t>
      </w:r>
      <w:r w:rsidRPr="001D4AAB">
        <w:rPr>
          <w:rFonts w:ascii="Times New Roman" w:eastAsia="Calibri" w:hAnsi="Times New Roman" w:cs="Times New Roman"/>
          <w:sz w:val="24"/>
          <w:szCs w:val="24"/>
        </w:rPr>
        <w:t>-</w:t>
      </w:r>
      <w:r w:rsidR="00600DDC">
        <w:rPr>
          <w:rFonts w:ascii="Times New Roman" w:eastAsia="Calibri" w:hAnsi="Times New Roman" w:cs="Times New Roman"/>
          <w:sz w:val="24"/>
          <w:szCs w:val="24"/>
        </w:rPr>
        <w:t>о</w:t>
      </w:r>
      <w:r w:rsidRPr="001D4AAB">
        <w:rPr>
          <w:rFonts w:ascii="Times New Roman" w:eastAsia="Calibri" w:hAnsi="Times New Roman" w:cs="Times New Roman"/>
          <w:sz w:val="24"/>
          <w:szCs w:val="24"/>
        </w:rPr>
        <w:t>й квалификационный уровень и  включает  следующие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Складирование пиломатериалов и бревен</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рабочего места для проведения плотницких работ и уборка по их окончанию</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Вторая обобщающая трудовая функция предусматривает 3-ий квалификационный уровень и  включает  следующие трудовые функции: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опалубки, фундаментов, стен, перегородок, перекрытий, ригелей, колонн, сводов, оболочек</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Разборка опалубки, очистка от бетона и ремонт</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p>
    <w:p w:rsidR="00D31133"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Третья обобщающая трудовая функция предусматривает </w:t>
      </w:r>
      <w:r w:rsidR="00600DDC">
        <w:rPr>
          <w:rFonts w:ascii="Times New Roman" w:eastAsia="Calibri" w:hAnsi="Times New Roman" w:cs="Times New Roman"/>
          <w:sz w:val="24"/>
          <w:szCs w:val="24"/>
        </w:rPr>
        <w:t>3</w:t>
      </w:r>
      <w:r w:rsidRPr="001D4AAB">
        <w:rPr>
          <w:rFonts w:ascii="Times New Roman" w:eastAsia="Calibri" w:hAnsi="Times New Roman" w:cs="Times New Roman"/>
          <w:sz w:val="24"/>
          <w:szCs w:val="24"/>
        </w:rPr>
        <w:t>-</w:t>
      </w:r>
      <w:r w:rsidR="00600DDC">
        <w:rPr>
          <w:rFonts w:ascii="Times New Roman" w:eastAsia="Calibri" w:hAnsi="Times New Roman" w:cs="Times New Roman"/>
          <w:sz w:val="24"/>
          <w:szCs w:val="24"/>
        </w:rPr>
        <w:t>и</w:t>
      </w:r>
      <w:r w:rsidRPr="001D4AAB">
        <w:rPr>
          <w:rFonts w:ascii="Times New Roman" w:eastAsia="Calibri" w:hAnsi="Times New Roman" w:cs="Times New Roman"/>
          <w:sz w:val="24"/>
          <w:szCs w:val="24"/>
        </w:rPr>
        <w:t>й квалификационный уровень и  включает  следующие трудовые функции:</w:t>
      </w:r>
    </w:p>
    <w:p w:rsidR="00600DDC" w:rsidRPr="001D4AAB" w:rsidRDefault="00600DDC" w:rsidP="00600DDC">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Выполнение механизированных работ по защите деревянных конструкций антисептическими и огнезащитными составами</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стропил</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перегородок</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междуэтажных перекрытий, настилка полов и установка плинтусов</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оконных и дверных блоков, наличников и подоконных блоков</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элементов внутренних лестниц</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p>
    <w:p w:rsidR="00D31133" w:rsidRPr="001D4AAB" w:rsidRDefault="00D31133" w:rsidP="00D31133">
      <w:pPr>
        <w:pStyle w:val="a3"/>
        <w:spacing w:after="0" w:line="240" w:lineRule="auto"/>
        <w:ind w:left="0"/>
        <w:jc w:val="center"/>
        <w:rPr>
          <w:rFonts w:ascii="Times New Roman" w:eastAsia="Calibri" w:hAnsi="Times New Roman" w:cs="Times New Roman"/>
          <w:sz w:val="24"/>
          <w:szCs w:val="24"/>
        </w:rPr>
      </w:pPr>
    </w:p>
    <w:p w:rsidR="00D31133" w:rsidRPr="001D4AAB" w:rsidRDefault="00D31133" w:rsidP="00D31133">
      <w:pPr>
        <w:pStyle w:val="a3"/>
        <w:spacing w:after="0" w:line="240" w:lineRule="auto"/>
        <w:ind w:left="0"/>
        <w:jc w:val="both"/>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Перечень трудовых действий, необходимых умений и знаний по каждой трудовой функции в отпечатанном виде были розданы всем участникам </w:t>
      </w:r>
      <w:r w:rsidR="007A170A">
        <w:rPr>
          <w:rFonts w:ascii="Times New Roman" w:eastAsia="Calibri" w:hAnsi="Times New Roman" w:cs="Times New Roman"/>
          <w:sz w:val="24"/>
          <w:szCs w:val="24"/>
        </w:rPr>
        <w:t>съезда</w:t>
      </w:r>
      <w:r w:rsidRPr="001D4AAB">
        <w:rPr>
          <w:rFonts w:ascii="Times New Roman" w:eastAsia="Calibri" w:hAnsi="Times New Roman" w:cs="Times New Roman"/>
          <w:sz w:val="24"/>
          <w:szCs w:val="24"/>
        </w:rPr>
        <w:t>.</w:t>
      </w:r>
    </w:p>
    <w:p w:rsidR="00D31133" w:rsidRDefault="00D31133" w:rsidP="00D31133">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D31133" w:rsidRPr="00CC4DD4" w:rsidRDefault="00D31133" w:rsidP="00D31133">
      <w:pPr>
        <w:rPr>
          <w:rFonts w:ascii="Times New Roman" w:eastAsia="Calibri" w:hAnsi="Times New Roman" w:cs="Times New Roman"/>
          <w:sz w:val="24"/>
          <w:szCs w:val="24"/>
        </w:rPr>
      </w:pPr>
      <w:r w:rsidRPr="00CC4DD4">
        <w:rPr>
          <w:rFonts w:ascii="Times New Roman" w:eastAsia="Calibri" w:hAnsi="Times New Roman" w:cs="Times New Roman"/>
          <w:sz w:val="24"/>
          <w:szCs w:val="24"/>
        </w:rPr>
        <w:lastRenderedPageBreak/>
        <w:t xml:space="preserve">По результатам обсуждения проекта стандарта </w:t>
      </w:r>
      <w:r>
        <w:rPr>
          <w:rFonts w:ascii="Times New Roman" w:eastAsia="Calibri" w:hAnsi="Times New Roman" w:cs="Times New Roman"/>
          <w:sz w:val="24"/>
          <w:szCs w:val="24"/>
        </w:rPr>
        <w:t>рекомендовано его о</w:t>
      </w:r>
      <w:r w:rsidRPr="00CC4DD4">
        <w:rPr>
          <w:rFonts w:ascii="Times New Roman" w:eastAsia="Calibri" w:hAnsi="Times New Roman" w:cs="Times New Roman"/>
          <w:sz w:val="24"/>
          <w:szCs w:val="24"/>
        </w:rPr>
        <w:t>добрить  и утвердить в установленном порядке.</w:t>
      </w:r>
    </w:p>
    <w:p w:rsidR="00D31133" w:rsidRPr="00D31133" w:rsidRDefault="00D31133" w:rsidP="00A33A3C">
      <w:pPr>
        <w:spacing w:after="0"/>
        <w:ind w:firstLine="708"/>
        <w:jc w:val="both"/>
        <w:rPr>
          <w:rFonts w:ascii="Times New Roman" w:hAnsi="Times New Roman"/>
          <w:b/>
          <w:sz w:val="24"/>
          <w:szCs w:val="24"/>
        </w:rPr>
      </w:pPr>
    </w:p>
    <w:p w:rsidR="00D31133" w:rsidRDefault="00D31133" w:rsidP="00A33A3C">
      <w:pPr>
        <w:spacing w:after="0"/>
        <w:ind w:firstLine="708"/>
        <w:jc w:val="both"/>
        <w:rPr>
          <w:rFonts w:ascii="Times New Roman" w:hAnsi="Times New Roman"/>
          <w:sz w:val="24"/>
          <w:szCs w:val="24"/>
        </w:rPr>
      </w:pPr>
    </w:p>
    <w:p w:rsidR="00D31133" w:rsidRPr="008E2A65" w:rsidRDefault="00D31133" w:rsidP="00D31133">
      <w:pPr>
        <w:spacing w:after="0" w:line="240" w:lineRule="auto"/>
        <w:jc w:val="center"/>
        <w:rPr>
          <w:rFonts w:ascii="Times New Roman" w:eastAsia="Calibri" w:hAnsi="Times New Roman" w:cs="Times New Roman"/>
          <w:b/>
          <w:sz w:val="24"/>
          <w:szCs w:val="24"/>
        </w:rPr>
      </w:pPr>
      <w:r w:rsidRPr="00D31133">
        <w:rPr>
          <w:rFonts w:ascii="Times New Roman" w:hAnsi="Times New Roman"/>
          <w:b/>
          <w:sz w:val="24"/>
          <w:szCs w:val="24"/>
        </w:rPr>
        <w:t xml:space="preserve">3.3. </w:t>
      </w:r>
      <w:r>
        <w:rPr>
          <w:rFonts w:ascii="Times New Roman" w:hAnsi="Times New Roman"/>
          <w:b/>
          <w:sz w:val="24"/>
          <w:szCs w:val="24"/>
        </w:rPr>
        <w:t>О</w:t>
      </w:r>
      <w:r w:rsidRPr="008E2A65">
        <w:rPr>
          <w:rFonts w:ascii="Times New Roman" w:eastAsia="Calibri" w:hAnsi="Times New Roman" w:cs="Times New Roman"/>
          <w:b/>
          <w:sz w:val="24"/>
          <w:szCs w:val="24"/>
        </w:rPr>
        <w:t>бсуждени</w:t>
      </w:r>
      <w:r>
        <w:rPr>
          <w:rFonts w:ascii="Times New Roman" w:hAnsi="Times New Roman"/>
          <w:b/>
          <w:sz w:val="24"/>
          <w:szCs w:val="24"/>
        </w:rPr>
        <w:t>е</w:t>
      </w:r>
      <w:r w:rsidRPr="008E2A65">
        <w:rPr>
          <w:rFonts w:ascii="Times New Roman" w:eastAsia="Calibri" w:hAnsi="Times New Roman" w:cs="Times New Roman"/>
          <w:b/>
          <w:sz w:val="24"/>
          <w:szCs w:val="24"/>
        </w:rPr>
        <w:t xml:space="preserve"> проекта профессионального стандарта </w:t>
      </w:r>
    </w:p>
    <w:p w:rsidR="00D31133" w:rsidRDefault="00D31133" w:rsidP="00D31133">
      <w:pPr>
        <w:spacing w:after="0" w:line="240" w:lineRule="auto"/>
        <w:jc w:val="center"/>
        <w:rPr>
          <w:rFonts w:ascii="Times New Roman" w:eastAsia="Calibri" w:hAnsi="Times New Roman" w:cs="Times New Roman"/>
          <w:b/>
          <w:sz w:val="24"/>
          <w:szCs w:val="24"/>
        </w:rPr>
      </w:pPr>
      <w:r w:rsidRPr="008E2A65">
        <w:rPr>
          <w:rFonts w:ascii="Times New Roman" w:eastAsia="Calibri" w:hAnsi="Times New Roman" w:cs="Times New Roman"/>
          <w:b/>
          <w:sz w:val="24"/>
          <w:szCs w:val="24"/>
        </w:rPr>
        <w:t>«</w:t>
      </w:r>
      <w:r w:rsidR="00600DDC">
        <w:rPr>
          <w:rFonts w:ascii="Times New Roman" w:eastAsia="Calibri" w:hAnsi="Times New Roman" w:cs="Times New Roman"/>
          <w:b/>
          <w:sz w:val="24"/>
          <w:szCs w:val="24"/>
        </w:rPr>
        <w:t>П</w:t>
      </w:r>
      <w:r w:rsidRPr="008E2A65">
        <w:rPr>
          <w:rFonts w:ascii="Times New Roman" w:eastAsia="Calibri" w:hAnsi="Times New Roman" w:cs="Times New Roman"/>
          <w:b/>
          <w:sz w:val="24"/>
          <w:szCs w:val="24"/>
        </w:rPr>
        <w:t>лотник</w:t>
      </w:r>
      <w:r w:rsidR="00600DDC">
        <w:rPr>
          <w:rFonts w:ascii="Times New Roman" w:eastAsia="Calibri" w:hAnsi="Times New Roman" w:cs="Times New Roman"/>
          <w:b/>
          <w:sz w:val="24"/>
          <w:szCs w:val="24"/>
        </w:rPr>
        <w:t xml:space="preserve"> строительный</w:t>
      </w:r>
      <w:r w:rsidRPr="008E2A65">
        <w:rPr>
          <w:rFonts w:ascii="Times New Roman" w:eastAsia="Calibri" w:hAnsi="Times New Roman" w:cs="Times New Roman"/>
          <w:b/>
          <w:sz w:val="24"/>
          <w:szCs w:val="24"/>
        </w:rPr>
        <w:t xml:space="preserve">» в рамках </w:t>
      </w:r>
      <w:r>
        <w:rPr>
          <w:rFonts w:ascii="Times New Roman" w:eastAsia="Calibri" w:hAnsi="Times New Roman" w:cs="Times New Roman"/>
          <w:b/>
          <w:sz w:val="24"/>
          <w:szCs w:val="24"/>
        </w:rPr>
        <w:t>проведения круглого стола по проблемам промышленного и гражданского строительства</w:t>
      </w:r>
    </w:p>
    <w:p w:rsidR="00D31133" w:rsidRDefault="00D31133" w:rsidP="00D31133">
      <w:pPr>
        <w:spacing w:after="0" w:line="240" w:lineRule="auto"/>
        <w:jc w:val="center"/>
        <w:rPr>
          <w:rFonts w:ascii="Times New Roman" w:eastAsia="Calibri" w:hAnsi="Times New Roman" w:cs="Times New Roman"/>
          <w:b/>
          <w:sz w:val="24"/>
          <w:szCs w:val="24"/>
        </w:rPr>
      </w:pPr>
    </w:p>
    <w:p w:rsidR="00D31133" w:rsidRPr="008E2A65" w:rsidRDefault="00D31133" w:rsidP="00D311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Круглый стол по </w:t>
      </w:r>
      <w:r w:rsidRPr="00BA666D">
        <w:rPr>
          <w:rFonts w:ascii="Times New Roman" w:eastAsia="Calibri" w:hAnsi="Times New Roman" w:cs="Times New Roman"/>
          <w:sz w:val="24"/>
          <w:szCs w:val="24"/>
        </w:rPr>
        <w:t xml:space="preserve">проблемам промышленного и гражданского строительства </w:t>
      </w:r>
      <w:r>
        <w:rPr>
          <w:rFonts w:ascii="Times New Roman" w:eastAsia="Calibri" w:hAnsi="Times New Roman" w:cs="Times New Roman"/>
          <w:sz w:val="24"/>
          <w:szCs w:val="24"/>
        </w:rPr>
        <w:t xml:space="preserve"> проводился 1</w:t>
      </w:r>
      <w:r w:rsidR="00C12A22">
        <w:rPr>
          <w:rFonts w:ascii="Times New Roman" w:eastAsia="Calibri" w:hAnsi="Times New Roman" w:cs="Times New Roman"/>
          <w:sz w:val="24"/>
          <w:szCs w:val="24"/>
        </w:rPr>
        <w:t>9</w:t>
      </w:r>
      <w:r>
        <w:rPr>
          <w:rFonts w:ascii="Times New Roman" w:eastAsia="Calibri" w:hAnsi="Times New Roman" w:cs="Times New Roman"/>
          <w:sz w:val="24"/>
          <w:szCs w:val="24"/>
        </w:rPr>
        <w:t xml:space="preserve"> февраля 2016 г.  в г. Москве</w:t>
      </w:r>
      <w:r w:rsidRPr="008E2A65">
        <w:rPr>
          <w:rFonts w:ascii="Times New Roman" w:eastAsia="Calibri" w:hAnsi="Times New Roman" w:cs="Times New Roman"/>
          <w:sz w:val="24"/>
          <w:szCs w:val="24"/>
        </w:rPr>
        <w:t xml:space="preserve">, ул. </w:t>
      </w:r>
      <w:r>
        <w:rPr>
          <w:rFonts w:ascii="Times New Roman" w:eastAsia="Calibri" w:hAnsi="Times New Roman" w:cs="Times New Roman"/>
          <w:sz w:val="24"/>
          <w:szCs w:val="24"/>
        </w:rPr>
        <w:t>Трифоновская</w:t>
      </w:r>
      <w:r w:rsidRPr="008E2A65">
        <w:rPr>
          <w:rFonts w:ascii="Times New Roman" w:eastAsia="Calibri" w:hAnsi="Times New Roman" w:cs="Times New Roman"/>
          <w:sz w:val="24"/>
          <w:szCs w:val="24"/>
        </w:rPr>
        <w:t xml:space="preserve">, д. </w:t>
      </w:r>
      <w:r>
        <w:rPr>
          <w:rFonts w:ascii="Times New Roman" w:eastAsia="Calibri" w:hAnsi="Times New Roman" w:cs="Times New Roman"/>
          <w:sz w:val="24"/>
          <w:szCs w:val="24"/>
        </w:rPr>
        <w:t>57 аудитория 301</w:t>
      </w:r>
    </w:p>
    <w:p w:rsidR="00D31133" w:rsidRDefault="00D31133" w:rsidP="00D31133">
      <w:pPr>
        <w:spacing w:after="0" w:line="240" w:lineRule="auto"/>
        <w:rPr>
          <w:rFonts w:ascii="Times New Roman" w:eastAsia="Calibri" w:hAnsi="Times New Roman" w:cs="Times New Roman"/>
          <w:b/>
          <w:bCs/>
          <w:i/>
          <w:iCs/>
          <w:sz w:val="24"/>
          <w:szCs w:val="24"/>
        </w:rPr>
      </w:pPr>
    </w:p>
    <w:p w:rsidR="00D31133" w:rsidRDefault="00D31133" w:rsidP="00D31133">
      <w:pPr>
        <w:spacing w:after="0" w:line="240" w:lineRule="auto"/>
        <w:rPr>
          <w:rFonts w:ascii="Times New Roman" w:eastAsia="Calibri" w:hAnsi="Times New Roman" w:cs="Times New Roman"/>
          <w:bCs/>
          <w:iCs/>
          <w:sz w:val="24"/>
          <w:szCs w:val="24"/>
        </w:rPr>
      </w:pPr>
      <w:r w:rsidRPr="008E2A65">
        <w:rPr>
          <w:rFonts w:ascii="Times New Roman" w:eastAsia="Calibri" w:hAnsi="Times New Roman" w:cs="Times New Roman"/>
          <w:bCs/>
          <w:iCs/>
          <w:sz w:val="24"/>
          <w:szCs w:val="24"/>
        </w:rPr>
        <w:t xml:space="preserve">Организатором </w:t>
      </w:r>
      <w:r>
        <w:rPr>
          <w:rFonts w:ascii="Times New Roman" w:eastAsia="Calibri" w:hAnsi="Times New Roman" w:cs="Times New Roman"/>
          <w:bCs/>
          <w:iCs/>
          <w:sz w:val="24"/>
          <w:szCs w:val="24"/>
        </w:rPr>
        <w:t xml:space="preserve">круглого стола </w:t>
      </w:r>
      <w:r w:rsidRPr="008E2A65">
        <w:rPr>
          <w:rFonts w:ascii="Times New Roman" w:eastAsia="Calibri" w:hAnsi="Times New Roman" w:cs="Times New Roman"/>
          <w:bCs/>
          <w:iCs/>
          <w:sz w:val="24"/>
          <w:szCs w:val="24"/>
        </w:rPr>
        <w:t xml:space="preserve"> является  </w:t>
      </w:r>
      <w:r w:rsidRPr="008E2A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НИУ ВШЭ. </w:t>
      </w:r>
      <w:r>
        <w:rPr>
          <w:rFonts w:ascii="Times New Roman" w:eastAsia="Calibri" w:hAnsi="Times New Roman" w:cs="Times New Roman"/>
          <w:bCs/>
          <w:iCs/>
          <w:sz w:val="24"/>
          <w:szCs w:val="24"/>
        </w:rPr>
        <w:t xml:space="preserve">Также в организации и проведении круглого стола  принимало участие </w:t>
      </w:r>
      <w:r w:rsidRPr="008E2A65">
        <w:rPr>
          <w:rFonts w:ascii="Times New Roman" w:eastAsia="Calibri" w:hAnsi="Times New Roman" w:cs="Times New Roman"/>
          <w:sz w:val="24"/>
          <w:szCs w:val="24"/>
        </w:rPr>
        <w:t xml:space="preserve"> Национально</w:t>
      </w:r>
      <w:r>
        <w:rPr>
          <w:rFonts w:ascii="Times New Roman" w:eastAsia="Calibri" w:hAnsi="Times New Roman" w:cs="Times New Roman"/>
          <w:sz w:val="24"/>
          <w:szCs w:val="24"/>
        </w:rPr>
        <w:t>е</w:t>
      </w:r>
      <w:r w:rsidRPr="008E2A65">
        <w:rPr>
          <w:rFonts w:ascii="Times New Roman" w:eastAsia="Calibri" w:hAnsi="Times New Roman" w:cs="Times New Roman"/>
          <w:sz w:val="24"/>
          <w:szCs w:val="24"/>
        </w:rPr>
        <w:t xml:space="preserve"> объединени</w:t>
      </w:r>
      <w:r>
        <w:rPr>
          <w:rFonts w:ascii="Times New Roman" w:eastAsia="Calibri" w:hAnsi="Times New Roman" w:cs="Times New Roman"/>
          <w:sz w:val="24"/>
          <w:szCs w:val="24"/>
        </w:rPr>
        <w:t>е</w:t>
      </w:r>
      <w:r w:rsidRPr="008E2A65">
        <w:rPr>
          <w:rFonts w:ascii="Times New Roman" w:eastAsia="Calibri" w:hAnsi="Times New Roman" w:cs="Times New Roman"/>
          <w:sz w:val="24"/>
          <w:szCs w:val="24"/>
        </w:rPr>
        <w:t xml:space="preserve"> строителей</w:t>
      </w:r>
      <w:r>
        <w:rPr>
          <w:rFonts w:ascii="Times New Roman" w:eastAsia="Calibri" w:hAnsi="Times New Roman" w:cs="Times New Roman"/>
          <w:sz w:val="24"/>
          <w:szCs w:val="24"/>
        </w:rPr>
        <w:t>.</w:t>
      </w:r>
    </w:p>
    <w:p w:rsidR="00D31133" w:rsidRDefault="00D31133" w:rsidP="00D3113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 проведении Круглого стола участвовали </w:t>
      </w:r>
      <w:r w:rsidRPr="008E2A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представители профессионального сообщества. Полный перечень участников приведен в Выписке из протокола проведения круглого стола. </w:t>
      </w:r>
    </w:p>
    <w:p w:rsidR="00D31133" w:rsidRDefault="00D31133" w:rsidP="00D31133">
      <w:pPr>
        <w:spacing w:after="0" w:line="240" w:lineRule="auto"/>
        <w:rPr>
          <w:rFonts w:ascii="Times New Roman" w:eastAsia="Calibri" w:hAnsi="Times New Roman" w:cs="Times New Roman"/>
          <w:sz w:val="24"/>
          <w:szCs w:val="24"/>
        </w:rPr>
      </w:pPr>
    </w:p>
    <w:p w:rsidR="00D31133" w:rsidRPr="001D4AAB" w:rsidRDefault="00D31133" w:rsidP="00D31133">
      <w:pPr>
        <w:spacing w:after="0" w:line="269" w:lineRule="exact"/>
        <w:ind w:right="240"/>
        <w:rPr>
          <w:rFonts w:ascii="Times New Roman" w:eastAsia="Calibri" w:hAnsi="Times New Roman" w:cs="Times New Roman"/>
          <w:sz w:val="24"/>
          <w:szCs w:val="24"/>
        </w:rPr>
      </w:pPr>
      <w:r>
        <w:rPr>
          <w:rFonts w:ascii="Times New Roman" w:eastAsia="Calibri" w:hAnsi="Times New Roman" w:cs="Times New Roman"/>
          <w:sz w:val="24"/>
          <w:szCs w:val="24"/>
        </w:rPr>
        <w:t>Одним из вопросов, который рассматривался на круглом столе форуме, был</w:t>
      </w:r>
      <w:r w:rsidRPr="001D4AAB">
        <w:rPr>
          <w:rFonts w:ascii="Times New Roman" w:eastAsia="Calibri" w:hAnsi="Times New Roman" w:cs="Times New Roman"/>
          <w:sz w:val="24"/>
          <w:szCs w:val="24"/>
        </w:rPr>
        <w:t xml:space="preserve"> вопрос, связанный с обеспечением  строительного комплекса  квалифицированными кадр</w:t>
      </w:r>
      <w:r>
        <w:rPr>
          <w:rFonts w:ascii="Times New Roman" w:eastAsia="Calibri" w:hAnsi="Times New Roman" w:cs="Times New Roman"/>
          <w:sz w:val="24"/>
          <w:szCs w:val="24"/>
        </w:rPr>
        <w:t>а</w:t>
      </w:r>
      <w:r w:rsidRPr="001D4AAB">
        <w:rPr>
          <w:rFonts w:ascii="Times New Roman" w:eastAsia="Calibri" w:hAnsi="Times New Roman" w:cs="Times New Roman"/>
          <w:sz w:val="24"/>
          <w:szCs w:val="24"/>
        </w:rPr>
        <w:t xml:space="preserve">ми. </w:t>
      </w:r>
    </w:p>
    <w:p w:rsidR="00D31133" w:rsidRPr="001D4AAB" w:rsidRDefault="00D31133" w:rsidP="00D31133">
      <w:pPr>
        <w:pStyle w:val="a3"/>
        <w:spacing w:after="0"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 xml:space="preserve">По данному вопросу </w:t>
      </w:r>
      <w:r w:rsidRPr="001D4AAB">
        <w:rPr>
          <w:rFonts w:ascii="Times New Roman" w:eastAsia="Calibri" w:hAnsi="Times New Roman" w:cs="Times New Roman"/>
          <w:sz w:val="24"/>
          <w:szCs w:val="24"/>
        </w:rPr>
        <w:t xml:space="preserve"> выступил профессор Шрейбер А.К., который сообщил, что как раз на решение проблемы кадрового обеспечения соответствующего квалификационного уровня нацелена работа по созданию профессиональных стандартов, в кот</w:t>
      </w:r>
      <w:r>
        <w:rPr>
          <w:rFonts w:ascii="Times New Roman" w:eastAsia="Calibri" w:hAnsi="Times New Roman" w:cs="Times New Roman"/>
          <w:sz w:val="24"/>
          <w:szCs w:val="24"/>
        </w:rPr>
        <w:t>о</w:t>
      </w:r>
      <w:r w:rsidRPr="001D4AAB">
        <w:rPr>
          <w:rFonts w:ascii="Times New Roman" w:eastAsia="Calibri" w:hAnsi="Times New Roman" w:cs="Times New Roman"/>
          <w:sz w:val="24"/>
          <w:szCs w:val="24"/>
        </w:rPr>
        <w:t>рых отражаются современные требования, предъявляемы работодателями к необходимым им кадрам. В частности, в настоящее время группой специалистов под руководством А.</w:t>
      </w:r>
      <w:r>
        <w:rPr>
          <w:rFonts w:ascii="Times New Roman" w:eastAsia="Calibri" w:hAnsi="Times New Roman" w:cs="Times New Roman"/>
          <w:sz w:val="24"/>
          <w:szCs w:val="24"/>
        </w:rPr>
        <w:t>К</w:t>
      </w:r>
      <w:r w:rsidRPr="001D4AAB">
        <w:rPr>
          <w:rFonts w:ascii="Times New Roman" w:eastAsia="Calibri" w:hAnsi="Times New Roman" w:cs="Times New Roman"/>
          <w:sz w:val="24"/>
          <w:szCs w:val="24"/>
        </w:rPr>
        <w:t>.Шрейбера разработан проект профессионального стандарта  «</w:t>
      </w:r>
      <w:r w:rsidR="00600DDC">
        <w:rPr>
          <w:rFonts w:ascii="Times New Roman" w:eastAsia="Calibri" w:hAnsi="Times New Roman" w:cs="Times New Roman"/>
          <w:sz w:val="24"/>
          <w:szCs w:val="24"/>
        </w:rPr>
        <w:t>П</w:t>
      </w:r>
      <w:r w:rsidRPr="001D4AAB">
        <w:rPr>
          <w:rFonts w:ascii="Times New Roman" w:eastAsia="Calibri" w:hAnsi="Times New Roman" w:cs="Times New Roman"/>
          <w:sz w:val="24"/>
          <w:szCs w:val="24"/>
        </w:rPr>
        <w:t>лотни</w:t>
      </w:r>
      <w:r w:rsidR="00600DDC">
        <w:rPr>
          <w:rFonts w:ascii="Times New Roman" w:eastAsia="Calibri" w:hAnsi="Times New Roman" w:cs="Times New Roman"/>
          <w:sz w:val="24"/>
          <w:szCs w:val="24"/>
        </w:rPr>
        <w:t>к строительный</w:t>
      </w:r>
      <w:r w:rsidRPr="001D4AAB">
        <w:rPr>
          <w:rFonts w:ascii="Times New Roman" w:eastAsia="Calibri" w:hAnsi="Times New Roman" w:cs="Times New Roman"/>
          <w:sz w:val="24"/>
          <w:szCs w:val="24"/>
        </w:rPr>
        <w:t>», который представлен для обсуждения. Далее А.</w:t>
      </w:r>
      <w:r>
        <w:rPr>
          <w:rFonts w:ascii="Times New Roman" w:eastAsia="Calibri" w:hAnsi="Times New Roman" w:cs="Times New Roman"/>
          <w:sz w:val="24"/>
          <w:szCs w:val="24"/>
        </w:rPr>
        <w:t>К</w:t>
      </w:r>
      <w:r w:rsidRPr="001D4AAB">
        <w:rPr>
          <w:rFonts w:ascii="Times New Roman" w:eastAsia="Calibri" w:hAnsi="Times New Roman" w:cs="Times New Roman"/>
          <w:sz w:val="24"/>
          <w:szCs w:val="24"/>
        </w:rPr>
        <w:t xml:space="preserve">.Шрейбер изложил состав рассматриваемого ПС, который стандарта   включает  </w:t>
      </w:r>
      <w:r w:rsidR="00600DDC">
        <w:rPr>
          <w:rFonts w:ascii="Times New Roman" w:eastAsia="Calibri" w:hAnsi="Times New Roman" w:cs="Times New Roman"/>
          <w:sz w:val="24"/>
          <w:szCs w:val="24"/>
        </w:rPr>
        <w:t>три</w:t>
      </w:r>
      <w:r w:rsidRPr="001D4AAB">
        <w:rPr>
          <w:rFonts w:ascii="Times New Roman" w:eastAsia="Calibri" w:hAnsi="Times New Roman" w:cs="Times New Roman"/>
          <w:sz w:val="24"/>
          <w:szCs w:val="24"/>
        </w:rPr>
        <w:t xml:space="preserve"> обобщающие трудовые функции:</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лесоматериалов для выполнении  плотницких работ.</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Выполнение </w:t>
      </w:r>
      <w:r>
        <w:rPr>
          <w:rFonts w:ascii="Times New Roman" w:eastAsia="Calibri" w:hAnsi="Times New Roman" w:cs="Times New Roman"/>
          <w:sz w:val="24"/>
          <w:szCs w:val="24"/>
        </w:rPr>
        <w:t>плотницких</w:t>
      </w:r>
      <w:r w:rsidRPr="001D4AAB">
        <w:rPr>
          <w:rFonts w:ascii="Times New Roman" w:eastAsia="Calibri" w:hAnsi="Times New Roman" w:cs="Times New Roman"/>
          <w:sz w:val="24"/>
          <w:szCs w:val="24"/>
        </w:rPr>
        <w:t xml:space="preserve"> работ п</w:t>
      </w:r>
      <w:r>
        <w:rPr>
          <w:rFonts w:ascii="Times New Roman" w:eastAsia="Calibri" w:hAnsi="Times New Roman" w:cs="Times New Roman"/>
          <w:sz w:val="24"/>
          <w:szCs w:val="24"/>
        </w:rPr>
        <w:t xml:space="preserve">ри </w:t>
      </w:r>
      <w:r w:rsidRPr="001D4AAB">
        <w:rPr>
          <w:rFonts w:ascii="Times New Roman" w:eastAsia="Calibri" w:hAnsi="Times New Roman" w:cs="Times New Roman"/>
          <w:sz w:val="24"/>
          <w:szCs w:val="24"/>
        </w:rPr>
        <w:t xml:space="preserve"> устройств</w:t>
      </w:r>
      <w:r>
        <w:rPr>
          <w:rFonts w:ascii="Times New Roman" w:eastAsia="Calibri" w:hAnsi="Times New Roman" w:cs="Times New Roman"/>
          <w:sz w:val="24"/>
          <w:szCs w:val="24"/>
        </w:rPr>
        <w:t>е деревянной опалубки</w:t>
      </w:r>
      <w:r w:rsidRPr="001D4AAB">
        <w:rPr>
          <w:rFonts w:ascii="Times New Roman" w:eastAsia="Calibri" w:hAnsi="Times New Roman" w:cs="Times New Roman"/>
          <w:sz w:val="24"/>
          <w:szCs w:val="24"/>
        </w:rPr>
        <w:t xml:space="preserve"> монолитных частей зданий.</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w:t>
      </w:r>
      <w:r>
        <w:rPr>
          <w:rFonts w:ascii="Times New Roman" w:eastAsia="Calibri" w:hAnsi="Times New Roman" w:cs="Times New Roman"/>
          <w:sz w:val="24"/>
          <w:szCs w:val="24"/>
        </w:rPr>
        <w:t xml:space="preserve"> Выполнение плотницких работ по  устройству</w:t>
      </w:r>
      <w:r w:rsidRPr="001D4AAB">
        <w:rPr>
          <w:rFonts w:ascii="Times New Roman" w:eastAsia="Calibri" w:hAnsi="Times New Roman" w:cs="Times New Roman"/>
          <w:sz w:val="24"/>
          <w:szCs w:val="24"/>
        </w:rPr>
        <w:t xml:space="preserve"> деревянных конструкций  и отделк</w:t>
      </w:r>
      <w:r>
        <w:rPr>
          <w:rFonts w:ascii="Times New Roman" w:eastAsia="Calibri" w:hAnsi="Times New Roman" w:cs="Times New Roman"/>
          <w:sz w:val="24"/>
          <w:szCs w:val="24"/>
        </w:rPr>
        <w:t>е</w:t>
      </w:r>
      <w:r w:rsidRPr="001D4AAB">
        <w:rPr>
          <w:rFonts w:ascii="Times New Roman" w:eastAsia="Calibri" w:hAnsi="Times New Roman" w:cs="Times New Roman"/>
          <w:sz w:val="24"/>
          <w:szCs w:val="24"/>
        </w:rPr>
        <w:t xml:space="preserve"> внутренних элементов зданий.</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Первая обобщающая трудовая функция предусматривает </w:t>
      </w:r>
      <w:r>
        <w:rPr>
          <w:rFonts w:ascii="Times New Roman" w:eastAsia="Calibri" w:hAnsi="Times New Roman" w:cs="Times New Roman"/>
          <w:sz w:val="24"/>
          <w:szCs w:val="24"/>
        </w:rPr>
        <w:t>2</w:t>
      </w:r>
      <w:r w:rsidRPr="001D4AAB">
        <w:rPr>
          <w:rFonts w:ascii="Times New Roman" w:eastAsia="Calibri" w:hAnsi="Times New Roman" w:cs="Times New Roman"/>
          <w:sz w:val="24"/>
          <w:szCs w:val="24"/>
        </w:rPr>
        <w:t>-</w:t>
      </w:r>
      <w:r>
        <w:rPr>
          <w:rFonts w:ascii="Times New Roman" w:eastAsia="Calibri" w:hAnsi="Times New Roman" w:cs="Times New Roman"/>
          <w:sz w:val="24"/>
          <w:szCs w:val="24"/>
        </w:rPr>
        <w:t>о</w:t>
      </w:r>
      <w:r w:rsidRPr="001D4AAB">
        <w:rPr>
          <w:rFonts w:ascii="Times New Roman" w:eastAsia="Calibri" w:hAnsi="Times New Roman" w:cs="Times New Roman"/>
          <w:sz w:val="24"/>
          <w:szCs w:val="24"/>
        </w:rPr>
        <w:t>й квалификационный уровень и  включает  следующие трудовые функции:</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Складирование пиломатериалов и бревен</w:t>
      </w:r>
      <w:r>
        <w:rPr>
          <w:rFonts w:ascii="Times New Roman" w:eastAsia="Calibri" w:hAnsi="Times New Roman" w:cs="Times New Roman"/>
          <w:sz w:val="24"/>
          <w:szCs w:val="24"/>
        </w:rPr>
        <w:t>, предназначенных для выполнения плотницких работ.</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рабочего места для проведения плотницких работ и уборка по их окончанию</w:t>
      </w:r>
    </w:p>
    <w:p w:rsidR="00383715"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Вторая обобщающая трудовая функция предусматривает 3-ий квалификационный уровень и  включает  следующие трудовые функции:</w:t>
      </w:r>
    </w:p>
    <w:p w:rsidR="00383715" w:rsidRPr="001D4AAB" w:rsidRDefault="00383715" w:rsidP="00383715">
      <w:pPr>
        <w:pStyle w:val="a3"/>
        <w:spacing w:after="0" w:line="240" w:lineRule="auto"/>
        <w:rPr>
          <w:rFonts w:ascii="Times New Roman" w:eastAsia="Calibri" w:hAnsi="Times New Roman" w:cs="Times New Roman"/>
          <w:sz w:val="24"/>
          <w:szCs w:val="24"/>
        </w:rPr>
      </w:pP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Устройство </w:t>
      </w:r>
      <w:r>
        <w:rPr>
          <w:rFonts w:ascii="Times New Roman" w:eastAsia="Calibri" w:hAnsi="Times New Roman" w:cs="Times New Roman"/>
          <w:sz w:val="24"/>
          <w:szCs w:val="24"/>
        </w:rPr>
        <w:t xml:space="preserve">деревянной </w:t>
      </w:r>
      <w:r w:rsidRPr="001D4AAB">
        <w:rPr>
          <w:rFonts w:ascii="Times New Roman" w:eastAsia="Calibri" w:hAnsi="Times New Roman" w:cs="Times New Roman"/>
          <w:sz w:val="24"/>
          <w:szCs w:val="24"/>
        </w:rPr>
        <w:t>опалубки</w:t>
      </w:r>
      <w:r>
        <w:rPr>
          <w:rFonts w:ascii="Times New Roman" w:eastAsia="Calibri" w:hAnsi="Times New Roman" w:cs="Times New Roman"/>
          <w:sz w:val="24"/>
          <w:szCs w:val="24"/>
        </w:rPr>
        <w:t xml:space="preserve"> монолитных конструкций зданий.</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Разборка </w:t>
      </w:r>
      <w:r>
        <w:rPr>
          <w:rFonts w:ascii="Times New Roman" w:eastAsia="Calibri" w:hAnsi="Times New Roman" w:cs="Times New Roman"/>
          <w:sz w:val="24"/>
          <w:szCs w:val="24"/>
        </w:rPr>
        <w:t xml:space="preserve">деревянной </w:t>
      </w:r>
      <w:r w:rsidRPr="001D4AAB">
        <w:rPr>
          <w:rFonts w:ascii="Times New Roman" w:eastAsia="Calibri" w:hAnsi="Times New Roman" w:cs="Times New Roman"/>
          <w:sz w:val="24"/>
          <w:szCs w:val="24"/>
        </w:rPr>
        <w:t>опалубки, очистка от бетона и ремонт</w:t>
      </w:r>
      <w:r>
        <w:rPr>
          <w:rFonts w:ascii="Times New Roman" w:eastAsia="Calibri" w:hAnsi="Times New Roman" w:cs="Times New Roman"/>
          <w:sz w:val="24"/>
          <w:szCs w:val="24"/>
        </w:rPr>
        <w:t xml:space="preserve"> щитов.</w:t>
      </w:r>
    </w:p>
    <w:p w:rsidR="00383715"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Третья обобщающая трудовая функция предусматривает </w:t>
      </w:r>
      <w:r>
        <w:rPr>
          <w:rFonts w:ascii="Times New Roman" w:eastAsia="Calibri" w:hAnsi="Times New Roman" w:cs="Times New Roman"/>
          <w:sz w:val="24"/>
          <w:szCs w:val="24"/>
        </w:rPr>
        <w:t>3</w:t>
      </w:r>
      <w:r w:rsidRPr="001D4AAB">
        <w:rPr>
          <w:rFonts w:ascii="Times New Roman" w:eastAsia="Calibri" w:hAnsi="Times New Roman" w:cs="Times New Roman"/>
          <w:sz w:val="24"/>
          <w:szCs w:val="24"/>
        </w:rPr>
        <w:t>-</w:t>
      </w:r>
      <w:r>
        <w:rPr>
          <w:rFonts w:ascii="Times New Roman" w:eastAsia="Calibri" w:hAnsi="Times New Roman" w:cs="Times New Roman"/>
          <w:sz w:val="24"/>
          <w:szCs w:val="24"/>
        </w:rPr>
        <w:t>и</w:t>
      </w:r>
      <w:r w:rsidRPr="001D4AAB">
        <w:rPr>
          <w:rFonts w:ascii="Times New Roman" w:eastAsia="Calibri" w:hAnsi="Times New Roman" w:cs="Times New Roman"/>
          <w:sz w:val="24"/>
          <w:szCs w:val="24"/>
        </w:rPr>
        <w:t>й квалификационный уровень и  включает  следующие трудовые функции:</w:t>
      </w:r>
    </w:p>
    <w:p w:rsidR="00383715" w:rsidRPr="001D4AAB" w:rsidRDefault="00383715" w:rsidP="00383715">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sz w:val="24"/>
          <w:szCs w:val="24"/>
        </w:rPr>
        <w:t>Выполнение механизированных работ по защите деревянных конструкций антисептическими и огнезащитными составами</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стропил</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w:t>
      </w:r>
      <w:r>
        <w:rPr>
          <w:rFonts w:ascii="Times New Roman" w:eastAsia="Calibri" w:hAnsi="Times New Roman" w:cs="Times New Roman"/>
          <w:sz w:val="24"/>
          <w:szCs w:val="24"/>
        </w:rPr>
        <w:t>ройство внутренних деревянных перегородок.</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междуэтажных перекрытий, настилка полов и установка плинтусов</w:t>
      </w:r>
      <w:r>
        <w:rPr>
          <w:rFonts w:ascii="Times New Roman" w:eastAsia="Calibri" w:hAnsi="Times New Roman" w:cs="Times New Roman"/>
          <w:sz w:val="24"/>
          <w:szCs w:val="24"/>
        </w:rPr>
        <w:t>.</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Установка </w:t>
      </w:r>
      <w:r>
        <w:rPr>
          <w:rFonts w:ascii="Times New Roman" w:eastAsia="Calibri" w:hAnsi="Times New Roman" w:cs="Times New Roman"/>
          <w:sz w:val="24"/>
          <w:szCs w:val="24"/>
        </w:rPr>
        <w:t xml:space="preserve">деревянных </w:t>
      </w:r>
      <w:r w:rsidRPr="001D4AAB">
        <w:rPr>
          <w:rFonts w:ascii="Times New Roman" w:eastAsia="Calibri" w:hAnsi="Times New Roman" w:cs="Times New Roman"/>
          <w:sz w:val="24"/>
          <w:szCs w:val="24"/>
        </w:rPr>
        <w:t>оконных и дверных блоков</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lastRenderedPageBreak/>
        <w:t xml:space="preserve">- Устройство </w:t>
      </w:r>
      <w:r>
        <w:rPr>
          <w:rFonts w:ascii="Times New Roman" w:eastAsia="Calibri" w:hAnsi="Times New Roman" w:cs="Times New Roman"/>
          <w:sz w:val="24"/>
          <w:szCs w:val="24"/>
        </w:rPr>
        <w:t xml:space="preserve">деревянных </w:t>
      </w:r>
      <w:r w:rsidRPr="001D4AAB">
        <w:rPr>
          <w:rFonts w:ascii="Times New Roman" w:eastAsia="Calibri" w:hAnsi="Times New Roman" w:cs="Times New Roman"/>
          <w:sz w:val="24"/>
          <w:szCs w:val="24"/>
        </w:rPr>
        <w:t xml:space="preserve"> внутренних лестниц</w:t>
      </w:r>
    </w:p>
    <w:p w:rsidR="00D31133" w:rsidRPr="001D4AAB" w:rsidRDefault="00D31133" w:rsidP="00D31133">
      <w:pPr>
        <w:pStyle w:val="a3"/>
        <w:spacing w:after="0" w:line="240" w:lineRule="auto"/>
        <w:ind w:left="0"/>
        <w:jc w:val="center"/>
        <w:rPr>
          <w:rFonts w:ascii="Times New Roman" w:eastAsia="Calibri" w:hAnsi="Times New Roman" w:cs="Times New Roman"/>
          <w:sz w:val="24"/>
          <w:szCs w:val="24"/>
        </w:rPr>
      </w:pPr>
    </w:p>
    <w:p w:rsidR="00D31133" w:rsidRPr="001D4AAB" w:rsidRDefault="00D31133" w:rsidP="00D31133">
      <w:pPr>
        <w:pStyle w:val="a3"/>
        <w:spacing w:after="0" w:line="240" w:lineRule="auto"/>
        <w:ind w:left="0"/>
        <w:jc w:val="both"/>
        <w:rPr>
          <w:rFonts w:ascii="Times New Roman" w:eastAsia="Calibri" w:hAnsi="Times New Roman" w:cs="Times New Roman"/>
          <w:sz w:val="24"/>
          <w:szCs w:val="24"/>
        </w:rPr>
      </w:pPr>
      <w:r w:rsidRPr="001D4AAB">
        <w:rPr>
          <w:rFonts w:ascii="Times New Roman" w:eastAsia="Calibri" w:hAnsi="Times New Roman" w:cs="Times New Roman"/>
          <w:sz w:val="24"/>
          <w:szCs w:val="24"/>
        </w:rPr>
        <w:t>Перечень трудовых действий, необходимых умений и знаний по каждой трудовой функции в отпечатанном виде были розданы всем участникам круглого стола.</w:t>
      </w:r>
    </w:p>
    <w:p w:rsidR="00D31133" w:rsidRDefault="00D31133" w:rsidP="00D31133">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D31133" w:rsidRDefault="00D31133" w:rsidP="00D31133">
      <w:pPr>
        <w:rPr>
          <w:rFonts w:ascii="Times New Roman" w:eastAsia="Calibri" w:hAnsi="Times New Roman" w:cs="Times New Roman"/>
          <w:sz w:val="24"/>
          <w:szCs w:val="24"/>
        </w:rPr>
      </w:pPr>
      <w:r>
        <w:rPr>
          <w:rFonts w:ascii="Times New Roman" w:eastAsia="Calibri" w:hAnsi="Times New Roman" w:cs="Times New Roman"/>
          <w:sz w:val="24"/>
          <w:szCs w:val="24"/>
        </w:rPr>
        <w:t>В обсуждении проекта стандарта выступили</w:t>
      </w:r>
    </w:p>
    <w:p w:rsidR="00D31133" w:rsidRPr="00CC4DD4" w:rsidRDefault="00D31133" w:rsidP="00D31133">
      <w:pPr>
        <w:pStyle w:val="a3"/>
        <w:numPr>
          <w:ilvl w:val="0"/>
          <w:numId w:val="30"/>
        </w:numPr>
        <w:spacing w:after="0" w:line="240" w:lineRule="auto"/>
        <w:rPr>
          <w:rFonts w:ascii="Times New Roman" w:eastAsia="Calibri" w:hAnsi="Times New Roman" w:cs="Times New Roman"/>
          <w:sz w:val="24"/>
          <w:szCs w:val="24"/>
        </w:rPr>
      </w:pPr>
      <w:r w:rsidRPr="00CC4DD4">
        <w:rPr>
          <w:rFonts w:ascii="Times New Roman" w:eastAsia="Calibri" w:hAnsi="Times New Roman" w:cs="Times New Roman"/>
          <w:sz w:val="24"/>
          <w:szCs w:val="24"/>
        </w:rPr>
        <w:t xml:space="preserve">Кулаков В.В., ЗАО Нордград СМУ1, мастер - отметил, что рабочие плотники являются одними из самых востребованных специальностей, поэтому профессиональный стандарт необходим для обучения рабочих, а также для последующей оценки и аттестации уровня квалификации. Разработанный проект стандарта достаточно полно отражает специфику и набор трудовых действий, которые выполняются плотниками  при производстве строительно-монтажных работ и может быть одобрен.  </w:t>
      </w:r>
    </w:p>
    <w:p w:rsidR="00D31133" w:rsidRPr="00CC4DD4" w:rsidRDefault="00D31133" w:rsidP="00D31133">
      <w:pPr>
        <w:pStyle w:val="a3"/>
        <w:spacing w:after="0" w:line="240" w:lineRule="auto"/>
        <w:ind w:left="1080"/>
        <w:rPr>
          <w:rFonts w:ascii="Times New Roman" w:eastAsia="Calibri" w:hAnsi="Times New Roman" w:cs="Times New Roman"/>
          <w:sz w:val="24"/>
          <w:szCs w:val="24"/>
        </w:rPr>
      </w:pPr>
    </w:p>
    <w:p w:rsidR="00D31133" w:rsidRPr="00CC4DD4" w:rsidRDefault="00D31133" w:rsidP="00D31133">
      <w:pPr>
        <w:pStyle w:val="a3"/>
        <w:numPr>
          <w:ilvl w:val="0"/>
          <w:numId w:val="30"/>
        </w:numPr>
        <w:spacing w:after="0" w:line="240" w:lineRule="auto"/>
        <w:rPr>
          <w:rFonts w:ascii="Times New Roman" w:eastAsia="Calibri" w:hAnsi="Times New Roman" w:cs="Times New Roman"/>
          <w:sz w:val="24"/>
          <w:szCs w:val="24"/>
        </w:rPr>
      </w:pPr>
      <w:r w:rsidRPr="00CC4DD4">
        <w:rPr>
          <w:rFonts w:ascii="Times New Roman" w:eastAsia="Calibri" w:hAnsi="Times New Roman" w:cs="Times New Roman"/>
          <w:sz w:val="24"/>
          <w:szCs w:val="24"/>
        </w:rPr>
        <w:t>Татаринцева Н.А., АО Балтстрой, мастер – также одобрил  проект профессионального стандарта и сделал следующее замечание. Поскольку все детали строители получают в готовом виде, из текста следует исключить слова «изготовление» и оставить только установку деревянных элементов и конструкций.</w:t>
      </w:r>
    </w:p>
    <w:p w:rsidR="00D31133" w:rsidRPr="00153012" w:rsidRDefault="00D31133" w:rsidP="00D31133">
      <w:pPr>
        <w:pStyle w:val="a3"/>
        <w:numPr>
          <w:ilvl w:val="0"/>
          <w:numId w:val="30"/>
        </w:numPr>
        <w:spacing w:after="0" w:line="240" w:lineRule="auto"/>
        <w:rPr>
          <w:rFonts w:ascii="Times New Roman" w:eastAsia="Calibri" w:hAnsi="Times New Roman" w:cs="Times New Roman"/>
          <w:sz w:val="24"/>
          <w:szCs w:val="24"/>
        </w:rPr>
      </w:pPr>
      <w:r w:rsidRPr="00CC4DD4">
        <w:rPr>
          <w:rFonts w:ascii="Times New Roman" w:eastAsia="Calibri" w:hAnsi="Times New Roman" w:cs="Times New Roman"/>
          <w:sz w:val="24"/>
          <w:szCs w:val="24"/>
        </w:rPr>
        <w:t>Чернова Ю.А., ООО СИБУР, гл.специалист – одобрил разработанный проект профессионального стандарта и подчеркнул необходимость ускорить прохождение процедуры его утверждения, т.к. организация, которую он представляет</w:t>
      </w:r>
      <w:r>
        <w:rPr>
          <w:rFonts w:ascii="Times New Roman" w:eastAsia="Calibri" w:hAnsi="Times New Roman" w:cs="Times New Roman"/>
          <w:sz w:val="24"/>
          <w:szCs w:val="24"/>
        </w:rPr>
        <w:t xml:space="preserve"> осуществляет подготовку рабочих  плотников, а требования к ним не обновлялись уже очень давно.</w:t>
      </w:r>
    </w:p>
    <w:p w:rsidR="00D31133" w:rsidRPr="00153012" w:rsidRDefault="00D31133" w:rsidP="00D31133">
      <w:pPr>
        <w:pStyle w:val="a3"/>
        <w:spacing w:after="0" w:line="240" w:lineRule="auto"/>
        <w:ind w:left="1080"/>
        <w:jc w:val="both"/>
        <w:rPr>
          <w:rFonts w:ascii="Times New Roman" w:eastAsia="Calibri" w:hAnsi="Times New Roman" w:cs="Times New Roman"/>
          <w:sz w:val="28"/>
          <w:szCs w:val="28"/>
        </w:rPr>
      </w:pPr>
    </w:p>
    <w:p w:rsidR="00D31133" w:rsidRPr="00CC4DD4" w:rsidRDefault="00D31133" w:rsidP="00D31133">
      <w:pPr>
        <w:pStyle w:val="a3"/>
        <w:spacing w:after="0" w:line="240" w:lineRule="auto"/>
        <w:rPr>
          <w:rFonts w:ascii="Times New Roman" w:eastAsia="Calibri" w:hAnsi="Times New Roman" w:cs="Times New Roman"/>
          <w:sz w:val="24"/>
          <w:szCs w:val="24"/>
        </w:rPr>
      </w:pPr>
      <w:r w:rsidRPr="00CC4DD4">
        <w:rPr>
          <w:rFonts w:ascii="Times New Roman" w:eastAsia="Calibri" w:hAnsi="Times New Roman" w:cs="Times New Roman"/>
          <w:sz w:val="24"/>
          <w:szCs w:val="24"/>
        </w:rPr>
        <w:t>По результатам обсуждения проекта стандарта принято решение</w:t>
      </w:r>
    </w:p>
    <w:p w:rsidR="00D31133" w:rsidRDefault="00D31133" w:rsidP="00D31133">
      <w:pPr>
        <w:pStyle w:val="a3"/>
        <w:spacing w:after="0" w:line="240" w:lineRule="auto"/>
        <w:jc w:val="both"/>
        <w:rPr>
          <w:rFonts w:ascii="Times New Roman" w:hAnsi="Times New Roman"/>
          <w:sz w:val="24"/>
          <w:szCs w:val="24"/>
        </w:rPr>
      </w:pPr>
      <w:r w:rsidRPr="00CC4DD4">
        <w:rPr>
          <w:rFonts w:ascii="Times New Roman" w:eastAsia="Calibri" w:hAnsi="Times New Roman" w:cs="Times New Roman"/>
          <w:sz w:val="24"/>
          <w:szCs w:val="24"/>
        </w:rPr>
        <w:t>Одобрить разработанны</w:t>
      </w:r>
      <w:r>
        <w:rPr>
          <w:rFonts w:ascii="Times New Roman" w:eastAsia="Calibri" w:hAnsi="Times New Roman" w:cs="Times New Roman"/>
          <w:sz w:val="24"/>
          <w:szCs w:val="24"/>
        </w:rPr>
        <w:t>й</w:t>
      </w:r>
      <w:r w:rsidRPr="00CC4DD4">
        <w:rPr>
          <w:rFonts w:ascii="Times New Roman" w:eastAsia="Calibri" w:hAnsi="Times New Roman" w:cs="Times New Roman"/>
          <w:sz w:val="24"/>
          <w:szCs w:val="24"/>
        </w:rPr>
        <w:t xml:space="preserve"> проект стандарт</w:t>
      </w:r>
      <w:r>
        <w:rPr>
          <w:rFonts w:ascii="Times New Roman" w:eastAsia="Calibri" w:hAnsi="Times New Roman" w:cs="Times New Roman"/>
          <w:sz w:val="24"/>
          <w:szCs w:val="24"/>
        </w:rPr>
        <w:t>а</w:t>
      </w:r>
      <w:r w:rsidRPr="00CC4DD4">
        <w:rPr>
          <w:rFonts w:ascii="Times New Roman" w:eastAsia="Calibri" w:hAnsi="Times New Roman" w:cs="Times New Roman"/>
          <w:sz w:val="24"/>
          <w:szCs w:val="24"/>
        </w:rPr>
        <w:t xml:space="preserve"> и рекомендовать утвердить </w:t>
      </w:r>
      <w:r>
        <w:rPr>
          <w:rFonts w:ascii="Times New Roman" w:eastAsia="Calibri" w:hAnsi="Times New Roman" w:cs="Times New Roman"/>
          <w:sz w:val="24"/>
          <w:szCs w:val="24"/>
        </w:rPr>
        <w:t xml:space="preserve">его </w:t>
      </w:r>
      <w:r w:rsidRPr="00CC4DD4">
        <w:rPr>
          <w:rFonts w:ascii="Times New Roman" w:eastAsia="Calibri" w:hAnsi="Times New Roman" w:cs="Times New Roman"/>
          <w:sz w:val="24"/>
          <w:szCs w:val="24"/>
        </w:rPr>
        <w:t>в установленном порядке.</w:t>
      </w:r>
    </w:p>
    <w:p w:rsidR="00D31133" w:rsidRDefault="00D31133" w:rsidP="00D31133">
      <w:pPr>
        <w:pStyle w:val="a3"/>
        <w:spacing w:after="0" w:line="240" w:lineRule="auto"/>
        <w:jc w:val="both"/>
        <w:rPr>
          <w:rFonts w:ascii="Times New Roman" w:hAnsi="Times New Roman"/>
          <w:sz w:val="24"/>
          <w:szCs w:val="24"/>
        </w:rPr>
      </w:pPr>
    </w:p>
    <w:p w:rsidR="00D31133" w:rsidRPr="007A170A" w:rsidRDefault="00D31133" w:rsidP="00D31133">
      <w:pPr>
        <w:spacing w:after="0" w:line="240" w:lineRule="auto"/>
        <w:jc w:val="center"/>
        <w:rPr>
          <w:rFonts w:ascii="Times New Roman" w:eastAsia="Calibri" w:hAnsi="Times New Roman" w:cs="Times New Roman"/>
          <w:b/>
          <w:sz w:val="24"/>
          <w:szCs w:val="24"/>
        </w:rPr>
      </w:pPr>
      <w:r w:rsidRPr="007A170A">
        <w:rPr>
          <w:rFonts w:ascii="Times New Roman" w:eastAsia="Calibri" w:hAnsi="Times New Roman" w:cs="Times New Roman"/>
          <w:b/>
          <w:sz w:val="24"/>
          <w:szCs w:val="24"/>
        </w:rPr>
        <w:t xml:space="preserve">ВЫПИСКА ИЗ ПРОТОКОЛА </w:t>
      </w:r>
    </w:p>
    <w:p w:rsidR="00D31133" w:rsidRPr="007A170A" w:rsidRDefault="00D31133" w:rsidP="00D31133">
      <w:pPr>
        <w:spacing w:after="0" w:line="240" w:lineRule="auto"/>
        <w:jc w:val="center"/>
        <w:rPr>
          <w:rFonts w:ascii="Times New Roman" w:eastAsia="Calibri" w:hAnsi="Times New Roman" w:cs="Times New Roman"/>
          <w:b/>
          <w:sz w:val="24"/>
          <w:szCs w:val="24"/>
        </w:rPr>
      </w:pPr>
      <w:r w:rsidRPr="007A170A">
        <w:rPr>
          <w:rFonts w:ascii="Times New Roman" w:eastAsia="Calibri" w:hAnsi="Times New Roman" w:cs="Times New Roman"/>
          <w:b/>
          <w:sz w:val="24"/>
          <w:szCs w:val="24"/>
        </w:rPr>
        <w:t>обсуждения проекта профессионального стандарта</w:t>
      </w:r>
    </w:p>
    <w:p w:rsidR="00D31133" w:rsidRPr="007A170A" w:rsidRDefault="00D31133" w:rsidP="00D31133">
      <w:pPr>
        <w:spacing w:after="0" w:line="240" w:lineRule="auto"/>
        <w:jc w:val="center"/>
        <w:rPr>
          <w:rFonts w:ascii="Times New Roman" w:eastAsia="Calibri" w:hAnsi="Times New Roman" w:cs="Times New Roman"/>
          <w:b/>
          <w:sz w:val="24"/>
          <w:szCs w:val="24"/>
        </w:rPr>
      </w:pPr>
      <w:r w:rsidRPr="007A170A">
        <w:rPr>
          <w:rFonts w:ascii="Times New Roman" w:eastAsia="Calibri" w:hAnsi="Times New Roman" w:cs="Times New Roman"/>
          <w:b/>
          <w:sz w:val="24"/>
          <w:szCs w:val="24"/>
        </w:rPr>
        <w:t>«</w:t>
      </w:r>
      <w:r w:rsidR="00842C93" w:rsidRPr="007A170A">
        <w:rPr>
          <w:rFonts w:ascii="Times New Roman" w:eastAsia="Calibri" w:hAnsi="Times New Roman" w:cs="Times New Roman"/>
          <w:b/>
          <w:sz w:val="24"/>
          <w:szCs w:val="24"/>
        </w:rPr>
        <w:t>П</w:t>
      </w:r>
      <w:r w:rsidRPr="007A170A">
        <w:rPr>
          <w:rFonts w:ascii="Times New Roman" w:eastAsia="Calibri" w:hAnsi="Times New Roman" w:cs="Times New Roman"/>
          <w:b/>
          <w:sz w:val="24"/>
          <w:szCs w:val="24"/>
        </w:rPr>
        <w:t>лотни</w:t>
      </w:r>
      <w:r w:rsidR="00842C93" w:rsidRPr="007A170A">
        <w:rPr>
          <w:rFonts w:ascii="Times New Roman" w:eastAsia="Calibri" w:hAnsi="Times New Roman" w:cs="Times New Roman"/>
          <w:b/>
          <w:sz w:val="24"/>
          <w:szCs w:val="24"/>
        </w:rPr>
        <w:t>к строительный</w:t>
      </w:r>
      <w:r w:rsidRPr="007A170A">
        <w:rPr>
          <w:rFonts w:ascii="Times New Roman" w:eastAsia="Calibri" w:hAnsi="Times New Roman" w:cs="Times New Roman"/>
          <w:b/>
          <w:sz w:val="24"/>
          <w:szCs w:val="24"/>
        </w:rPr>
        <w:t>»</w:t>
      </w:r>
    </w:p>
    <w:p w:rsidR="00D31133" w:rsidRPr="007A170A" w:rsidRDefault="00D31133" w:rsidP="00D31133">
      <w:pPr>
        <w:spacing w:after="0" w:line="240" w:lineRule="auto"/>
        <w:jc w:val="center"/>
        <w:rPr>
          <w:rFonts w:ascii="Times New Roman" w:eastAsia="Calibri" w:hAnsi="Times New Roman" w:cs="Times New Roman"/>
          <w:b/>
          <w:sz w:val="24"/>
          <w:szCs w:val="24"/>
        </w:rPr>
      </w:pPr>
      <w:r w:rsidRPr="007A170A">
        <w:rPr>
          <w:rFonts w:ascii="Times New Roman" w:eastAsia="Calibri" w:hAnsi="Times New Roman" w:cs="Times New Roman"/>
          <w:b/>
          <w:sz w:val="24"/>
          <w:szCs w:val="24"/>
        </w:rPr>
        <w:t xml:space="preserve">в рамках проведения круглого стола  по проблемам промышленного и гражданского строительства </w:t>
      </w:r>
    </w:p>
    <w:p w:rsidR="00D31133" w:rsidRPr="007A170A" w:rsidRDefault="00D31133" w:rsidP="00D31133">
      <w:pPr>
        <w:spacing w:after="0" w:line="240" w:lineRule="auto"/>
        <w:jc w:val="center"/>
        <w:rPr>
          <w:rFonts w:ascii="Times New Roman" w:eastAsia="Calibri" w:hAnsi="Times New Roman" w:cs="Times New Roman"/>
          <w:b/>
          <w:sz w:val="24"/>
          <w:szCs w:val="24"/>
        </w:rPr>
      </w:pPr>
    </w:p>
    <w:p w:rsidR="00D31133" w:rsidRPr="007A170A" w:rsidRDefault="00D31133" w:rsidP="00D31133">
      <w:pPr>
        <w:spacing w:after="0" w:line="240" w:lineRule="auto"/>
        <w:rPr>
          <w:rFonts w:ascii="Times New Roman" w:eastAsia="Calibri" w:hAnsi="Times New Roman" w:cs="Times New Roman"/>
          <w:sz w:val="24"/>
          <w:szCs w:val="24"/>
        </w:rPr>
      </w:pPr>
      <w:r w:rsidRPr="007A170A">
        <w:rPr>
          <w:rFonts w:ascii="Times New Roman" w:eastAsia="Calibri" w:hAnsi="Times New Roman" w:cs="Times New Roman"/>
          <w:sz w:val="24"/>
          <w:szCs w:val="24"/>
        </w:rPr>
        <w:t>Г. Москва                                                                                1</w:t>
      </w:r>
      <w:r w:rsidR="00C12A22" w:rsidRPr="007A170A">
        <w:rPr>
          <w:rFonts w:ascii="Times New Roman" w:eastAsia="Calibri" w:hAnsi="Times New Roman" w:cs="Times New Roman"/>
          <w:sz w:val="24"/>
          <w:szCs w:val="24"/>
        </w:rPr>
        <w:t>9</w:t>
      </w:r>
      <w:r w:rsidRPr="007A170A">
        <w:rPr>
          <w:rFonts w:ascii="Times New Roman" w:eastAsia="Calibri" w:hAnsi="Times New Roman" w:cs="Times New Roman"/>
          <w:sz w:val="24"/>
          <w:szCs w:val="24"/>
        </w:rPr>
        <w:t xml:space="preserve"> февраля  2016 г.</w:t>
      </w:r>
    </w:p>
    <w:p w:rsidR="00D31133" w:rsidRPr="007A170A" w:rsidRDefault="00D31133" w:rsidP="00D31133">
      <w:pPr>
        <w:spacing w:after="0" w:line="240" w:lineRule="auto"/>
        <w:jc w:val="center"/>
        <w:rPr>
          <w:rFonts w:ascii="Times New Roman" w:eastAsia="Calibri" w:hAnsi="Times New Roman" w:cs="Times New Roman"/>
          <w:b/>
          <w:sz w:val="24"/>
          <w:szCs w:val="24"/>
        </w:rPr>
      </w:pPr>
    </w:p>
    <w:p w:rsidR="00D31133" w:rsidRPr="007A170A" w:rsidRDefault="00D31133" w:rsidP="00D31133">
      <w:pPr>
        <w:spacing w:after="0" w:line="240" w:lineRule="auto"/>
        <w:jc w:val="both"/>
        <w:rPr>
          <w:rFonts w:ascii="Times New Roman" w:eastAsia="Calibri" w:hAnsi="Times New Roman" w:cs="Times New Roman"/>
          <w:b/>
          <w:sz w:val="24"/>
          <w:szCs w:val="24"/>
        </w:rPr>
      </w:pPr>
      <w:r w:rsidRPr="007A170A">
        <w:rPr>
          <w:rFonts w:ascii="Times New Roman" w:eastAsia="Calibri" w:hAnsi="Times New Roman" w:cs="Times New Roman"/>
          <w:b/>
          <w:sz w:val="24"/>
          <w:szCs w:val="24"/>
        </w:rPr>
        <w:t>В обсуждении приняли участие:</w:t>
      </w:r>
    </w:p>
    <w:p w:rsidR="00D31133" w:rsidRPr="00F9748B" w:rsidRDefault="00D31133" w:rsidP="00D31133">
      <w:pPr>
        <w:pStyle w:val="a3"/>
        <w:spacing w:after="0" w:line="240" w:lineRule="auto"/>
        <w:rPr>
          <w:rFonts w:ascii="Times New Roman" w:eastAsia="Calibri" w:hAnsi="Times New Roman" w:cs="Times New Roman"/>
          <w:b/>
          <w:sz w:val="24"/>
          <w:szCs w:val="24"/>
        </w:rPr>
      </w:pP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Абрарова Н.А., ООО Комлексные строительные системы , инженер ПТО</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Агафонов Глеб Игоревич</w:t>
      </w:r>
      <w:r w:rsidRPr="00B735E8">
        <w:rPr>
          <w:rFonts w:ascii="Times New Roman" w:eastAsia="Calibri" w:hAnsi="Times New Roman" w:cs="Times New Roman"/>
          <w:sz w:val="24"/>
          <w:szCs w:val="24"/>
        </w:rPr>
        <w:t xml:space="preserve"> ООО НПП Строительство</w:t>
      </w:r>
      <w:r>
        <w:rPr>
          <w:rFonts w:ascii="Times New Roman" w:eastAsia="Calibri" w:hAnsi="Times New Roman" w:cs="Times New Roman"/>
          <w:sz w:val="24"/>
          <w:szCs w:val="24"/>
        </w:rPr>
        <w:t>,</w:t>
      </w:r>
      <w:r w:rsidRPr="00B735E8">
        <w:rPr>
          <w:rFonts w:ascii="Times New Roman" w:eastAsia="Calibri" w:hAnsi="Times New Roman" w:cs="Times New Roman"/>
          <w:sz w:val="24"/>
          <w:szCs w:val="24"/>
        </w:rPr>
        <w:t xml:space="preserve"> инженер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Адонц М.А., ООО ТД  Арсенал, заместитель  директора</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Алхимов А.С., ПСК Современные конструкции, руководитель проекта</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Гришина Н.А., ООО Горстройгруп,  инженер </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Даич М.А., ОАО Мега-М, ген. Директор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Жуковская Ольга Викторовна</w:t>
      </w:r>
      <w:r w:rsidRPr="00B735E8">
        <w:rPr>
          <w:rFonts w:ascii="Times New Roman" w:eastAsia="Calibri" w:hAnsi="Times New Roman" w:cs="Times New Roman"/>
          <w:sz w:val="24"/>
          <w:szCs w:val="24"/>
        </w:rPr>
        <w:t xml:space="preserve"> Министерство строитества Новосибирской области</w:t>
      </w:r>
      <w:r>
        <w:rPr>
          <w:rFonts w:ascii="Times New Roman" w:eastAsia="Calibri" w:hAnsi="Times New Roman" w:cs="Times New Roman"/>
          <w:sz w:val="24"/>
          <w:szCs w:val="24"/>
        </w:rPr>
        <w:t xml:space="preserve">, </w:t>
      </w:r>
      <w:r w:rsidRPr="00B735E8">
        <w:rPr>
          <w:rFonts w:ascii="Times New Roman" w:eastAsia="Calibri" w:hAnsi="Times New Roman" w:cs="Times New Roman"/>
          <w:sz w:val="24"/>
          <w:szCs w:val="24"/>
        </w:rPr>
        <w:t xml:space="preserve"> консультант</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Золотарев Владимир Витальевич</w:t>
      </w:r>
      <w:r w:rsidRPr="00B735E8">
        <w:rPr>
          <w:rFonts w:ascii="Times New Roman" w:eastAsia="Calibri" w:hAnsi="Times New Roman" w:cs="Times New Roman"/>
          <w:sz w:val="24"/>
          <w:szCs w:val="24"/>
        </w:rPr>
        <w:t xml:space="preserve"> ООО ИГЦ</w:t>
      </w:r>
      <w:r>
        <w:rPr>
          <w:rFonts w:ascii="Times New Roman" w:eastAsia="Calibri" w:hAnsi="Times New Roman" w:cs="Times New Roman"/>
          <w:sz w:val="24"/>
          <w:szCs w:val="24"/>
        </w:rPr>
        <w:t xml:space="preserve">, </w:t>
      </w:r>
      <w:r w:rsidRPr="00B735E8">
        <w:rPr>
          <w:rFonts w:ascii="Times New Roman" w:eastAsia="Calibri" w:hAnsi="Times New Roman" w:cs="Times New Roman"/>
          <w:sz w:val="24"/>
          <w:szCs w:val="24"/>
        </w:rPr>
        <w:t xml:space="preserve"> рабочий</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B735E8">
        <w:rPr>
          <w:rFonts w:ascii="Times New Roman" w:eastAsia="Calibri" w:hAnsi="Times New Roman" w:cs="Times New Roman"/>
          <w:sz w:val="24"/>
          <w:szCs w:val="24"/>
        </w:rPr>
        <w:t>Клюшникова И.А., ООО УК Стимул, вед. Инженер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Короткин Н.Н., ООО СЗСК, директор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Кременной Юрий Юрьевич</w:t>
      </w:r>
      <w:r w:rsidRPr="00B735E8">
        <w:rPr>
          <w:rFonts w:ascii="Times New Roman" w:eastAsia="Calibri" w:hAnsi="Times New Roman" w:cs="Times New Roman"/>
          <w:sz w:val="24"/>
          <w:szCs w:val="24"/>
        </w:rPr>
        <w:t xml:space="preserve"> ООО ПМК Русская</w:t>
      </w:r>
      <w:r>
        <w:rPr>
          <w:rFonts w:ascii="Times New Roman" w:eastAsia="Calibri" w:hAnsi="Times New Roman" w:cs="Times New Roman"/>
          <w:sz w:val="24"/>
          <w:szCs w:val="24"/>
        </w:rPr>
        <w:t xml:space="preserve">, </w:t>
      </w:r>
      <w:r w:rsidRPr="00B735E8">
        <w:rPr>
          <w:rFonts w:ascii="Times New Roman" w:eastAsia="Calibri" w:hAnsi="Times New Roman" w:cs="Times New Roman"/>
          <w:sz w:val="24"/>
          <w:szCs w:val="24"/>
        </w:rPr>
        <w:t xml:space="preserve"> руководитель проекта</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Кромов Роман Владимирович</w:t>
      </w:r>
      <w:r w:rsidRPr="00B735E8">
        <w:rPr>
          <w:rFonts w:ascii="Times New Roman" w:eastAsia="Calibri" w:hAnsi="Times New Roman" w:cs="Times New Roman"/>
          <w:sz w:val="24"/>
          <w:szCs w:val="24"/>
        </w:rPr>
        <w:t xml:space="preserve"> ФГУП ЦПО спец строительства</w:t>
      </w:r>
      <w:r>
        <w:rPr>
          <w:rFonts w:ascii="Times New Roman" w:eastAsia="Calibri" w:hAnsi="Times New Roman" w:cs="Times New Roman"/>
          <w:sz w:val="24"/>
          <w:szCs w:val="24"/>
        </w:rPr>
        <w:t>,</w:t>
      </w:r>
      <w:r w:rsidRPr="00B735E8">
        <w:rPr>
          <w:rFonts w:ascii="Times New Roman" w:eastAsia="Calibri" w:hAnsi="Times New Roman" w:cs="Times New Roman"/>
          <w:sz w:val="24"/>
          <w:szCs w:val="24"/>
        </w:rPr>
        <w:t xml:space="preserve">  гл.специалист</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Кулаков В.В., ЗАО Нордград СМУ1, мастер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Куликов Александр Алексеевич</w:t>
      </w:r>
      <w:r w:rsidRPr="00B735E8">
        <w:rPr>
          <w:rFonts w:ascii="Times New Roman" w:eastAsia="Calibri" w:hAnsi="Times New Roman" w:cs="Times New Roman"/>
          <w:sz w:val="24"/>
          <w:szCs w:val="24"/>
        </w:rPr>
        <w:t xml:space="preserve"> ЗАО РПБ МЭТС</w:t>
      </w:r>
      <w:r>
        <w:rPr>
          <w:rFonts w:ascii="Times New Roman" w:eastAsia="Calibri" w:hAnsi="Times New Roman" w:cs="Times New Roman"/>
          <w:sz w:val="24"/>
          <w:szCs w:val="24"/>
        </w:rPr>
        <w:t xml:space="preserve">, </w:t>
      </w:r>
      <w:r w:rsidRPr="00B735E8">
        <w:rPr>
          <w:rFonts w:ascii="Times New Roman" w:eastAsia="Calibri" w:hAnsi="Times New Roman" w:cs="Times New Roman"/>
          <w:sz w:val="24"/>
          <w:szCs w:val="24"/>
        </w:rPr>
        <w:t xml:space="preserve"> инженер ПТО</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Ларичев Андрей Юрьевич</w:t>
      </w:r>
      <w:r w:rsidRPr="00B735E8">
        <w:rPr>
          <w:rFonts w:ascii="Times New Roman" w:eastAsia="Calibri" w:hAnsi="Times New Roman" w:cs="Times New Roman"/>
          <w:sz w:val="24"/>
          <w:szCs w:val="24"/>
        </w:rPr>
        <w:t xml:space="preserve"> ООО Связь Инж Строй</w:t>
      </w:r>
      <w:r>
        <w:rPr>
          <w:rFonts w:ascii="Times New Roman" w:eastAsia="Calibri" w:hAnsi="Times New Roman" w:cs="Times New Roman"/>
          <w:sz w:val="24"/>
          <w:szCs w:val="24"/>
        </w:rPr>
        <w:t xml:space="preserve">, </w:t>
      </w:r>
      <w:r w:rsidRPr="00B735E8">
        <w:rPr>
          <w:rFonts w:ascii="Times New Roman" w:eastAsia="Calibri" w:hAnsi="Times New Roman" w:cs="Times New Roman"/>
          <w:sz w:val="24"/>
          <w:szCs w:val="24"/>
        </w:rPr>
        <w:t xml:space="preserve"> инженер ПТО</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Мареев С.В., ООО СК Столица девелопмент, вед. Инженер</w:t>
      </w:r>
    </w:p>
    <w:p w:rsidR="00D31133" w:rsidRPr="00B735E8" w:rsidRDefault="00D31133" w:rsidP="00D31133">
      <w:pPr>
        <w:pStyle w:val="a3"/>
        <w:numPr>
          <w:ilvl w:val="0"/>
          <w:numId w:val="31"/>
        </w:numPr>
        <w:spacing w:after="0" w:line="240" w:lineRule="auto"/>
        <w:rPr>
          <w:rFonts w:ascii="Times New Roman" w:eastAsia="Calibri" w:hAnsi="Times New Roman" w:cs="Times New Roman"/>
          <w:sz w:val="24"/>
          <w:szCs w:val="24"/>
        </w:rPr>
      </w:pPr>
      <w:r w:rsidRPr="00145534">
        <w:rPr>
          <w:rFonts w:ascii="Times New Roman" w:eastAsia="Calibri" w:hAnsi="Times New Roman" w:cs="Times New Roman"/>
          <w:sz w:val="24"/>
          <w:szCs w:val="24"/>
        </w:rPr>
        <w:t>Нестерова Виктория Андреевна</w:t>
      </w:r>
      <w:r w:rsidRPr="00B735E8">
        <w:rPr>
          <w:rFonts w:ascii="Times New Roman" w:eastAsia="Calibri" w:hAnsi="Times New Roman" w:cs="Times New Roman"/>
          <w:sz w:val="24"/>
          <w:szCs w:val="24"/>
        </w:rPr>
        <w:t xml:space="preserve">  филиал Белоусовское ЛПУ МТ ООО Газпром</w:t>
      </w:r>
      <w:r>
        <w:rPr>
          <w:rFonts w:ascii="Times New Roman" w:eastAsia="Calibri" w:hAnsi="Times New Roman" w:cs="Times New Roman"/>
          <w:sz w:val="24"/>
          <w:szCs w:val="24"/>
        </w:rPr>
        <w:t>,</w:t>
      </w:r>
      <w:r w:rsidRPr="00B735E8">
        <w:rPr>
          <w:rFonts w:ascii="Times New Roman" w:eastAsia="Calibri" w:hAnsi="Times New Roman" w:cs="Times New Roman"/>
          <w:sz w:val="24"/>
          <w:szCs w:val="24"/>
        </w:rPr>
        <w:t xml:space="preserve"> инженер</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Сороковая О.Н., ООО СМУ СТС, инженер ПТО</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Терленева С.А., ООО МИРУМ, руководитель</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Чернова Ю.А., ООО СИБУР, гл.специалист</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Щербакова Е.С., ФГУП ЦПО при Спецстрое, гл. специалист</w:t>
      </w:r>
    </w:p>
    <w:p w:rsidR="00D31133" w:rsidRDefault="00D31133" w:rsidP="00D31133">
      <w:pPr>
        <w:pStyle w:val="a3"/>
        <w:numPr>
          <w:ilvl w:val="0"/>
          <w:numId w:val="31"/>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Татаринцева Н.А., АО Балтстрой, мастер</w:t>
      </w:r>
    </w:p>
    <w:p w:rsidR="00D31133" w:rsidRDefault="00D31133" w:rsidP="00D31133">
      <w:pPr>
        <w:pStyle w:val="a3"/>
        <w:spacing w:after="0" w:line="240" w:lineRule="auto"/>
        <w:jc w:val="center"/>
        <w:rPr>
          <w:rFonts w:ascii="Times New Roman" w:eastAsia="Calibri" w:hAnsi="Times New Roman" w:cs="Times New Roman"/>
          <w:b/>
          <w:sz w:val="28"/>
          <w:szCs w:val="28"/>
        </w:rPr>
      </w:pPr>
    </w:p>
    <w:p w:rsidR="00D31133" w:rsidRPr="007A170A" w:rsidRDefault="00D31133" w:rsidP="00D31133">
      <w:pPr>
        <w:spacing w:after="0" w:line="240" w:lineRule="auto"/>
        <w:jc w:val="center"/>
        <w:rPr>
          <w:rFonts w:ascii="Times New Roman" w:eastAsia="Calibri" w:hAnsi="Times New Roman" w:cs="Times New Roman"/>
          <w:b/>
          <w:sz w:val="24"/>
          <w:szCs w:val="24"/>
        </w:rPr>
      </w:pPr>
      <w:r w:rsidRPr="007A170A">
        <w:rPr>
          <w:rFonts w:ascii="Times New Roman" w:eastAsia="Calibri" w:hAnsi="Times New Roman" w:cs="Times New Roman"/>
          <w:b/>
          <w:sz w:val="24"/>
          <w:szCs w:val="24"/>
        </w:rPr>
        <w:t>Слушали</w:t>
      </w:r>
    </w:p>
    <w:p w:rsidR="00D31133" w:rsidRPr="00600DDC" w:rsidRDefault="00D31133" w:rsidP="00D31133">
      <w:pPr>
        <w:pStyle w:val="a3"/>
        <w:spacing w:after="0" w:line="240" w:lineRule="auto"/>
        <w:rPr>
          <w:rFonts w:ascii="Times New Roman" w:eastAsia="Calibri" w:hAnsi="Times New Roman" w:cs="Times New Roman"/>
          <w:sz w:val="24"/>
          <w:szCs w:val="24"/>
        </w:rPr>
      </w:pPr>
      <w:r w:rsidRPr="00600DDC">
        <w:rPr>
          <w:rFonts w:ascii="Times New Roman" w:eastAsia="Calibri" w:hAnsi="Times New Roman" w:cs="Times New Roman"/>
          <w:sz w:val="24"/>
          <w:szCs w:val="24"/>
        </w:rPr>
        <w:t>Шрейбера А.К., д.т.н., профессора,  руководителя группы разработчиков профессионального стандарта, который доложил следующее.</w:t>
      </w:r>
    </w:p>
    <w:p w:rsidR="00D31133" w:rsidRPr="00600DDC" w:rsidRDefault="00D31133" w:rsidP="00D31133">
      <w:pPr>
        <w:pStyle w:val="a3"/>
        <w:spacing w:after="0" w:line="240" w:lineRule="auto"/>
        <w:rPr>
          <w:rFonts w:ascii="Times New Roman" w:eastAsia="Calibri" w:hAnsi="Times New Roman" w:cs="Times New Roman"/>
          <w:sz w:val="24"/>
          <w:szCs w:val="24"/>
        </w:rPr>
      </w:pPr>
      <w:r w:rsidRPr="00600DDC">
        <w:rPr>
          <w:rFonts w:ascii="Times New Roman" w:eastAsia="Calibri" w:hAnsi="Times New Roman" w:cs="Times New Roman"/>
          <w:sz w:val="24"/>
          <w:szCs w:val="24"/>
        </w:rPr>
        <w:t xml:space="preserve"> Проект стандарта   включает  </w:t>
      </w:r>
      <w:r w:rsidR="00600DDC" w:rsidRPr="00600DDC">
        <w:rPr>
          <w:rFonts w:ascii="Times New Roman" w:eastAsia="Calibri" w:hAnsi="Times New Roman" w:cs="Times New Roman"/>
          <w:sz w:val="24"/>
          <w:szCs w:val="24"/>
        </w:rPr>
        <w:t>три</w:t>
      </w:r>
      <w:r w:rsidRPr="00600DDC">
        <w:rPr>
          <w:rFonts w:ascii="Times New Roman" w:eastAsia="Calibri" w:hAnsi="Times New Roman" w:cs="Times New Roman"/>
          <w:sz w:val="24"/>
          <w:szCs w:val="24"/>
        </w:rPr>
        <w:t xml:space="preserve"> обобщающие трудовые функции:</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лесоматериалов для выполнении  плотницких работ.</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Выполнение </w:t>
      </w:r>
      <w:r>
        <w:rPr>
          <w:rFonts w:ascii="Times New Roman" w:eastAsia="Calibri" w:hAnsi="Times New Roman" w:cs="Times New Roman"/>
          <w:sz w:val="24"/>
          <w:szCs w:val="24"/>
        </w:rPr>
        <w:t>плотницких</w:t>
      </w:r>
      <w:r w:rsidRPr="001D4AAB">
        <w:rPr>
          <w:rFonts w:ascii="Times New Roman" w:eastAsia="Calibri" w:hAnsi="Times New Roman" w:cs="Times New Roman"/>
          <w:sz w:val="24"/>
          <w:szCs w:val="24"/>
        </w:rPr>
        <w:t xml:space="preserve"> работ п</w:t>
      </w:r>
      <w:r>
        <w:rPr>
          <w:rFonts w:ascii="Times New Roman" w:eastAsia="Calibri" w:hAnsi="Times New Roman" w:cs="Times New Roman"/>
          <w:sz w:val="24"/>
          <w:szCs w:val="24"/>
        </w:rPr>
        <w:t xml:space="preserve">ри </w:t>
      </w:r>
      <w:r w:rsidRPr="001D4AAB">
        <w:rPr>
          <w:rFonts w:ascii="Times New Roman" w:eastAsia="Calibri" w:hAnsi="Times New Roman" w:cs="Times New Roman"/>
          <w:sz w:val="24"/>
          <w:szCs w:val="24"/>
        </w:rPr>
        <w:t xml:space="preserve"> устройств</w:t>
      </w:r>
      <w:r>
        <w:rPr>
          <w:rFonts w:ascii="Times New Roman" w:eastAsia="Calibri" w:hAnsi="Times New Roman" w:cs="Times New Roman"/>
          <w:sz w:val="24"/>
          <w:szCs w:val="24"/>
        </w:rPr>
        <w:t>е деревянной опалубки</w:t>
      </w:r>
      <w:r w:rsidRPr="001D4AAB">
        <w:rPr>
          <w:rFonts w:ascii="Times New Roman" w:eastAsia="Calibri" w:hAnsi="Times New Roman" w:cs="Times New Roman"/>
          <w:sz w:val="24"/>
          <w:szCs w:val="24"/>
        </w:rPr>
        <w:t xml:space="preserve"> монолитных частей зданий.</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w:t>
      </w:r>
      <w:r>
        <w:rPr>
          <w:rFonts w:ascii="Times New Roman" w:eastAsia="Calibri" w:hAnsi="Times New Roman" w:cs="Times New Roman"/>
          <w:sz w:val="24"/>
          <w:szCs w:val="24"/>
        </w:rPr>
        <w:t xml:space="preserve"> Выполнение плотницких работ по  устройству</w:t>
      </w:r>
      <w:r w:rsidRPr="001D4AAB">
        <w:rPr>
          <w:rFonts w:ascii="Times New Roman" w:eastAsia="Calibri" w:hAnsi="Times New Roman" w:cs="Times New Roman"/>
          <w:sz w:val="24"/>
          <w:szCs w:val="24"/>
        </w:rPr>
        <w:t xml:space="preserve"> деревянных конструкций  и отделк</w:t>
      </w:r>
      <w:r>
        <w:rPr>
          <w:rFonts w:ascii="Times New Roman" w:eastAsia="Calibri" w:hAnsi="Times New Roman" w:cs="Times New Roman"/>
          <w:sz w:val="24"/>
          <w:szCs w:val="24"/>
        </w:rPr>
        <w:t>е</w:t>
      </w:r>
      <w:r w:rsidRPr="001D4AAB">
        <w:rPr>
          <w:rFonts w:ascii="Times New Roman" w:eastAsia="Calibri" w:hAnsi="Times New Roman" w:cs="Times New Roman"/>
          <w:sz w:val="24"/>
          <w:szCs w:val="24"/>
        </w:rPr>
        <w:t xml:space="preserve"> внутренних элементов зданий.</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383715">
        <w:rPr>
          <w:rFonts w:ascii="Times New Roman" w:eastAsia="Calibri" w:hAnsi="Times New Roman" w:cs="Times New Roman"/>
          <w:b/>
          <w:sz w:val="24"/>
          <w:szCs w:val="24"/>
        </w:rPr>
        <w:t>Первая обобщающая трудовая функция</w:t>
      </w:r>
      <w:r w:rsidRPr="001D4AAB">
        <w:rPr>
          <w:rFonts w:ascii="Times New Roman" w:eastAsia="Calibri" w:hAnsi="Times New Roman" w:cs="Times New Roman"/>
          <w:sz w:val="24"/>
          <w:szCs w:val="24"/>
        </w:rPr>
        <w:t xml:space="preserve"> предусматривает </w:t>
      </w:r>
      <w:r>
        <w:rPr>
          <w:rFonts w:ascii="Times New Roman" w:eastAsia="Calibri" w:hAnsi="Times New Roman" w:cs="Times New Roman"/>
          <w:sz w:val="24"/>
          <w:szCs w:val="24"/>
        </w:rPr>
        <w:t>2</w:t>
      </w:r>
      <w:r w:rsidRPr="001D4AAB">
        <w:rPr>
          <w:rFonts w:ascii="Times New Roman" w:eastAsia="Calibri" w:hAnsi="Times New Roman" w:cs="Times New Roman"/>
          <w:sz w:val="24"/>
          <w:szCs w:val="24"/>
        </w:rPr>
        <w:t>-</w:t>
      </w:r>
      <w:r>
        <w:rPr>
          <w:rFonts w:ascii="Times New Roman" w:eastAsia="Calibri" w:hAnsi="Times New Roman" w:cs="Times New Roman"/>
          <w:sz w:val="24"/>
          <w:szCs w:val="24"/>
        </w:rPr>
        <w:t>о</w:t>
      </w:r>
      <w:r w:rsidRPr="001D4AAB">
        <w:rPr>
          <w:rFonts w:ascii="Times New Roman" w:eastAsia="Calibri" w:hAnsi="Times New Roman" w:cs="Times New Roman"/>
          <w:sz w:val="24"/>
          <w:szCs w:val="24"/>
        </w:rPr>
        <w:t>й квалификационный уровень и  включает  следующие трудовые функции:</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Складирование пиломатериалов и бревен</w:t>
      </w:r>
      <w:r>
        <w:rPr>
          <w:rFonts w:ascii="Times New Roman" w:eastAsia="Calibri" w:hAnsi="Times New Roman" w:cs="Times New Roman"/>
          <w:sz w:val="24"/>
          <w:szCs w:val="24"/>
        </w:rPr>
        <w:t>, предназначенных для выполнения плотницких работ.</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Подготовка рабочего места для проведения плотницких работ и уборка по их окончанию</w:t>
      </w:r>
    </w:p>
    <w:p w:rsidR="00383715" w:rsidRDefault="00383715" w:rsidP="00383715">
      <w:pPr>
        <w:pStyle w:val="a3"/>
        <w:spacing w:after="0" w:line="240" w:lineRule="auto"/>
        <w:rPr>
          <w:rFonts w:ascii="Times New Roman" w:eastAsia="Calibri" w:hAnsi="Times New Roman" w:cs="Times New Roman"/>
          <w:sz w:val="24"/>
          <w:szCs w:val="24"/>
        </w:rPr>
      </w:pPr>
      <w:r w:rsidRPr="00383715">
        <w:rPr>
          <w:rFonts w:ascii="Times New Roman" w:eastAsia="Calibri" w:hAnsi="Times New Roman" w:cs="Times New Roman"/>
          <w:b/>
          <w:sz w:val="24"/>
          <w:szCs w:val="24"/>
        </w:rPr>
        <w:t>Вторая обобщающая трудовая функция</w:t>
      </w:r>
      <w:r w:rsidRPr="001D4AAB">
        <w:rPr>
          <w:rFonts w:ascii="Times New Roman" w:eastAsia="Calibri" w:hAnsi="Times New Roman" w:cs="Times New Roman"/>
          <w:sz w:val="24"/>
          <w:szCs w:val="24"/>
        </w:rPr>
        <w:t xml:space="preserve"> предусматривает 3-ий квалификационный уровень и  включает  следующие трудовые функции:</w:t>
      </w:r>
    </w:p>
    <w:p w:rsidR="00383715" w:rsidRPr="001D4AAB" w:rsidRDefault="00383715" w:rsidP="00383715">
      <w:pPr>
        <w:pStyle w:val="a3"/>
        <w:spacing w:after="0" w:line="240" w:lineRule="auto"/>
        <w:rPr>
          <w:rFonts w:ascii="Times New Roman" w:eastAsia="Calibri" w:hAnsi="Times New Roman" w:cs="Times New Roman"/>
          <w:sz w:val="24"/>
          <w:szCs w:val="24"/>
        </w:rPr>
      </w:pP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Устройство </w:t>
      </w:r>
      <w:r>
        <w:rPr>
          <w:rFonts w:ascii="Times New Roman" w:eastAsia="Calibri" w:hAnsi="Times New Roman" w:cs="Times New Roman"/>
          <w:sz w:val="24"/>
          <w:szCs w:val="24"/>
        </w:rPr>
        <w:t xml:space="preserve">деревянной </w:t>
      </w:r>
      <w:r w:rsidRPr="001D4AAB">
        <w:rPr>
          <w:rFonts w:ascii="Times New Roman" w:eastAsia="Calibri" w:hAnsi="Times New Roman" w:cs="Times New Roman"/>
          <w:sz w:val="24"/>
          <w:szCs w:val="24"/>
        </w:rPr>
        <w:t>опалубки</w:t>
      </w:r>
      <w:r>
        <w:rPr>
          <w:rFonts w:ascii="Times New Roman" w:eastAsia="Calibri" w:hAnsi="Times New Roman" w:cs="Times New Roman"/>
          <w:sz w:val="24"/>
          <w:szCs w:val="24"/>
        </w:rPr>
        <w:t xml:space="preserve"> монолитных конструкций зданий.</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Разборка </w:t>
      </w:r>
      <w:r>
        <w:rPr>
          <w:rFonts w:ascii="Times New Roman" w:eastAsia="Calibri" w:hAnsi="Times New Roman" w:cs="Times New Roman"/>
          <w:sz w:val="24"/>
          <w:szCs w:val="24"/>
        </w:rPr>
        <w:t xml:space="preserve">деревянной </w:t>
      </w:r>
      <w:r w:rsidRPr="001D4AAB">
        <w:rPr>
          <w:rFonts w:ascii="Times New Roman" w:eastAsia="Calibri" w:hAnsi="Times New Roman" w:cs="Times New Roman"/>
          <w:sz w:val="24"/>
          <w:szCs w:val="24"/>
        </w:rPr>
        <w:t>опалубки, очистка от бетона и ремонт</w:t>
      </w:r>
      <w:r>
        <w:rPr>
          <w:rFonts w:ascii="Times New Roman" w:eastAsia="Calibri" w:hAnsi="Times New Roman" w:cs="Times New Roman"/>
          <w:sz w:val="24"/>
          <w:szCs w:val="24"/>
        </w:rPr>
        <w:t xml:space="preserve"> щитов.</w:t>
      </w:r>
    </w:p>
    <w:p w:rsidR="00383715" w:rsidRDefault="00383715" w:rsidP="00383715">
      <w:pPr>
        <w:pStyle w:val="a3"/>
        <w:spacing w:after="0" w:line="240" w:lineRule="auto"/>
        <w:rPr>
          <w:rFonts w:ascii="Times New Roman" w:eastAsia="Calibri" w:hAnsi="Times New Roman" w:cs="Times New Roman"/>
          <w:sz w:val="24"/>
          <w:szCs w:val="24"/>
        </w:rPr>
      </w:pPr>
      <w:r w:rsidRPr="00383715">
        <w:rPr>
          <w:rFonts w:ascii="Times New Roman" w:eastAsia="Calibri" w:hAnsi="Times New Roman" w:cs="Times New Roman"/>
          <w:b/>
          <w:sz w:val="24"/>
          <w:szCs w:val="24"/>
        </w:rPr>
        <w:t>Третья обобщающая трудовая функция</w:t>
      </w:r>
      <w:r w:rsidRPr="001D4AAB">
        <w:rPr>
          <w:rFonts w:ascii="Times New Roman" w:eastAsia="Calibri" w:hAnsi="Times New Roman" w:cs="Times New Roman"/>
          <w:sz w:val="24"/>
          <w:szCs w:val="24"/>
        </w:rPr>
        <w:t xml:space="preserve"> предусматривает </w:t>
      </w:r>
      <w:r>
        <w:rPr>
          <w:rFonts w:ascii="Times New Roman" w:eastAsia="Calibri" w:hAnsi="Times New Roman" w:cs="Times New Roman"/>
          <w:sz w:val="24"/>
          <w:szCs w:val="24"/>
        </w:rPr>
        <w:t>3</w:t>
      </w:r>
      <w:r w:rsidRPr="001D4AAB">
        <w:rPr>
          <w:rFonts w:ascii="Times New Roman" w:eastAsia="Calibri" w:hAnsi="Times New Roman" w:cs="Times New Roman"/>
          <w:sz w:val="24"/>
          <w:szCs w:val="24"/>
        </w:rPr>
        <w:t>-</w:t>
      </w:r>
      <w:r>
        <w:rPr>
          <w:rFonts w:ascii="Times New Roman" w:eastAsia="Calibri" w:hAnsi="Times New Roman" w:cs="Times New Roman"/>
          <w:sz w:val="24"/>
          <w:szCs w:val="24"/>
        </w:rPr>
        <w:t>и</w:t>
      </w:r>
      <w:r w:rsidRPr="001D4AAB">
        <w:rPr>
          <w:rFonts w:ascii="Times New Roman" w:eastAsia="Calibri" w:hAnsi="Times New Roman" w:cs="Times New Roman"/>
          <w:sz w:val="24"/>
          <w:szCs w:val="24"/>
        </w:rPr>
        <w:t>й квалификационный уровень и  включает  следующие трудовые функции:</w:t>
      </w:r>
    </w:p>
    <w:p w:rsidR="00383715" w:rsidRPr="001D4AAB" w:rsidRDefault="00383715" w:rsidP="00383715">
      <w:pPr>
        <w:pStyle w:val="a3"/>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sz w:val="24"/>
          <w:szCs w:val="24"/>
        </w:rPr>
        <w:t>Выполнение механизированных работ по защите деревянных конструкций антисептическими и огнезащитными составами</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Установка стропил</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w:t>
      </w:r>
      <w:r>
        <w:rPr>
          <w:rFonts w:ascii="Times New Roman" w:eastAsia="Calibri" w:hAnsi="Times New Roman" w:cs="Times New Roman"/>
          <w:sz w:val="24"/>
          <w:szCs w:val="24"/>
        </w:rPr>
        <w:t>ройство внутренних деревянных перегородок.</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Устройство междуэтажных перекрытий, настилка полов и установка плинтусов</w:t>
      </w:r>
      <w:r>
        <w:rPr>
          <w:rFonts w:ascii="Times New Roman" w:eastAsia="Calibri" w:hAnsi="Times New Roman" w:cs="Times New Roman"/>
          <w:sz w:val="24"/>
          <w:szCs w:val="24"/>
        </w:rPr>
        <w:t>.</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Установка </w:t>
      </w:r>
      <w:r>
        <w:rPr>
          <w:rFonts w:ascii="Times New Roman" w:eastAsia="Calibri" w:hAnsi="Times New Roman" w:cs="Times New Roman"/>
          <w:sz w:val="24"/>
          <w:szCs w:val="24"/>
        </w:rPr>
        <w:t xml:space="preserve">деревянных </w:t>
      </w:r>
      <w:r w:rsidRPr="001D4AAB">
        <w:rPr>
          <w:rFonts w:ascii="Times New Roman" w:eastAsia="Calibri" w:hAnsi="Times New Roman" w:cs="Times New Roman"/>
          <w:sz w:val="24"/>
          <w:szCs w:val="24"/>
        </w:rPr>
        <w:t>оконных и дверных блоков</w:t>
      </w:r>
    </w:p>
    <w:p w:rsidR="00383715" w:rsidRPr="001D4AAB" w:rsidRDefault="00383715" w:rsidP="00383715">
      <w:pPr>
        <w:pStyle w:val="a3"/>
        <w:spacing w:after="0" w:line="240" w:lineRule="auto"/>
        <w:rPr>
          <w:rFonts w:ascii="Times New Roman" w:eastAsia="Calibri" w:hAnsi="Times New Roman" w:cs="Times New Roman"/>
          <w:sz w:val="24"/>
          <w:szCs w:val="24"/>
        </w:rPr>
      </w:pPr>
      <w:r w:rsidRPr="001D4AAB">
        <w:rPr>
          <w:rFonts w:ascii="Times New Roman" w:eastAsia="Calibri" w:hAnsi="Times New Roman" w:cs="Times New Roman"/>
          <w:sz w:val="24"/>
          <w:szCs w:val="24"/>
        </w:rPr>
        <w:t xml:space="preserve">- Устройство </w:t>
      </w:r>
      <w:r>
        <w:rPr>
          <w:rFonts w:ascii="Times New Roman" w:eastAsia="Calibri" w:hAnsi="Times New Roman" w:cs="Times New Roman"/>
          <w:sz w:val="24"/>
          <w:szCs w:val="24"/>
        </w:rPr>
        <w:t xml:space="preserve">деревянных </w:t>
      </w:r>
      <w:r w:rsidRPr="001D4AAB">
        <w:rPr>
          <w:rFonts w:ascii="Times New Roman" w:eastAsia="Calibri" w:hAnsi="Times New Roman" w:cs="Times New Roman"/>
          <w:sz w:val="24"/>
          <w:szCs w:val="24"/>
        </w:rPr>
        <w:t xml:space="preserve"> внутренних лестниц</w:t>
      </w:r>
    </w:p>
    <w:p w:rsidR="00D31133" w:rsidRDefault="00D31133" w:rsidP="00D31133">
      <w:pPr>
        <w:pStyle w:val="a3"/>
        <w:spacing w:after="0" w:line="240" w:lineRule="auto"/>
        <w:jc w:val="center"/>
        <w:rPr>
          <w:rFonts w:ascii="Times New Roman" w:eastAsia="Calibri" w:hAnsi="Times New Roman" w:cs="Times New Roman"/>
          <w:b/>
          <w:sz w:val="28"/>
          <w:szCs w:val="28"/>
        </w:rPr>
      </w:pPr>
    </w:p>
    <w:p w:rsidR="00D31133" w:rsidRPr="00FF61C1" w:rsidRDefault="00D31133" w:rsidP="00D31133">
      <w:pPr>
        <w:pStyle w:val="a3"/>
        <w:spacing w:after="0" w:line="240" w:lineRule="auto"/>
        <w:jc w:val="both"/>
        <w:rPr>
          <w:rFonts w:ascii="Times New Roman" w:eastAsia="Calibri" w:hAnsi="Times New Roman" w:cs="Times New Roman"/>
          <w:sz w:val="24"/>
          <w:szCs w:val="24"/>
        </w:rPr>
      </w:pPr>
      <w:r w:rsidRPr="00FF61C1">
        <w:rPr>
          <w:rFonts w:ascii="Times New Roman" w:eastAsia="Calibri" w:hAnsi="Times New Roman" w:cs="Times New Roman"/>
          <w:sz w:val="24"/>
          <w:szCs w:val="24"/>
        </w:rPr>
        <w:t>Перечень трудовых действий, необходимых умений и знаний по каждой трудовой функции в отпечатанном виде были розданы всем участникам круглого стола.</w:t>
      </w:r>
    </w:p>
    <w:p w:rsidR="00D31133" w:rsidRDefault="00D31133" w:rsidP="00D31133">
      <w:pPr>
        <w:pStyle w:val="a3"/>
        <w:spacing w:after="0" w:line="240" w:lineRule="auto"/>
        <w:jc w:val="both"/>
        <w:rPr>
          <w:rFonts w:ascii="Times New Roman" w:eastAsia="Calibri" w:hAnsi="Times New Roman" w:cs="Times New Roman"/>
          <w:sz w:val="28"/>
          <w:szCs w:val="28"/>
        </w:rPr>
      </w:pPr>
    </w:p>
    <w:p w:rsidR="00D31133" w:rsidRPr="007A170A" w:rsidRDefault="00D31133" w:rsidP="00D31133">
      <w:pPr>
        <w:pStyle w:val="a3"/>
        <w:spacing w:after="0" w:line="240" w:lineRule="auto"/>
        <w:jc w:val="both"/>
        <w:rPr>
          <w:rFonts w:ascii="Times New Roman" w:eastAsia="Calibri" w:hAnsi="Times New Roman" w:cs="Times New Roman"/>
          <w:b/>
          <w:sz w:val="24"/>
          <w:szCs w:val="24"/>
        </w:rPr>
      </w:pPr>
      <w:r w:rsidRPr="007A170A">
        <w:rPr>
          <w:rFonts w:ascii="Times New Roman" w:eastAsia="Calibri" w:hAnsi="Times New Roman" w:cs="Times New Roman"/>
          <w:b/>
          <w:sz w:val="24"/>
          <w:szCs w:val="24"/>
        </w:rPr>
        <w:t xml:space="preserve">ВЫСТУПИЛИ: </w:t>
      </w:r>
    </w:p>
    <w:p w:rsidR="00D31133" w:rsidRDefault="00D31133" w:rsidP="00D31133">
      <w:pPr>
        <w:pStyle w:val="a3"/>
        <w:spacing w:after="0" w:line="240" w:lineRule="auto"/>
        <w:jc w:val="both"/>
        <w:rPr>
          <w:rFonts w:ascii="Times New Roman" w:eastAsia="Calibri" w:hAnsi="Times New Roman" w:cs="Times New Roman"/>
          <w:b/>
          <w:sz w:val="28"/>
          <w:szCs w:val="28"/>
        </w:rPr>
      </w:pPr>
    </w:p>
    <w:p w:rsidR="00D31133" w:rsidRDefault="00D31133" w:rsidP="00D31133">
      <w:pPr>
        <w:pStyle w:val="a3"/>
        <w:numPr>
          <w:ilvl w:val="0"/>
          <w:numId w:val="30"/>
        </w:numPr>
        <w:spacing w:after="0" w:line="240" w:lineRule="auto"/>
        <w:rPr>
          <w:rFonts w:ascii="Times New Roman" w:eastAsia="Calibri" w:hAnsi="Times New Roman" w:cs="Times New Roman"/>
          <w:b/>
          <w:sz w:val="24"/>
          <w:szCs w:val="24"/>
        </w:rPr>
      </w:pPr>
      <w:r w:rsidRPr="00543672">
        <w:rPr>
          <w:rFonts w:ascii="Times New Roman" w:eastAsia="Calibri" w:hAnsi="Times New Roman" w:cs="Times New Roman"/>
          <w:b/>
          <w:sz w:val="24"/>
          <w:szCs w:val="24"/>
        </w:rPr>
        <w:t>Кулаков В.В., ЗАО Нордград СМУ1, мастер</w:t>
      </w:r>
      <w:r>
        <w:rPr>
          <w:rFonts w:ascii="Times New Roman" w:eastAsia="Calibri" w:hAnsi="Times New Roman" w:cs="Times New Roman"/>
          <w:b/>
          <w:sz w:val="24"/>
          <w:szCs w:val="24"/>
        </w:rPr>
        <w:t xml:space="preserve"> - </w:t>
      </w:r>
      <w:r w:rsidRPr="00543672">
        <w:rPr>
          <w:rFonts w:ascii="Times New Roman" w:eastAsia="Calibri" w:hAnsi="Times New Roman" w:cs="Times New Roman"/>
          <w:sz w:val="24"/>
          <w:szCs w:val="24"/>
        </w:rPr>
        <w:t>отметил, что рабочие  плотники являются одними из самых востребованных специальностей</w:t>
      </w:r>
      <w:r>
        <w:rPr>
          <w:rFonts w:ascii="Times New Roman" w:eastAsia="Calibri" w:hAnsi="Times New Roman" w:cs="Times New Roman"/>
          <w:sz w:val="24"/>
          <w:szCs w:val="24"/>
        </w:rPr>
        <w:t xml:space="preserve">, поэтому профессиональный стандарт необходим для обучения рабочих, а также для последующей оценки и аттестации уровня квалификации. Разработанный проект стандарта достаточно полно отражает специфику и набор трудовых </w:t>
      </w:r>
      <w:r>
        <w:rPr>
          <w:rFonts w:ascii="Times New Roman" w:eastAsia="Calibri" w:hAnsi="Times New Roman" w:cs="Times New Roman"/>
          <w:sz w:val="24"/>
          <w:szCs w:val="24"/>
        </w:rPr>
        <w:lastRenderedPageBreak/>
        <w:t xml:space="preserve">действий, которые выполняются плотниками  при производстве строительно-монтажных работ и может быть одобрен. </w:t>
      </w:r>
      <w:r>
        <w:rPr>
          <w:rFonts w:ascii="Times New Roman" w:eastAsia="Calibri" w:hAnsi="Times New Roman" w:cs="Times New Roman"/>
          <w:b/>
          <w:sz w:val="24"/>
          <w:szCs w:val="24"/>
        </w:rPr>
        <w:t xml:space="preserve"> </w:t>
      </w:r>
    </w:p>
    <w:p w:rsidR="00D31133" w:rsidRPr="00543672" w:rsidRDefault="00D31133" w:rsidP="00D31133">
      <w:pPr>
        <w:pStyle w:val="a3"/>
        <w:spacing w:after="0" w:line="240" w:lineRule="auto"/>
        <w:ind w:left="1080"/>
        <w:rPr>
          <w:rFonts w:ascii="Times New Roman" w:eastAsia="Calibri" w:hAnsi="Times New Roman" w:cs="Times New Roman"/>
          <w:b/>
          <w:sz w:val="24"/>
          <w:szCs w:val="24"/>
        </w:rPr>
      </w:pPr>
    </w:p>
    <w:p w:rsidR="00D31133" w:rsidRPr="00153012" w:rsidRDefault="00D31133" w:rsidP="00D31133">
      <w:pPr>
        <w:pStyle w:val="a3"/>
        <w:numPr>
          <w:ilvl w:val="0"/>
          <w:numId w:val="30"/>
        </w:numPr>
        <w:spacing w:after="0" w:line="240" w:lineRule="auto"/>
        <w:rPr>
          <w:rFonts w:ascii="Times New Roman" w:eastAsia="Calibri" w:hAnsi="Times New Roman" w:cs="Times New Roman"/>
          <w:sz w:val="24"/>
          <w:szCs w:val="24"/>
        </w:rPr>
      </w:pPr>
      <w:r w:rsidRPr="00153012">
        <w:rPr>
          <w:rFonts w:ascii="Times New Roman" w:eastAsia="Calibri" w:hAnsi="Times New Roman" w:cs="Times New Roman"/>
          <w:b/>
          <w:sz w:val="24"/>
          <w:szCs w:val="24"/>
        </w:rPr>
        <w:t>Татаринцева Н.А., АО Балтстрой, мастер</w:t>
      </w:r>
      <w:r>
        <w:rPr>
          <w:rFonts w:ascii="Times New Roman" w:eastAsia="Calibri" w:hAnsi="Times New Roman" w:cs="Times New Roman"/>
          <w:b/>
          <w:sz w:val="24"/>
          <w:szCs w:val="24"/>
        </w:rPr>
        <w:t xml:space="preserve"> – </w:t>
      </w:r>
      <w:r w:rsidRPr="00153012">
        <w:rPr>
          <w:rFonts w:ascii="Times New Roman" w:eastAsia="Calibri" w:hAnsi="Times New Roman" w:cs="Times New Roman"/>
          <w:sz w:val="24"/>
          <w:szCs w:val="24"/>
        </w:rPr>
        <w:t xml:space="preserve">также одобрил </w:t>
      </w:r>
      <w:r>
        <w:rPr>
          <w:rFonts w:ascii="Times New Roman" w:eastAsia="Calibri" w:hAnsi="Times New Roman" w:cs="Times New Roman"/>
          <w:sz w:val="24"/>
          <w:szCs w:val="24"/>
        </w:rPr>
        <w:t xml:space="preserve"> проект профессионального стандарта и сделал следующее замечание. Поскольку все детали строители получают в готовом виде, из текста следует исключить слова «изготовление» и оставить только установку деревянных элементов и конструкций.</w:t>
      </w:r>
    </w:p>
    <w:p w:rsidR="00D31133" w:rsidRPr="00153012" w:rsidRDefault="00D31133" w:rsidP="00D31133">
      <w:pPr>
        <w:pStyle w:val="a3"/>
        <w:numPr>
          <w:ilvl w:val="0"/>
          <w:numId w:val="30"/>
        </w:numPr>
        <w:spacing w:after="0" w:line="240" w:lineRule="auto"/>
        <w:rPr>
          <w:rFonts w:ascii="Times New Roman" w:eastAsia="Calibri" w:hAnsi="Times New Roman" w:cs="Times New Roman"/>
          <w:sz w:val="24"/>
          <w:szCs w:val="24"/>
        </w:rPr>
      </w:pPr>
      <w:r w:rsidRPr="00153012">
        <w:rPr>
          <w:rFonts w:ascii="Times New Roman" w:eastAsia="Calibri" w:hAnsi="Times New Roman" w:cs="Times New Roman"/>
          <w:b/>
          <w:sz w:val="24"/>
          <w:szCs w:val="24"/>
        </w:rPr>
        <w:t>Чернова Ю.А., ООО СИБУР, гл.специалист</w:t>
      </w:r>
      <w:r>
        <w:rPr>
          <w:rFonts w:ascii="Times New Roman" w:eastAsia="Calibri" w:hAnsi="Times New Roman" w:cs="Times New Roman"/>
          <w:b/>
          <w:sz w:val="24"/>
          <w:szCs w:val="24"/>
        </w:rPr>
        <w:t xml:space="preserve"> – </w:t>
      </w:r>
      <w:r w:rsidRPr="00153012">
        <w:rPr>
          <w:rFonts w:ascii="Times New Roman" w:eastAsia="Calibri" w:hAnsi="Times New Roman" w:cs="Times New Roman"/>
          <w:sz w:val="24"/>
          <w:szCs w:val="24"/>
        </w:rPr>
        <w:t xml:space="preserve">одобрил разработанный проект профессионального стандарта </w:t>
      </w:r>
      <w:r>
        <w:rPr>
          <w:rFonts w:ascii="Times New Roman" w:eastAsia="Calibri" w:hAnsi="Times New Roman" w:cs="Times New Roman"/>
          <w:sz w:val="24"/>
          <w:szCs w:val="24"/>
        </w:rPr>
        <w:t>и подчеркнул необходимость ускорить прохождение процедуры его утверждения, т.к. организация, которую он представляет осуществляет подготовку рабочих столяров и плотников, а требования к ним не обновлялись уже очень давно.</w:t>
      </w:r>
    </w:p>
    <w:p w:rsidR="00D31133" w:rsidRPr="00153012" w:rsidRDefault="00D31133" w:rsidP="00D31133">
      <w:pPr>
        <w:pStyle w:val="a3"/>
        <w:spacing w:after="0" w:line="240" w:lineRule="auto"/>
        <w:ind w:left="1080"/>
        <w:jc w:val="both"/>
        <w:rPr>
          <w:rFonts w:ascii="Times New Roman" w:eastAsia="Calibri" w:hAnsi="Times New Roman" w:cs="Times New Roman"/>
          <w:sz w:val="28"/>
          <w:szCs w:val="28"/>
        </w:rPr>
      </w:pPr>
    </w:p>
    <w:p w:rsidR="00D31133" w:rsidRPr="007A170A" w:rsidRDefault="00D31133" w:rsidP="00D31133">
      <w:pPr>
        <w:pStyle w:val="a3"/>
        <w:spacing w:after="0" w:line="240" w:lineRule="auto"/>
        <w:jc w:val="center"/>
        <w:rPr>
          <w:rFonts w:ascii="Times New Roman" w:eastAsia="Calibri" w:hAnsi="Times New Roman" w:cs="Times New Roman"/>
          <w:b/>
          <w:sz w:val="24"/>
          <w:szCs w:val="24"/>
        </w:rPr>
      </w:pPr>
      <w:r w:rsidRPr="007A170A">
        <w:rPr>
          <w:rFonts w:ascii="Times New Roman" w:eastAsia="Calibri" w:hAnsi="Times New Roman" w:cs="Times New Roman"/>
          <w:b/>
          <w:sz w:val="24"/>
          <w:szCs w:val="24"/>
        </w:rPr>
        <w:t>Решение</w:t>
      </w:r>
    </w:p>
    <w:p w:rsidR="00D31133" w:rsidRPr="007A170A" w:rsidRDefault="00D31133" w:rsidP="00D31133">
      <w:pPr>
        <w:pStyle w:val="a3"/>
        <w:spacing w:after="0" w:line="240" w:lineRule="auto"/>
        <w:jc w:val="both"/>
        <w:rPr>
          <w:rFonts w:ascii="Times New Roman" w:eastAsia="Calibri" w:hAnsi="Times New Roman" w:cs="Times New Roman"/>
          <w:b/>
          <w:sz w:val="24"/>
          <w:szCs w:val="24"/>
        </w:rPr>
      </w:pPr>
      <w:r w:rsidRPr="007A170A">
        <w:rPr>
          <w:rFonts w:ascii="Times New Roman" w:eastAsia="Calibri" w:hAnsi="Times New Roman" w:cs="Times New Roman"/>
          <w:b/>
          <w:sz w:val="24"/>
          <w:szCs w:val="24"/>
        </w:rPr>
        <w:t>Одобрить разработанный проект стандарта и рекомендовать  утвердить его в установленном порядке.</w:t>
      </w:r>
    </w:p>
    <w:p w:rsidR="00D31133" w:rsidRPr="007A170A" w:rsidRDefault="00D31133" w:rsidP="00D31133">
      <w:pPr>
        <w:pStyle w:val="a3"/>
        <w:spacing w:after="0" w:line="240" w:lineRule="auto"/>
        <w:jc w:val="both"/>
        <w:rPr>
          <w:rFonts w:ascii="Times New Roman" w:eastAsia="Calibri" w:hAnsi="Times New Roman" w:cs="Times New Roman"/>
          <w:sz w:val="24"/>
          <w:szCs w:val="24"/>
        </w:rPr>
      </w:pPr>
    </w:p>
    <w:p w:rsidR="00D31133" w:rsidRPr="00D31133" w:rsidRDefault="00D31133" w:rsidP="00A33A3C">
      <w:pPr>
        <w:spacing w:after="0"/>
        <w:ind w:firstLine="708"/>
        <w:jc w:val="both"/>
        <w:rPr>
          <w:rFonts w:ascii="Times New Roman" w:hAnsi="Times New Roman"/>
          <w:b/>
          <w:sz w:val="24"/>
          <w:szCs w:val="24"/>
        </w:rPr>
      </w:pPr>
    </w:p>
    <w:p w:rsidR="00D31133" w:rsidRDefault="00D31133" w:rsidP="00A33A3C">
      <w:pPr>
        <w:spacing w:after="0"/>
        <w:ind w:firstLine="708"/>
        <w:jc w:val="both"/>
        <w:rPr>
          <w:rFonts w:ascii="Times New Roman" w:hAnsi="Times New Roman"/>
          <w:sz w:val="24"/>
          <w:szCs w:val="24"/>
        </w:rPr>
      </w:pPr>
    </w:p>
    <w:p w:rsidR="00D31133" w:rsidRDefault="00D31133" w:rsidP="00A33A3C">
      <w:pPr>
        <w:spacing w:after="0"/>
        <w:ind w:firstLine="708"/>
        <w:jc w:val="both"/>
        <w:rPr>
          <w:rFonts w:ascii="Times New Roman" w:hAnsi="Times New Roman"/>
          <w:sz w:val="24"/>
          <w:szCs w:val="24"/>
        </w:rPr>
      </w:pPr>
      <w:r>
        <w:rPr>
          <w:rFonts w:ascii="Times New Roman" w:hAnsi="Times New Roman"/>
          <w:noProof/>
          <w:sz w:val="24"/>
          <w:szCs w:val="24"/>
        </w:rPr>
        <w:drawing>
          <wp:inline distT="0" distB="0" distL="0" distR="0">
            <wp:extent cx="5939790" cy="4453973"/>
            <wp:effectExtent l="19050" t="0" r="3810" b="0"/>
            <wp:docPr id="18" name="Рисунок 12" descr="E:\Стандарты рабочих\2016 г\Мастер столярно-плотницких работ\Обсуждения\Круглый стол\IMG_3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Стандарты рабочих\2016 г\Мастер столярно-плотницких работ\Обсуждения\Круглый стол\IMG_3885.JPG"/>
                    <pic:cNvPicPr>
                      <a:picLocks noChangeAspect="1" noChangeArrowheads="1"/>
                    </pic:cNvPicPr>
                  </pic:nvPicPr>
                  <pic:blipFill>
                    <a:blip r:embed="rId60" cstate="print"/>
                    <a:srcRect/>
                    <a:stretch>
                      <a:fillRect/>
                    </a:stretch>
                  </pic:blipFill>
                  <pic:spPr bwMode="auto">
                    <a:xfrm>
                      <a:off x="0" y="0"/>
                      <a:ext cx="5939790" cy="4453973"/>
                    </a:xfrm>
                    <a:prstGeom prst="rect">
                      <a:avLst/>
                    </a:prstGeom>
                    <a:noFill/>
                    <a:ln w="9525">
                      <a:noFill/>
                      <a:miter lim="800000"/>
                      <a:headEnd/>
                      <a:tailEnd/>
                    </a:ln>
                  </pic:spPr>
                </pic:pic>
              </a:graphicData>
            </a:graphic>
          </wp:inline>
        </w:drawing>
      </w:r>
    </w:p>
    <w:p w:rsidR="00D31133" w:rsidRDefault="00D31133" w:rsidP="00A33A3C">
      <w:pPr>
        <w:spacing w:after="0"/>
        <w:ind w:firstLine="708"/>
        <w:jc w:val="both"/>
        <w:rPr>
          <w:rFonts w:ascii="Times New Roman" w:hAnsi="Times New Roman"/>
          <w:sz w:val="24"/>
          <w:szCs w:val="24"/>
        </w:rPr>
      </w:pPr>
    </w:p>
    <w:p w:rsidR="00D31133" w:rsidRDefault="00D31133" w:rsidP="00A33A3C">
      <w:pPr>
        <w:spacing w:after="0"/>
        <w:ind w:firstLine="708"/>
        <w:jc w:val="both"/>
        <w:rPr>
          <w:rFonts w:ascii="Times New Roman" w:hAnsi="Times New Roman"/>
          <w:sz w:val="24"/>
          <w:szCs w:val="24"/>
        </w:rPr>
      </w:pPr>
    </w:p>
    <w:p w:rsidR="00D31133" w:rsidRDefault="00D31133" w:rsidP="00A33A3C">
      <w:pPr>
        <w:spacing w:after="0"/>
        <w:ind w:firstLine="708"/>
        <w:jc w:val="both"/>
        <w:rPr>
          <w:rFonts w:ascii="Times New Roman" w:hAnsi="Times New Roman"/>
          <w:sz w:val="24"/>
          <w:szCs w:val="24"/>
        </w:rPr>
      </w:pPr>
    </w:p>
    <w:p w:rsidR="00D31133" w:rsidRDefault="00D31133" w:rsidP="00A33A3C">
      <w:pPr>
        <w:spacing w:after="0"/>
        <w:ind w:firstLine="708"/>
        <w:jc w:val="both"/>
        <w:rPr>
          <w:rFonts w:ascii="Times New Roman" w:hAnsi="Times New Roman"/>
          <w:sz w:val="24"/>
          <w:szCs w:val="24"/>
        </w:rPr>
      </w:pPr>
    </w:p>
    <w:p w:rsidR="00D31133" w:rsidRDefault="002840C0" w:rsidP="00A33A3C">
      <w:pPr>
        <w:spacing w:after="0"/>
        <w:ind w:firstLine="708"/>
        <w:jc w:val="both"/>
        <w:rPr>
          <w:rFonts w:ascii="Times New Roman" w:hAnsi="Times New Roman"/>
          <w:sz w:val="24"/>
          <w:szCs w:val="24"/>
        </w:rPr>
      </w:pPr>
      <w:r w:rsidRPr="00A31D6A">
        <w:rPr>
          <w:rFonts w:ascii="Times New Roman" w:hAnsi="Times New Roman"/>
          <w:sz w:val="24"/>
          <w:szCs w:val="24"/>
        </w:rPr>
        <w:t xml:space="preserve"> </w:t>
      </w:r>
      <w:r w:rsidRPr="00A33A3C">
        <w:rPr>
          <w:rFonts w:ascii="Times New Roman" w:hAnsi="Times New Roman"/>
          <w:sz w:val="24"/>
          <w:szCs w:val="24"/>
        </w:rPr>
        <w:t>Информация</w:t>
      </w:r>
      <w:r w:rsidRPr="00A31D6A">
        <w:rPr>
          <w:rFonts w:ascii="Times New Roman" w:hAnsi="Times New Roman"/>
          <w:sz w:val="24"/>
          <w:szCs w:val="24"/>
        </w:rPr>
        <w:t xml:space="preserve"> о разработке проекта профессионального стандарта</w:t>
      </w:r>
      <w:r w:rsidR="0034446C">
        <w:rPr>
          <w:rFonts w:ascii="Times New Roman" w:hAnsi="Times New Roman"/>
          <w:sz w:val="24"/>
          <w:szCs w:val="24"/>
        </w:rPr>
        <w:t xml:space="preserve">, также как </w:t>
      </w:r>
      <w:r w:rsidRPr="00A31D6A">
        <w:rPr>
          <w:rFonts w:ascii="Times New Roman" w:hAnsi="Times New Roman"/>
          <w:sz w:val="24"/>
          <w:szCs w:val="24"/>
        </w:rPr>
        <w:t xml:space="preserve"> </w:t>
      </w:r>
      <w:r w:rsidR="001F15C1">
        <w:rPr>
          <w:rFonts w:ascii="Times New Roman" w:hAnsi="Times New Roman"/>
          <w:sz w:val="24"/>
          <w:szCs w:val="24"/>
        </w:rPr>
        <w:t>информация  о проведении его обсуждений размещена на сайте разработчика Института</w:t>
      </w:r>
      <w:r w:rsidR="00F70238">
        <w:rPr>
          <w:rFonts w:ascii="Times New Roman" w:hAnsi="Times New Roman"/>
          <w:sz w:val="24"/>
          <w:szCs w:val="24"/>
        </w:rPr>
        <w:t xml:space="preserve"> </w:t>
      </w:r>
      <w:r w:rsidR="00F70238">
        <w:rPr>
          <w:rFonts w:ascii="Times New Roman" w:hAnsi="Times New Roman"/>
          <w:sz w:val="24"/>
          <w:szCs w:val="24"/>
        </w:rPr>
        <w:lastRenderedPageBreak/>
        <w:t>ДПО ГАСИС НИУ «Высшая школа экономики» (</w:t>
      </w:r>
      <w:hyperlink r:id="rId61" w:history="1">
        <w:r w:rsidR="00F70238" w:rsidRPr="00947E4B">
          <w:rPr>
            <w:rStyle w:val="a5"/>
            <w:rFonts w:ascii="Times New Roman" w:hAnsi="Times New Roman"/>
            <w:sz w:val="24"/>
            <w:szCs w:val="24"/>
          </w:rPr>
          <w:t>https://crr.hse.ru/</w:t>
        </w:r>
      </w:hyperlink>
      <w:r w:rsidR="00F70238">
        <w:rPr>
          <w:rFonts w:ascii="Times New Roman" w:hAnsi="Times New Roman"/>
          <w:sz w:val="24"/>
          <w:szCs w:val="24"/>
        </w:rPr>
        <w:t>)</w:t>
      </w:r>
      <w:r w:rsidR="00A33A3C" w:rsidRPr="00A31D6A">
        <w:rPr>
          <w:rFonts w:ascii="Times New Roman" w:hAnsi="Times New Roman"/>
          <w:sz w:val="24"/>
          <w:szCs w:val="24"/>
        </w:rPr>
        <w:t xml:space="preserve">; </w:t>
      </w:r>
      <w:r w:rsidR="00EE4BEC">
        <w:rPr>
          <w:rFonts w:ascii="Times New Roman" w:hAnsi="Times New Roman"/>
          <w:sz w:val="24"/>
          <w:szCs w:val="24"/>
        </w:rPr>
        <w:t xml:space="preserve">Ассоциации НОСТРОЙ </w:t>
      </w:r>
      <w:r w:rsidR="00A33A3C" w:rsidRPr="00D26527">
        <w:rPr>
          <w:rFonts w:ascii="Times New Roman" w:hAnsi="Times New Roman"/>
          <w:sz w:val="24"/>
          <w:szCs w:val="24"/>
        </w:rPr>
        <w:t xml:space="preserve">Российского союза промышленников и предпринимателей </w:t>
      </w:r>
      <w:r w:rsidR="00A33A3C" w:rsidRPr="00A33A3C">
        <w:rPr>
          <w:rFonts w:ascii="Times New Roman" w:hAnsi="Times New Roman"/>
          <w:sz w:val="24"/>
          <w:szCs w:val="24"/>
        </w:rPr>
        <w:t>(</w:t>
      </w:r>
      <w:hyperlink r:id="rId62" w:history="1">
        <w:r w:rsidR="00A33A3C" w:rsidRPr="00A33A3C">
          <w:t>http://www.rspp.ru</w:t>
        </w:r>
      </w:hyperlink>
      <w:r w:rsidR="00A33A3C" w:rsidRPr="00A33A3C">
        <w:rPr>
          <w:rFonts w:ascii="Times New Roman" w:hAnsi="Times New Roman"/>
          <w:sz w:val="24"/>
          <w:szCs w:val="24"/>
        </w:rPr>
        <w:t>)</w:t>
      </w:r>
      <w:r w:rsidR="00F70238">
        <w:rPr>
          <w:rFonts w:ascii="Times New Roman" w:hAnsi="Times New Roman"/>
          <w:sz w:val="24"/>
          <w:szCs w:val="24"/>
        </w:rPr>
        <w:t xml:space="preserve"> </w:t>
      </w:r>
      <w:r w:rsidR="00A33A3C" w:rsidRPr="00A33A3C">
        <w:rPr>
          <w:rFonts w:ascii="Times New Roman" w:hAnsi="Times New Roman"/>
          <w:sz w:val="24"/>
          <w:szCs w:val="24"/>
        </w:rPr>
        <w:t xml:space="preserve"> </w:t>
      </w:r>
      <w:r w:rsidR="00A33A3C" w:rsidRPr="00D26527">
        <w:rPr>
          <w:rFonts w:ascii="Times New Roman" w:hAnsi="Times New Roman"/>
          <w:sz w:val="24"/>
          <w:szCs w:val="24"/>
        </w:rPr>
        <w:t>и Минтруда России (</w:t>
      </w:r>
      <w:r w:rsidR="00A33A3C" w:rsidRPr="00A33A3C">
        <w:rPr>
          <w:rFonts w:ascii="Times New Roman" w:hAnsi="Times New Roman"/>
          <w:sz w:val="24"/>
          <w:szCs w:val="24"/>
        </w:rPr>
        <w:t>http://profstandart.rosmintrud.ru</w:t>
      </w:r>
      <w:r w:rsidR="00A33A3C" w:rsidRPr="00D26527">
        <w:rPr>
          <w:rFonts w:ascii="Times New Roman" w:hAnsi="Times New Roman"/>
          <w:sz w:val="24"/>
          <w:szCs w:val="24"/>
        </w:rPr>
        <w:t xml:space="preserve">). </w:t>
      </w:r>
      <w:r w:rsidR="00A33A3C">
        <w:rPr>
          <w:rFonts w:ascii="Times New Roman" w:hAnsi="Times New Roman"/>
          <w:sz w:val="24"/>
          <w:szCs w:val="24"/>
        </w:rPr>
        <w:t xml:space="preserve"> </w:t>
      </w:r>
    </w:p>
    <w:p w:rsidR="00A33A3C" w:rsidRPr="00A31D6A" w:rsidRDefault="00A33A3C" w:rsidP="00A33A3C">
      <w:pPr>
        <w:spacing w:after="0"/>
        <w:ind w:firstLine="708"/>
        <w:jc w:val="both"/>
        <w:rPr>
          <w:rFonts w:ascii="Times New Roman" w:hAnsi="Times New Roman"/>
          <w:sz w:val="24"/>
          <w:szCs w:val="24"/>
        </w:rPr>
      </w:pPr>
      <w:r w:rsidRPr="00D26527">
        <w:rPr>
          <w:rFonts w:ascii="Times New Roman" w:hAnsi="Times New Roman"/>
          <w:sz w:val="24"/>
          <w:szCs w:val="24"/>
        </w:rPr>
        <w:t>Скринщоты страниц с</w:t>
      </w:r>
      <w:r w:rsidRPr="00A31D6A">
        <w:rPr>
          <w:rFonts w:ascii="Times New Roman" w:hAnsi="Times New Roman"/>
          <w:sz w:val="24"/>
          <w:szCs w:val="24"/>
        </w:rPr>
        <w:t xml:space="preserve"> сайтов, </w:t>
      </w:r>
      <w:r>
        <w:rPr>
          <w:rFonts w:ascii="Times New Roman" w:hAnsi="Times New Roman"/>
          <w:sz w:val="24"/>
          <w:szCs w:val="24"/>
        </w:rPr>
        <w:t xml:space="preserve">где были </w:t>
      </w:r>
      <w:r w:rsidRPr="00A31D6A">
        <w:rPr>
          <w:rFonts w:ascii="Times New Roman" w:hAnsi="Times New Roman"/>
          <w:sz w:val="24"/>
          <w:szCs w:val="24"/>
        </w:rPr>
        <w:t xml:space="preserve"> размещены проект профессиональн</w:t>
      </w:r>
      <w:r>
        <w:rPr>
          <w:rFonts w:ascii="Times New Roman" w:hAnsi="Times New Roman"/>
          <w:sz w:val="24"/>
          <w:szCs w:val="24"/>
        </w:rPr>
        <w:t>ого</w:t>
      </w:r>
      <w:r w:rsidRPr="00A31D6A">
        <w:rPr>
          <w:rFonts w:ascii="Times New Roman" w:hAnsi="Times New Roman"/>
          <w:sz w:val="24"/>
          <w:szCs w:val="24"/>
        </w:rPr>
        <w:t xml:space="preserve"> стандарт</w:t>
      </w:r>
      <w:r>
        <w:rPr>
          <w:rFonts w:ascii="Times New Roman" w:hAnsi="Times New Roman"/>
          <w:sz w:val="24"/>
          <w:szCs w:val="24"/>
        </w:rPr>
        <w:t>а, материалы круглых столов</w:t>
      </w:r>
      <w:r w:rsidR="001F15C1">
        <w:rPr>
          <w:rFonts w:ascii="Times New Roman" w:hAnsi="Times New Roman"/>
          <w:sz w:val="24"/>
          <w:szCs w:val="24"/>
        </w:rPr>
        <w:t>:</w:t>
      </w:r>
    </w:p>
    <w:p w:rsidR="00A33A3C" w:rsidRPr="00A31D6A" w:rsidRDefault="00A33A3C" w:rsidP="00A33A3C">
      <w:pPr>
        <w:spacing w:after="0"/>
        <w:ind w:firstLine="708"/>
        <w:jc w:val="both"/>
        <w:rPr>
          <w:rFonts w:ascii="Times New Roman" w:hAnsi="Times New Roman"/>
          <w:sz w:val="24"/>
          <w:szCs w:val="24"/>
        </w:rPr>
      </w:pPr>
    </w:p>
    <w:p w:rsidR="00EE4BEC" w:rsidRDefault="00A33A3C" w:rsidP="00A33A3C">
      <w:pPr>
        <w:spacing w:after="0"/>
        <w:ind w:firstLine="708"/>
        <w:jc w:val="both"/>
        <w:rPr>
          <w:rFonts w:ascii="Times New Roman" w:hAnsi="Times New Roman"/>
          <w:b/>
          <w:sz w:val="24"/>
          <w:szCs w:val="24"/>
        </w:rPr>
      </w:pPr>
      <w:r w:rsidRPr="00A31D6A">
        <w:rPr>
          <w:rFonts w:ascii="Times New Roman" w:hAnsi="Times New Roman"/>
          <w:sz w:val="24"/>
          <w:szCs w:val="24"/>
        </w:rPr>
        <w:t xml:space="preserve"> </w:t>
      </w:r>
    </w:p>
    <w:p w:rsidR="00EE4BEC" w:rsidRDefault="00F70238" w:rsidP="00A33A3C">
      <w:pPr>
        <w:spacing w:after="0"/>
        <w:ind w:firstLine="708"/>
        <w:jc w:val="both"/>
        <w:rPr>
          <w:rFonts w:ascii="Times New Roman" w:hAnsi="Times New Roman"/>
          <w:b/>
          <w:sz w:val="24"/>
          <w:szCs w:val="24"/>
        </w:rPr>
      </w:pPr>
      <w:r>
        <w:rPr>
          <w:rFonts w:ascii="Times New Roman" w:hAnsi="Times New Roman"/>
          <w:b/>
          <w:noProof/>
          <w:sz w:val="24"/>
          <w:szCs w:val="24"/>
        </w:rPr>
        <w:drawing>
          <wp:inline distT="0" distB="0" distL="0" distR="0">
            <wp:extent cx="5288114" cy="3105150"/>
            <wp:effectExtent l="19050" t="0" r="7786"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5288724" cy="3105508"/>
                    </a:xfrm>
                    <a:prstGeom prst="rect">
                      <a:avLst/>
                    </a:prstGeom>
                    <a:noFill/>
                    <a:ln w="9525">
                      <a:noFill/>
                      <a:miter lim="800000"/>
                      <a:headEnd/>
                      <a:tailEnd/>
                    </a:ln>
                  </pic:spPr>
                </pic:pic>
              </a:graphicData>
            </a:graphic>
          </wp:inline>
        </w:drawing>
      </w:r>
    </w:p>
    <w:p w:rsidR="00EE4BEC" w:rsidRDefault="00EE4BEC" w:rsidP="00A33A3C">
      <w:pPr>
        <w:spacing w:after="0"/>
        <w:ind w:firstLine="708"/>
        <w:jc w:val="both"/>
        <w:rPr>
          <w:rFonts w:ascii="Times New Roman" w:hAnsi="Times New Roman"/>
          <w:b/>
          <w:sz w:val="24"/>
          <w:szCs w:val="24"/>
        </w:rPr>
      </w:pPr>
    </w:p>
    <w:p w:rsidR="00F70238" w:rsidRDefault="00F70238" w:rsidP="00A33A3C">
      <w:pPr>
        <w:spacing w:after="0"/>
        <w:ind w:firstLine="708"/>
        <w:jc w:val="both"/>
        <w:rPr>
          <w:rFonts w:ascii="Times New Roman" w:hAnsi="Times New Roman"/>
          <w:b/>
          <w:sz w:val="24"/>
          <w:szCs w:val="24"/>
        </w:rPr>
      </w:pPr>
    </w:p>
    <w:p w:rsidR="00F70238" w:rsidRDefault="00F70238" w:rsidP="00A33A3C">
      <w:pPr>
        <w:spacing w:after="0"/>
        <w:ind w:firstLine="708"/>
        <w:jc w:val="both"/>
        <w:rPr>
          <w:rFonts w:ascii="Times New Roman" w:hAnsi="Times New Roman"/>
          <w:b/>
          <w:sz w:val="24"/>
          <w:szCs w:val="24"/>
        </w:rPr>
      </w:pPr>
    </w:p>
    <w:p w:rsidR="00F70238" w:rsidRDefault="00F70238" w:rsidP="00A33A3C">
      <w:pPr>
        <w:spacing w:after="0"/>
        <w:ind w:firstLine="708"/>
        <w:jc w:val="both"/>
        <w:rPr>
          <w:rFonts w:ascii="Times New Roman" w:hAnsi="Times New Roman"/>
          <w:b/>
          <w:sz w:val="24"/>
          <w:szCs w:val="24"/>
        </w:rPr>
      </w:pPr>
      <w:r>
        <w:rPr>
          <w:rFonts w:ascii="Times New Roman" w:hAnsi="Times New Roman"/>
          <w:b/>
          <w:noProof/>
          <w:sz w:val="24"/>
          <w:szCs w:val="24"/>
        </w:rPr>
        <w:drawing>
          <wp:inline distT="0" distB="0" distL="0" distR="0">
            <wp:extent cx="5334000" cy="426720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334000" cy="4267200"/>
                    </a:xfrm>
                    <a:prstGeom prst="rect">
                      <a:avLst/>
                    </a:prstGeom>
                    <a:noFill/>
                    <a:ln w="9525">
                      <a:noFill/>
                      <a:miter lim="800000"/>
                      <a:headEnd/>
                      <a:tailEnd/>
                    </a:ln>
                  </pic:spPr>
                </pic:pic>
              </a:graphicData>
            </a:graphic>
          </wp:inline>
        </w:drawing>
      </w:r>
    </w:p>
    <w:p w:rsidR="00EE4BEC" w:rsidRDefault="00EE4BEC" w:rsidP="00A33A3C">
      <w:pPr>
        <w:spacing w:after="0"/>
        <w:ind w:firstLine="708"/>
        <w:jc w:val="both"/>
        <w:rPr>
          <w:rFonts w:ascii="Times New Roman" w:hAnsi="Times New Roman"/>
          <w:b/>
          <w:sz w:val="24"/>
          <w:szCs w:val="24"/>
        </w:rPr>
      </w:pPr>
    </w:p>
    <w:p w:rsidR="00F54F16" w:rsidRDefault="00F54F16" w:rsidP="00A33A3C">
      <w:pPr>
        <w:spacing w:after="0"/>
        <w:ind w:firstLine="708"/>
        <w:jc w:val="both"/>
        <w:rPr>
          <w:rFonts w:ascii="Times New Roman" w:hAnsi="Times New Roman"/>
          <w:b/>
          <w:sz w:val="24"/>
          <w:szCs w:val="24"/>
        </w:rPr>
      </w:pPr>
    </w:p>
    <w:p w:rsidR="00F54F16" w:rsidRDefault="00F54F16" w:rsidP="00A33A3C">
      <w:pPr>
        <w:spacing w:after="0"/>
        <w:ind w:firstLine="708"/>
        <w:jc w:val="both"/>
        <w:rPr>
          <w:rFonts w:ascii="Times New Roman" w:hAnsi="Times New Roman"/>
          <w:b/>
          <w:sz w:val="24"/>
          <w:szCs w:val="24"/>
        </w:rPr>
      </w:pPr>
    </w:p>
    <w:p w:rsidR="00F54F16" w:rsidRDefault="00F54F16" w:rsidP="00A33A3C">
      <w:pPr>
        <w:spacing w:after="0"/>
        <w:ind w:firstLine="708"/>
        <w:jc w:val="both"/>
        <w:rPr>
          <w:rFonts w:ascii="Times New Roman" w:hAnsi="Times New Roman"/>
          <w:b/>
          <w:sz w:val="24"/>
          <w:szCs w:val="24"/>
        </w:rPr>
      </w:pPr>
    </w:p>
    <w:p w:rsidR="00F54F16" w:rsidRDefault="00F54F16" w:rsidP="00A33A3C">
      <w:pPr>
        <w:spacing w:after="0"/>
        <w:ind w:firstLine="708"/>
        <w:jc w:val="both"/>
        <w:rPr>
          <w:rFonts w:ascii="Times New Roman" w:hAnsi="Times New Roman"/>
          <w:b/>
          <w:sz w:val="24"/>
          <w:szCs w:val="24"/>
        </w:rPr>
      </w:pPr>
    </w:p>
    <w:p w:rsidR="00F54F16" w:rsidRDefault="00F54F16" w:rsidP="00A33A3C">
      <w:pPr>
        <w:spacing w:after="0"/>
        <w:ind w:firstLine="708"/>
        <w:jc w:val="both"/>
        <w:rPr>
          <w:rFonts w:ascii="Times New Roman" w:hAnsi="Times New Roman"/>
          <w:b/>
          <w:sz w:val="24"/>
          <w:szCs w:val="24"/>
        </w:rPr>
      </w:pPr>
      <w:r>
        <w:rPr>
          <w:rFonts w:ascii="Times New Roman" w:hAnsi="Times New Roman"/>
          <w:b/>
          <w:noProof/>
          <w:sz w:val="24"/>
          <w:szCs w:val="24"/>
        </w:rPr>
        <w:drawing>
          <wp:inline distT="0" distB="0" distL="0" distR="0">
            <wp:extent cx="5200650" cy="4160520"/>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5205114" cy="4164091"/>
                    </a:xfrm>
                    <a:prstGeom prst="rect">
                      <a:avLst/>
                    </a:prstGeom>
                    <a:noFill/>
                    <a:ln w="9525">
                      <a:noFill/>
                      <a:miter lim="800000"/>
                      <a:headEnd/>
                      <a:tailEnd/>
                    </a:ln>
                  </pic:spPr>
                </pic:pic>
              </a:graphicData>
            </a:graphic>
          </wp:inline>
        </w:drawing>
      </w:r>
    </w:p>
    <w:p w:rsidR="00F54F16" w:rsidRDefault="00F54F16"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r>
        <w:rPr>
          <w:noProof/>
        </w:rPr>
        <w:drawing>
          <wp:inline distT="0" distB="0" distL="0" distR="0">
            <wp:extent cx="5053173" cy="4042646"/>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srcRect/>
                    <a:stretch>
                      <a:fillRect/>
                    </a:stretch>
                  </pic:blipFill>
                  <pic:spPr bwMode="auto">
                    <a:xfrm>
                      <a:off x="0" y="0"/>
                      <a:ext cx="5054226" cy="4043488"/>
                    </a:xfrm>
                    <a:prstGeom prst="rect">
                      <a:avLst/>
                    </a:prstGeom>
                    <a:noFill/>
                    <a:ln w="9525">
                      <a:noFill/>
                      <a:miter lim="800000"/>
                      <a:headEnd/>
                      <a:tailEnd/>
                    </a:ln>
                  </pic:spPr>
                </pic:pic>
              </a:graphicData>
            </a:graphic>
          </wp:inline>
        </w:drawing>
      </w: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r>
        <w:rPr>
          <w:noProof/>
        </w:rPr>
        <w:drawing>
          <wp:inline distT="0" distB="0" distL="0" distR="0">
            <wp:extent cx="5540062" cy="4432168"/>
            <wp:effectExtent l="19050" t="0" r="3488"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a:stretch>
                      <a:fillRect/>
                    </a:stretch>
                  </pic:blipFill>
                  <pic:spPr bwMode="auto">
                    <a:xfrm>
                      <a:off x="0" y="0"/>
                      <a:ext cx="5541216" cy="4433092"/>
                    </a:xfrm>
                    <a:prstGeom prst="rect">
                      <a:avLst/>
                    </a:prstGeom>
                    <a:noFill/>
                    <a:ln w="9525">
                      <a:noFill/>
                      <a:miter lim="800000"/>
                      <a:headEnd/>
                      <a:tailEnd/>
                    </a:ln>
                  </pic:spPr>
                </pic:pic>
              </a:graphicData>
            </a:graphic>
          </wp:inline>
        </w:drawing>
      </w: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1F15C1" w:rsidRPr="00D31133" w:rsidRDefault="00D31133" w:rsidP="00A33A3C">
      <w:pPr>
        <w:spacing w:after="0"/>
        <w:ind w:firstLine="708"/>
        <w:jc w:val="both"/>
        <w:rPr>
          <w:rFonts w:ascii="Times New Roman" w:hAnsi="Times New Roman"/>
          <w:b/>
          <w:sz w:val="24"/>
          <w:szCs w:val="24"/>
        </w:rPr>
      </w:pPr>
      <w:r w:rsidRPr="00D31133">
        <w:rPr>
          <w:rFonts w:ascii="Times New Roman" w:hAnsi="Times New Roman"/>
          <w:b/>
          <w:sz w:val="24"/>
          <w:szCs w:val="24"/>
        </w:rPr>
        <w:t>3.4. Публикации основных положений профессионального стандарта «</w:t>
      </w:r>
      <w:r w:rsidR="00383715">
        <w:rPr>
          <w:rFonts w:ascii="Times New Roman" w:hAnsi="Times New Roman"/>
          <w:b/>
          <w:sz w:val="24"/>
          <w:szCs w:val="24"/>
        </w:rPr>
        <w:t>П</w:t>
      </w:r>
      <w:r w:rsidRPr="00D31133">
        <w:rPr>
          <w:rFonts w:ascii="Times New Roman" w:hAnsi="Times New Roman"/>
          <w:b/>
          <w:sz w:val="24"/>
          <w:szCs w:val="24"/>
        </w:rPr>
        <w:t>лотни</w:t>
      </w:r>
      <w:r w:rsidR="00383715">
        <w:rPr>
          <w:rFonts w:ascii="Times New Roman" w:hAnsi="Times New Roman"/>
          <w:b/>
          <w:sz w:val="24"/>
          <w:szCs w:val="24"/>
        </w:rPr>
        <w:t>к строительный</w:t>
      </w:r>
      <w:r w:rsidRPr="00D31133">
        <w:rPr>
          <w:rFonts w:ascii="Times New Roman" w:hAnsi="Times New Roman"/>
          <w:b/>
          <w:sz w:val="24"/>
          <w:szCs w:val="24"/>
        </w:rPr>
        <w:t>».</w:t>
      </w:r>
    </w:p>
    <w:p w:rsidR="001F15C1" w:rsidRDefault="001F15C1" w:rsidP="00A33A3C">
      <w:pPr>
        <w:spacing w:after="0"/>
        <w:ind w:firstLine="708"/>
        <w:jc w:val="both"/>
        <w:rPr>
          <w:rFonts w:ascii="Times New Roman" w:hAnsi="Times New Roman"/>
          <w:sz w:val="24"/>
          <w:szCs w:val="24"/>
        </w:rPr>
      </w:pPr>
    </w:p>
    <w:p w:rsidR="00A33A3C" w:rsidRPr="00A31D6A" w:rsidRDefault="00A33A3C" w:rsidP="00A33A3C">
      <w:pPr>
        <w:spacing w:after="0"/>
        <w:ind w:firstLine="708"/>
        <w:jc w:val="both"/>
        <w:rPr>
          <w:rFonts w:ascii="Times New Roman" w:hAnsi="Times New Roman"/>
          <w:sz w:val="24"/>
          <w:szCs w:val="24"/>
        </w:rPr>
      </w:pPr>
      <w:r w:rsidRPr="00A31D6A">
        <w:rPr>
          <w:rFonts w:ascii="Times New Roman" w:hAnsi="Times New Roman"/>
          <w:sz w:val="24"/>
          <w:szCs w:val="24"/>
        </w:rPr>
        <w:t>Бы</w:t>
      </w:r>
      <w:r>
        <w:rPr>
          <w:rFonts w:ascii="Times New Roman" w:hAnsi="Times New Roman"/>
          <w:sz w:val="24"/>
          <w:szCs w:val="24"/>
        </w:rPr>
        <w:t xml:space="preserve">ли подготовлены и изданы статьи, раскрывающие методические подходы, использованные при разработке стандарта, а также основные положения </w:t>
      </w:r>
      <w:r w:rsidRPr="00A31D6A">
        <w:rPr>
          <w:rFonts w:ascii="Times New Roman" w:hAnsi="Times New Roman"/>
          <w:sz w:val="24"/>
          <w:szCs w:val="24"/>
        </w:rPr>
        <w:t xml:space="preserve">профессионального стандарта </w:t>
      </w:r>
      <w:r w:rsidRPr="00A33A3C">
        <w:rPr>
          <w:rFonts w:ascii="Times New Roman" w:hAnsi="Times New Roman"/>
          <w:sz w:val="24"/>
          <w:szCs w:val="24"/>
        </w:rPr>
        <w:t>«</w:t>
      </w:r>
      <w:r w:rsidR="006B6082">
        <w:rPr>
          <w:rFonts w:ascii="Times New Roman" w:hAnsi="Times New Roman"/>
          <w:sz w:val="24"/>
          <w:szCs w:val="24"/>
        </w:rPr>
        <w:t>П</w:t>
      </w:r>
      <w:r w:rsidRPr="00A33A3C">
        <w:rPr>
          <w:rFonts w:ascii="Times New Roman" w:hAnsi="Times New Roman"/>
          <w:sz w:val="24"/>
          <w:szCs w:val="24"/>
        </w:rPr>
        <w:t>лотни</w:t>
      </w:r>
      <w:r w:rsidR="006B6082">
        <w:rPr>
          <w:rFonts w:ascii="Times New Roman" w:hAnsi="Times New Roman"/>
          <w:sz w:val="24"/>
          <w:szCs w:val="24"/>
        </w:rPr>
        <w:t>к строительный</w:t>
      </w:r>
      <w:r w:rsidRPr="00A33A3C">
        <w:rPr>
          <w:rFonts w:ascii="Times New Roman" w:hAnsi="Times New Roman"/>
          <w:sz w:val="24"/>
          <w:szCs w:val="24"/>
        </w:rPr>
        <w:t>»</w:t>
      </w:r>
      <w:r w:rsidRPr="00A31D6A">
        <w:rPr>
          <w:rFonts w:ascii="Times New Roman" w:hAnsi="Times New Roman"/>
          <w:sz w:val="24"/>
          <w:szCs w:val="24"/>
        </w:rPr>
        <w:t>:</w:t>
      </w:r>
    </w:p>
    <w:p w:rsidR="00A33A3C" w:rsidRDefault="00A33A3C" w:rsidP="00A33A3C">
      <w:pPr>
        <w:spacing w:after="0"/>
        <w:ind w:firstLine="708"/>
        <w:jc w:val="both"/>
        <w:rPr>
          <w:rFonts w:ascii="Times New Roman" w:hAnsi="Times New Roman"/>
          <w:sz w:val="24"/>
          <w:szCs w:val="24"/>
        </w:rPr>
      </w:pPr>
      <w:r w:rsidRPr="00A31D6A">
        <w:rPr>
          <w:rFonts w:ascii="Times New Roman" w:hAnsi="Times New Roman"/>
          <w:sz w:val="24"/>
          <w:szCs w:val="24"/>
        </w:rPr>
        <w:t>-  Экономика строительства №4(34) – «</w:t>
      </w:r>
      <w:r>
        <w:rPr>
          <w:rFonts w:ascii="Times New Roman" w:hAnsi="Times New Roman"/>
          <w:sz w:val="24"/>
          <w:szCs w:val="24"/>
        </w:rPr>
        <w:t>Профессиональные стандарты как основа повышения качества и престижности высококвалифицированного труда рабочих ведущих профессий в строительном производстве»;</w:t>
      </w:r>
    </w:p>
    <w:p w:rsidR="00A33A3C" w:rsidRDefault="00A33A3C" w:rsidP="00A33A3C">
      <w:pPr>
        <w:spacing w:after="0"/>
        <w:ind w:firstLine="708"/>
        <w:jc w:val="both"/>
        <w:rPr>
          <w:rFonts w:ascii="Times New Roman" w:hAnsi="Times New Roman"/>
          <w:sz w:val="24"/>
          <w:szCs w:val="24"/>
        </w:rPr>
      </w:pPr>
      <w:r>
        <w:rPr>
          <w:rFonts w:ascii="Times New Roman" w:hAnsi="Times New Roman"/>
          <w:sz w:val="24"/>
          <w:szCs w:val="24"/>
        </w:rPr>
        <w:t xml:space="preserve">- </w:t>
      </w:r>
      <w:r w:rsidRPr="00A31D6A">
        <w:rPr>
          <w:rFonts w:ascii="Times New Roman" w:hAnsi="Times New Roman"/>
          <w:sz w:val="24"/>
          <w:szCs w:val="24"/>
        </w:rPr>
        <w:t xml:space="preserve"> Экономика строительства №</w:t>
      </w:r>
      <w:r>
        <w:rPr>
          <w:rFonts w:ascii="Times New Roman" w:hAnsi="Times New Roman"/>
          <w:sz w:val="24"/>
          <w:szCs w:val="24"/>
        </w:rPr>
        <w:t xml:space="preserve"> </w:t>
      </w:r>
      <w:r w:rsidR="00FA0FF4">
        <w:rPr>
          <w:rFonts w:ascii="Times New Roman" w:hAnsi="Times New Roman"/>
          <w:sz w:val="24"/>
          <w:szCs w:val="24"/>
        </w:rPr>
        <w:t>3</w:t>
      </w:r>
      <w:r>
        <w:rPr>
          <w:rFonts w:ascii="Times New Roman" w:hAnsi="Times New Roman"/>
          <w:sz w:val="24"/>
          <w:szCs w:val="24"/>
        </w:rPr>
        <w:t xml:space="preserve"> «</w:t>
      </w:r>
      <w:r w:rsidRPr="00193265">
        <w:rPr>
          <w:rFonts w:ascii="Times New Roman" w:hAnsi="Times New Roman"/>
          <w:sz w:val="24"/>
          <w:szCs w:val="24"/>
        </w:rPr>
        <w:t>Профессиональные стандарты как основа обеспечения строительного производства конкурентными кадровыми   ресурсами рабочих на примере  разработки  стандарта «</w:t>
      </w:r>
      <w:r w:rsidR="00383715">
        <w:rPr>
          <w:rFonts w:ascii="Times New Roman" w:hAnsi="Times New Roman"/>
          <w:sz w:val="24"/>
          <w:szCs w:val="24"/>
        </w:rPr>
        <w:t>Плотник строительный</w:t>
      </w:r>
      <w:r w:rsidRPr="00193265">
        <w:rPr>
          <w:rFonts w:ascii="Times New Roman" w:hAnsi="Times New Roman"/>
          <w:sz w:val="24"/>
          <w:szCs w:val="24"/>
        </w:rPr>
        <w:t>»</w:t>
      </w:r>
    </w:p>
    <w:p w:rsidR="00A33A3C" w:rsidRDefault="00A33A3C" w:rsidP="00A33A3C">
      <w:pPr>
        <w:spacing w:after="0"/>
        <w:ind w:firstLine="708"/>
        <w:jc w:val="both"/>
        <w:rPr>
          <w:rFonts w:ascii="Times New Roman" w:hAnsi="Times New Roman"/>
          <w:sz w:val="24"/>
          <w:szCs w:val="24"/>
        </w:rPr>
      </w:pPr>
    </w:p>
    <w:p w:rsidR="00A33A3C" w:rsidRDefault="00A33A3C" w:rsidP="00A33A3C">
      <w:pPr>
        <w:spacing w:after="0"/>
        <w:ind w:firstLine="708"/>
        <w:jc w:val="both"/>
        <w:rPr>
          <w:rFonts w:ascii="Times New Roman" w:hAnsi="Times New Roman"/>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3C7757" w:rsidRDefault="003C7757" w:rsidP="00A33A3C">
      <w:pPr>
        <w:spacing w:after="0"/>
        <w:ind w:firstLine="708"/>
        <w:jc w:val="both"/>
        <w:rPr>
          <w:rFonts w:ascii="Times New Roman" w:hAnsi="Times New Roman"/>
          <w:b/>
          <w:sz w:val="24"/>
          <w:szCs w:val="24"/>
        </w:rPr>
      </w:pPr>
    </w:p>
    <w:p w:rsidR="003C7757" w:rsidRDefault="003C7757" w:rsidP="00A33A3C">
      <w:pPr>
        <w:spacing w:after="0"/>
        <w:ind w:firstLine="708"/>
        <w:jc w:val="both"/>
        <w:rPr>
          <w:rFonts w:ascii="Times New Roman" w:hAnsi="Times New Roman"/>
          <w:b/>
          <w:sz w:val="24"/>
          <w:szCs w:val="24"/>
        </w:rPr>
      </w:pPr>
    </w:p>
    <w:p w:rsidR="003C7757" w:rsidRDefault="003C7757" w:rsidP="00A33A3C">
      <w:pPr>
        <w:spacing w:after="0"/>
        <w:ind w:firstLine="708"/>
        <w:jc w:val="both"/>
        <w:rPr>
          <w:rFonts w:ascii="Times New Roman" w:hAnsi="Times New Roman"/>
          <w:b/>
          <w:sz w:val="24"/>
          <w:szCs w:val="24"/>
        </w:rPr>
      </w:pPr>
      <w:r>
        <w:rPr>
          <w:rFonts w:ascii="Times New Roman" w:hAnsi="Times New Roman"/>
          <w:b/>
          <w:noProof/>
          <w:sz w:val="24"/>
          <w:szCs w:val="24"/>
        </w:rPr>
        <w:drawing>
          <wp:inline distT="0" distB="0" distL="0" distR="0">
            <wp:extent cx="5939790" cy="8161695"/>
            <wp:effectExtent l="19050" t="0" r="3810" b="0"/>
            <wp:docPr id="12" name="Рисунок 12" descr="C:\Users\lvmironova\Desktop\Стандарты рабочих\2016 г\Мастер столярно-плотницких работ\Отзывы\ЭС ста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vmironova\Desktop\Стандарты рабочих\2016 г\Мастер столярно-плотницких работ\Отзывы\ЭС статья.jpg"/>
                    <pic:cNvPicPr>
                      <a:picLocks noChangeAspect="1" noChangeArrowheads="1"/>
                    </pic:cNvPicPr>
                  </pic:nvPicPr>
                  <pic:blipFill>
                    <a:blip r:embed="rId68" cstate="print"/>
                    <a:srcRect/>
                    <a:stretch>
                      <a:fillRect/>
                    </a:stretch>
                  </pic:blipFill>
                  <pic:spPr bwMode="auto">
                    <a:xfrm>
                      <a:off x="0" y="0"/>
                      <a:ext cx="5939790" cy="8161695"/>
                    </a:xfrm>
                    <a:prstGeom prst="rect">
                      <a:avLst/>
                    </a:prstGeom>
                    <a:noFill/>
                    <a:ln w="9525">
                      <a:noFill/>
                      <a:miter lim="800000"/>
                      <a:headEnd/>
                      <a:tailEnd/>
                    </a:ln>
                  </pic:spPr>
                </pic:pic>
              </a:graphicData>
            </a:graphic>
          </wp:inline>
        </w:drawing>
      </w:r>
    </w:p>
    <w:p w:rsidR="003C7757" w:rsidRDefault="003C7757"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3C7757" w:rsidRDefault="003C7757" w:rsidP="000632ED">
      <w:pPr>
        <w:spacing w:after="0"/>
        <w:jc w:val="center"/>
        <w:rPr>
          <w:rFonts w:ascii="Times New Roman" w:hAnsi="Times New Roman"/>
          <w:b/>
          <w:sz w:val="28"/>
          <w:szCs w:val="28"/>
        </w:rPr>
      </w:pPr>
    </w:p>
    <w:p w:rsidR="003C7757" w:rsidRDefault="003C7757" w:rsidP="000632ED">
      <w:pPr>
        <w:spacing w:after="0"/>
        <w:jc w:val="center"/>
        <w:rPr>
          <w:rFonts w:ascii="Times New Roman" w:hAnsi="Times New Roman"/>
          <w:b/>
          <w:sz w:val="28"/>
          <w:szCs w:val="28"/>
        </w:rPr>
      </w:pPr>
    </w:p>
    <w:p w:rsidR="003C7757" w:rsidRDefault="003C7757" w:rsidP="000632ED">
      <w:pPr>
        <w:spacing w:after="0"/>
        <w:jc w:val="center"/>
        <w:rPr>
          <w:rFonts w:ascii="Times New Roman" w:hAnsi="Times New Roman"/>
          <w:b/>
          <w:sz w:val="28"/>
          <w:szCs w:val="28"/>
        </w:rPr>
      </w:pPr>
    </w:p>
    <w:p w:rsidR="003C7757" w:rsidRDefault="003C7757" w:rsidP="000632ED">
      <w:pPr>
        <w:spacing w:after="0"/>
        <w:jc w:val="center"/>
        <w:rPr>
          <w:rFonts w:ascii="Times New Roman" w:hAnsi="Times New Roman"/>
          <w:b/>
          <w:sz w:val="28"/>
          <w:szCs w:val="28"/>
        </w:rPr>
      </w:pPr>
    </w:p>
    <w:p w:rsidR="000632ED" w:rsidRPr="0088099E" w:rsidRDefault="000632ED" w:rsidP="000632ED">
      <w:pPr>
        <w:spacing w:after="0"/>
        <w:jc w:val="center"/>
        <w:rPr>
          <w:rFonts w:ascii="Times New Roman" w:hAnsi="Times New Roman"/>
          <w:b/>
          <w:sz w:val="24"/>
          <w:szCs w:val="24"/>
        </w:rPr>
      </w:pPr>
      <w:r w:rsidRPr="0088099E">
        <w:rPr>
          <w:rFonts w:ascii="Times New Roman" w:hAnsi="Times New Roman"/>
          <w:b/>
          <w:sz w:val="24"/>
          <w:szCs w:val="24"/>
        </w:rPr>
        <w:t>Профессиональные стандарты как основа обеспечения строительного производства конкурентными кадровыми   ресурсами рабочих на примере  разработки  стандарта «</w:t>
      </w:r>
      <w:r w:rsidR="00842C93" w:rsidRPr="0088099E">
        <w:rPr>
          <w:rFonts w:ascii="Times New Roman" w:hAnsi="Times New Roman"/>
          <w:b/>
          <w:sz w:val="24"/>
          <w:szCs w:val="24"/>
        </w:rPr>
        <w:t>П</w:t>
      </w:r>
      <w:r w:rsidRPr="0088099E">
        <w:rPr>
          <w:rFonts w:ascii="Times New Roman" w:hAnsi="Times New Roman"/>
          <w:b/>
          <w:sz w:val="24"/>
          <w:szCs w:val="24"/>
        </w:rPr>
        <w:t>лотни</w:t>
      </w:r>
      <w:r w:rsidR="00842C93" w:rsidRPr="0088099E">
        <w:rPr>
          <w:rFonts w:ascii="Times New Roman" w:hAnsi="Times New Roman"/>
          <w:b/>
          <w:sz w:val="24"/>
          <w:szCs w:val="24"/>
        </w:rPr>
        <w:t>к строительный</w:t>
      </w:r>
      <w:r w:rsidRPr="0088099E">
        <w:rPr>
          <w:rFonts w:ascii="Times New Roman" w:hAnsi="Times New Roman"/>
          <w:b/>
          <w:sz w:val="24"/>
          <w:szCs w:val="24"/>
        </w:rPr>
        <w:t xml:space="preserve">»  </w:t>
      </w:r>
    </w:p>
    <w:p w:rsidR="000632ED" w:rsidRPr="0088099E" w:rsidRDefault="000632ED" w:rsidP="000632ED">
      <w:pPr>
        <w:spacing w:after="0"/>
        <w:rPr>
          <w:rFonts w:ascii="Times New Roman" w:hAnsi="Times New Roman"/>
          <w:b/>
          <w:sz w:val="24"/>
          <w:szCs w:val="24"/>
        </w:rPr>
      </w:pPr>
      <w:r w:rsidRPr="0088099E">
        <w:rPr>
          <w:rFonts w:ascii="Times New Roman" w:hAnsi="Times New Roman"/>
          <w:b/>
          <w:sz w:val="24"/>
          <w:szCs w:val="24"/>
        </w:rPr>
        <w:t xml:space="preserve">                            </w:t>
      </w:r>
    </w:p>
    <w:p w:rsidR="000632ED" w:rsidRPr="0088099E" w:rsidRDefault="000632ED" w:rsidP="000632ED">
      <w:pPr>
        <w:spacing w:after="0"/>
        <w:ind w:left="1985"/>
        <w:rPr>
          <w:rFonts w:ascii="Times New Roman" w:hAnsi="Times New Roman"/>
          <w:i/>
          <w:sz w:val="24"/>
          <w:szCs w:val="24"/>
        </w:rPr>
      </w:pPr>
      <w:r w:rsidRPr="0088099E">
        <w:rPr>
          <w:rFonts w:ascii="Times New Roman" w:hAnsi="Times New Roman"/>
          <w:b/>
          <w:i/>
          <w:sz w:val="24"/>
          <w:szCs w:val="24"/>
        </w:rPr>
        <w:t>Збрицкий А.А., Ивчик Т.А., Миронова Л. В., Шрейбер А.К.,</w:t>
      </w:r>
      <w:r w:rsidRPr="0088099E">
        <w:rPr>
          <w:rFonts w:ascii="Times New Roman" w:hAnsi="Times New Roman"/>
          <w:b/>
          <w:sz w:val="24"/>
          <w:szCs w:val="24"/>
        </w:rPr>
        <w:t xml:space="preserve"> </w:t>
      </w:r>
      <w:r w:rsidRPr="0088099E">
        <w:rPr>
          <w:rFonts w:ascii="Times New Roman" w:hAnsi="Times New Roman"/>
          <w:b/>
          <w:i/>
          <w:sz w:val="24"/>
          <w:szCs w:val="24"/>
        </w:rPr>
        <w:t>Чернышов Л.Н.</w:t>
      </w:r>
      <w:r w:rsidRPr="0088099E">
        <w:rPr>
          <w:rFonts w:ascii="Times New Roman" w:hAnsi="Times New Roman"/>
          <w:b/>
          <w:sz w:val="24"/>
          <w:szCs w:val="24"/>
        </w:rPr>
        <w:t xml:space="preserve"> - </w:t>
      </w:r>
      <w:r w:rsidRPr="0088099E">
        <w:rPr>
          <w:rFonts w:ascii="Times New Roman" w:hAnsi="Times New Roman"/>
          <w:i/>
          <w:sz w:val="24"/>
          <w:szCs w:val="24"/>
        </w:rPr>
        <w:t>Институт дополнительного профессионального образования ГАСИС Национального исследовательского университета «Высшая школа экономики», Институт проблем рынка Российской академии наук</w:t>
      </w:r>
    </w:p>
    <w:p w:rsidR="000632ED" w:rsidRPr="0088099E" w:rsidRDefault="000632ED" w:rsidP="000632ED">
      <w:pPr>
        <w:spacing w:after="0"/>
        <w:ind w:left="1985"/>
        <w:rPr>
          <w:rFonts w:ascii="Times New Roman" w:hAnsi="Times New Roman"/>
          <w:i/>
          <w:sz w:val="24"/>
          <w:szCs w:val="24"/>
        </w:rPr>
      </w:pPr>
    </w:p>
    <w:p w:rsidR="000632ED" w:rsidRPr="0088099E" w:rsidRDefault="000632ED" w:rsidP="000632ED">
      <w:pPr>
        <w:spacing w:after="0"/>
        <w:ind w:left="1985"/>
        <w:rPr>
          <w:rFonts w:ascii="Times New Roman" w:hAnsi="Times New Roman"/>
          <w:sz w:val="24"/>
          <w:szCs w:val="24"/>
        </w:rPr>
      </w:pPr>
      <w:r w:rsidRPr="0088099E">
        <w:rPr>
          <w:rFonts w:ascii="Times New Roman" w:hAnsi="Times New Roman"/>
          <w:b/>
          <w:sz w:val="24"/>
          <w:szCs w:val="24"/>
        </w:rPr>
        <w:t xml:space="preserve">Ключевые слова: </w:t>
      </w:r>
      <w:r w:rsidRPr="0088099E">
        <w:rPr>
          <w:rFonts w:ascii="Times New Roman" w:hAnsi="Times New Roman"/>
          <w:sz w:val="24"/>
          <w:szCs w:val="24"/>
        </w:rPr>
        <w:t>строительное производство, профессиональный стандарт, столярные работы в строительстве, профессии строительного рабочего</w:t>
      </w:r>
    </w:p>
    <w:p w:rsidR="000632ED" w:rsidRPr="0088099E" w:rsidRDefault="000632ED" w:rsidP="000632ED">
      <w:pPr>
        <w:spacing w:after="0"/>
        <w:ind w:left="1985"/>
        <w:rPr>
          <w:rFonts w:ascii="Times New Roman" w:hAnsi="Times New Roman"/>
          <w:sz w:val="24"/>
          <w:szCs w:val="24"/>
        </w:rPr>
      </w:pPr>
    </w:p>
    <w:p w:rsidR="000632ED" w:rsidRPr="0088099E" w:rsidRDefault="000632ED" w:rsidP="000632ED">
      <w:pPr>
        <w:spacing w:after="0"/>
        <w:ind w:left="1985"/>
        <w:rPr>
          <w:rFonts w:ascii="Times New Roman" w:hAnsi="Times New Roman"/>
          <w:sz w:val="24"/>
          <w:szCs w:val="24"/>
        </w:rPr>
      </w:pPr>
      <w:r w:rsidRPr="0088099E">
        <w:rPr>
          <w:rFonts w:ascii="Times New Roman" w:hAnsi="Times New Roman"/>
          <w:b/>
          <w:sz w:val="24"/>
          <w:szCs w:val="24"/>
        </w:rPr>
        <w:t>Аннотация:</w:t>
      </w:r>
      <w:r w:rsidRPr="0088099E">
        <w:rPr>
          <w:rFonts w:ascii="Times New Roman" w:hAnsi="Times New Roman"/>
          <w:sz w:val="24"/>
          <w:szCs w:val="24"/>
        </w:rPr>
        <w:t xml:space="preserve"> В статье изложены основные составляющие разработанного  профессионального  стандарта «</w:t>
      </w:r>
      <w:r w:rsidR="00842C93" w:rsidRPr="0088099E">
        <w:rPr>
          <w:rFonts w:ascii="Times New Roman" w:hAnsi="Times New Roman"/>
          <w:sz w:val="24"/>
          <w:szCs w:val="24"/>
        </w:rPr>
        <w:t>П</w:t>
      </w:r>
      <w:r w:rsidRPr="0088099E">
        <w:rPr>
          <w:rFonts w:ascii="Times New Roman" w:hAnsi="Times New Roman"/>
          <w:sz w:val="24"/>
          <w:szCs w:val="24"/>
        </w:rPr>
        <w:t>лотни</w:t>
      </w:r>
      <w:r w:rsidR="00842C93" w:rsidRPr="0088099E">
        <w:rPr>
          <w:rFonts w:ascii="Times New Roman" w:hAnsi="Times New Roman"/>
          <w:sz w:val="24"/>
          <w:szCs w:val="24"/>
        </w:rPr>
        <w:t>к строительный</w:t>
      </w:r>
      <w:r w:rsidRPr="0088099E">
        <w:rPr>
          <w:rFonts w:ascii="Times New Roman" w:hAnsi="Times New Roman"/>
          <w:sz w:val="24"/>
          <w:szCs w:val="24"/>
        </w:rPr>
        <w:t xml:space="preserve">». </w:t>
      </w:r>
    </w:p>
    <w:p w:rsidR="000632ED" w:rsidRPr="0088099E" w:rsidRDefault="000632ED" w:rsidP="000632ED">
      <w:pPr>
        <w:spacing w:after="0"/>
        <w:ind w:left="1985"/>
        <w:rPr>
          <w:rFonts w:ascii="Times New Roman" w:hAnsi="Times New Roman"/>
          <w:sz w:val="24"/>
          <w:szCs w:val="24"/>
        </w:rPr>
      </w:pPr>
    </w:p>
    <w:p w:rsidR="000632ED" w:rsidRPr="0088099E" w:rsidRDefault="000632ED" w:rsidP="000632ED">
      <w:pPr>
        <w:spacing w:after="0"/>
        <w:ind w:left="142"/>
        <w:jc w:val="center"/>
        <w:rPr>
          <w:rFonts w:ascii="Times New Roman" w:hAnsi="Times New Roman"/>
          <w:b/>
          <w:sz w:val="24"/>
          <w:szCs w:val="24"/>
          <w:lang w:val="en-US"/>
        </w:rPr>
      </w:pPr>
      <w:r w:rsidRPr="0088099E">
        <w:rPr>
          <w:rFonts w:ascii="Times New Roman" w:hAnsi="Times New Roman"/>
          <w:b/>
          <w:sz w:val="24"/>
          <w:szCs w:val="24"/>
          <w:lang w:val="en-US"/>
        </w:rPr>
        <w:t>Professional standards as a basis for ensuring construction production of competitive human resources working on the design sample of the standard "Master carpentry works"</w:t>
      </w:r>
    </w:p>
    <w:p w:rsidR="000632ED" w:rsidRPr="0088099E" w:rsidRDefault="000632ED" w:rsidP="000632ED">
      <w:pPr>
        <w:spacing w:after="0"/>
        <w:ind w:left="1985"/>
        <w:rPr>
          <w:rFonts w:ascii="Times New Roman" w:hAnsi="Times New Roman"/>
          <w:sz w:val="24"/>
          <w:szCs w:val="24"/>
          <w:lang w:val="en-US"/>
        </w:rPr>
      </w:pPr>
    </w:p>
    <w:p w:rsidR="000632ED" w:rsidRPr="0088099E" w:rsidRDefault="000632ED" w:rsidP="000632ED">
      <w:pPr>
        <w:shd w:val="clear" w:color="auto" w:fill="FFFFFF"/>
        <w:spacing w:before="100" w:beforeAutospacing="1" w:after="100" w:afterAutospacing="1" w:line="419" w:lineRule="atLeast"/>
        <w:ind w:left="1985"/>
        <w:rPr>
          <w:rFonts w:ascii="Times New Roman" w:hAnsi="Times New Roman"/>
          <w:b/>
          <w:sz w:val="24"/>
          <w:szCs w:val="24"/>
          <w:lang w:val="en-US"/>
        </w:rPr>
      </w:pPr>
      <w:r w:rsidRPr="0088099E">
        <w:rPr>
          <w:rFonts w:ascii="Times New Roman" w:hAnsi="Times New Roman"/>
          <w:b/>
          <w:sz w:val="24"/>
          <w:szCs w:val="24"/>
          <w:lang w:val="en-US"/>
        </w:rPr>
        <w:t xml:space="preserve">Keywords: </w:t>
      </w:r>
    </w:p>
    <w:p w:rsidR="000632ED" w:rsidRPr="0088099E" w:rsidRDefault="000632ED" w:rsidP="000632ED">
      <w:pPr>
        <w:shd w:val="clear" w:color="auto" w:fill="FFFFFF"/>
        <w:spacing w:before="100" w:beforeAutospacing="1" w:after="100" w:afterAutospacing="1" w:line="419" w:lineRule="atLeast"/>
        <w:ind w:left="1985"/>
        <w:rPr>
          <w:rFonts w:ascii="Times New Roman" w:hAnsi="Times New Roman"/>
          <w:sz w:val="24"/>
          <w:szCs w:val="24"/>
          <w:lang w:val="en-US"/>
        </w:rPr>
      </w:pPr>
      <w:r w:rsidRPr="0088099E">
        <w:rPr>
          <w:rFonts w:ascii="Times New Roman" w:hAnsi="Times New Roman"/>
          <w:sz w:val="24"/>
          <w:szCs w:val="24"/>
        </w:rPr>
        <w:t>С</w:t>
      </w:r>
      <w:r w:rsidRPr="0088099E">
        <w:rPr>
          <w:rFonts w:ascii="Times New Roman" w:hAnsi="Times New Roman"/>
          <w:sz w:val="24"/>
          <w:szCs w:val="24"/>
          <w:lang w:val="en-US"/>
        </w:rPr>
        <w:t>onstruction production, professional standard, carpentry and joinery in construction, profession construction worker</w:t>
      </w:r>
    </w:p>
    <w:p w:rsidR="000632ED" w:rsidRPr="0088099E" w:rsidRDefault="000632ED" w:rsidP="000632ED">
      <w:pPr>
        <w:spacing w:after="0"/>
        <w:ind w:left="1985"/>
        <w:rPr>
          <w:rFonts w:ascii="Times New Roman" w:hAnsi="Times New Roman"/>
          <w:sz w:val="24"/>
          <w:szCs w:val="24"/>
          <w:lang w:val="en-US"/>
        </w:rPr>
      </w:pPr>
      <w:r w:rsidRPr="0088099E">
        <w:rPr>
          <w:rFonts w:ascii="Times New Roman" w:hAnsi="Times New Roman"/>
          <w:b/>
          <w:sz w:val="24"/>
          <w:szCs w:val="24"/>
          <w:lang w:val="en-US"/>
        </w:rPr>
        <w:t xml:space="preserve">Abstract: </w:t>
      </w:r>
      <w:r w:rsidRPr="0088099E">
        <w:rPr>
          <w:rFonts w:ascii="Times New Roman" w:hAnsi="Times New Roman"/>
          <w:sz w:val="24"/>
          <w:szCs w:val="24"/>
          <w:lang w:val="en-US"/>
        </w:rPr>
        <w:t xml:space="preserve"> the article describes the basic components of developed professional standard "Master carpentry works".</w:t>
      </w:r>
    </w:p>
    <w:p w:rsidR="000632ED" w:rsidRPr="0088099E" w:rsidRDefault="000632ED" w:rsidP="000632ED">
      <w:pPr>
        <w:spacing w:after="0"/>
        <w:ind w:left="1985"/>
        <w:rPr>
          <w:rFonts w:ascii="Times New Roman" w:hAnsi="Times New Roman"/>
          <w:sz w:val="24"/>
          <w:szCs w:val="24"/>
          <w:lang w:val="en-US"/>
        </w:rPr>
      </w:pPr>
    </w:p>
    <w:p w:rsidR="000632ED" w:rsidRPr="0088099E" w:rsidRDefault="000632ED" w:rsidP="000632ED">
      <w:pPr>
        <w:spacing w:after="0"/>
        <w:ind w:left="1985"/>
        <w:rPr>
          <w:rFonts w:ascii="Arial" w:hAnsi="Arial" w:cs="Arial"/>
          <w:color w:val="333333"/>
          <w:sz w:val="24"/>
          <w:szCs w:val="24"/>
          <w:shd w:val="clear" w:color="auto" w:fill="FFFFFF"/>
          <w:lang w:val="en-US"/>
        </w:rPr>
      </w:pPr>
    </w:p>
    <w:p w:rsidR="000632ED" w:rsidRPr="0088099E" w:rsidRDefault="000632ED" w:rsidP="000632ED">
      <w:pPr>
        <w:spacing w:after="0"/>
        <w:ind w:firstLine="851"/>
        <w:rPr>
          <w:rFonts w:ascii="Times New Roman" w:hAnsi="Times New Roman"/>
          <w:sz w:val="24"/>
          <w:szCs w:val="24"/>
        </w:rPr>
      </w:pPr>
      <w:r w:rsidRPr="0088099E">
        <w:rPr>
          <w:rFonts w:ascii="Times New Roman" w:hAnsi="Times New Roman"/>
          <w:sz w:val="24"/>
          <w:szCs w:val="24"/>
        </w:rPr>
        <w:t xml:space="preserve">Огромное значение,  которое сегодня приобретает строительство  как одна из отраслей являющихся локомотивом национальной экономики в условиях кризиса, накладывает на отрасль серьезные обязательства по обеспечению высокого качества строительных и монтажных работ. Решение этой задачи требует  обеспечения строительного производства  квалифицированными трудовыми ресурсами и, в первую очередь, рабочими наиболее востребованных и необходимых в строительном производстве специальностей. </w:t>
      </w:r>
    </w:p>
    <w:p w:rsidR="000632ED" w:rsidRPr="0088099E" w:rsidRDefault="000632ED" w:rsidP="000632ED">
      <w:pPr>
        <w:spacing w:after="0"/>
        <w:ind w:firstLine="851"/>
        <w:rPr>
          <w:rFonts w:ascii="Times New Roman" w:hAnsi="Times New Roman"/>
          <w:sz w:val="24"/>
          <w:szCs w:val="24"/>
        </w:rPr>
      </w:pPr>
      <w:r w:rsidRPr="0088099E">
        <w:rPr>
          <w:rFonts w:ascii="Times New Roman" w:hAnsi="Times New Roman"/>
          <w:sz w:val="24"/>
          <w:szCs w:val="24"/>
        </w:rPr>
        <w:lastRenderedPageBreak/>
        <w:t>Основным ориентиром для подготовки  кадров становятся   Министерством труда и социальной защиты РФ профессиональные стандарты. В них определены и структурированы не только все трудовые функции конкретных строительных профессий, но также сформулированы требования, которым должны соответствовать специалисты в части знаний, умений,  полученного образования  и обязательного прохождения повышения квалификации.</w:t>
      </w:r>
      <w:r w:rsidRPr="0088099E">
        <w:rPr>
          <w:rFonts w:ascii="Times New Roman" w:hAnsi="Times New Roman"/>
          <w:sz w:val="24"/>
          <w:szCs w:val="24"/>
        </w:rPr>
        <w:br/>
        <w:t xml:space="preserve">         Значительную группу разрабатываемых профессиональных стандартов составляют стандарты, определяющие трудовые функции строительных  рабочих.  Институтом проблем рынка Российской академии наук с привлечением специалистов-практиков  разработан профессиональный стандарт  «</w:t>
      </w:r>
      <w:r w:rsidR="00842C93" w:rsidRPr="0088099E">
        <w:rPr>
          <w:rFonts w:ascii="Times New Roman" w:hAnsi="Times New Roman"/>
          <w:sz w:val="24"/>
          <w:szCs w:val="24"/>
        </w:rPr>
        <w:t>Пл</w:t>
      </w:r>
      <w:r w:rsidRPr="0088099E">
        <w:rPr>
          <w:rFonts w:ascii="Times New Roman" w:hAnsi="Times New Roman"/>
          <w:sz w:val="24"/>
          <w:szCs w:val="24"/>
        </w:rPr>
        <w:t>отни</w:t>
      </w:r>
      <w:r w:rsidR="00842C93" w:rsidRPr="0088099E">
        <w:rPr>
          <w:rFonts w:ascii="Times New Roman" w:hAnsi="Times New Roman"/>
          <w:sz w:val="24"/>
          <w:szCs w:val="24"/>
        </w:rPr>
        <w:t>к строительный</w:t>
      </w:r>
      <w:r w:rsidRPr="0088099E">
        <w:rPr>
          <w:rFonts w:ascii="Times New Roman" w:hAnsi="Times New Roman"/>
          <w:sz w:val="24"/>
          <w:szCs w:val="24"/>
        </w:rPr>
        <w:t>»,  который вошел в топ 50-ти стандартов наиболее востребованных работодателями профессий в строительстве.</w:t>
      </w:r>
    </w:p>
    <w:p w:rsidR="000632ED" w:rsidRPr="0088099E" w:rsidRDefault="000632ED" w:rsidP="000632ED">
      <w:pPr>
        <w:spacing w:after="0"/>
        <w:rPr>
          <w:rFonts w:ascii="Times New Roman" w:hAnsi="Times New Roman"/>
          <w:sz w:val="24"/>
          <w:szCs w:val="24"/>
        </w:rPr>
      </w:pPr>
      <w:r w:rsidRPr="0088099E">
        <w:rPr>
          <w:rFonts w:ascii="Times New Roman" w:hAnsi="Times New Roman"/>
          <w:sz w:val="24"/>
          <w:szCs w:val="24"/>
        </w:rPr>
        <w:t xml:space="preserve">        Важнейшей составляющей любого профессионального стандарта является его структурная декомпозиция, определяющая состав обобщающих трудовых функций и трудовых функций.    Именно эта структура в дальнейшем должна определить полноту, включаемых в стандарт трудовых действий, требований к знаниям и умениям, которыми должен обладать носитель рассматриваемой профессии. </w:t>
      </w:r>
    </w:p>
    <w:p w:rsidR="000632ED" w:rsidRPr="0088099E" w:rsidRDefault="000632ED" w:rsidP="000632ED">
      <w:pPr>
        <w:pStyle w:val="a3"/>
        <w:spacing w:after="0" w:line="240" w:lineRule="auto"/>
        <w:ind w:left="0"/>
        <w:rPr>
          <w:rFonts w:ascii="Times New Roman" w:hAnsi="Times New Roman"/>
          <w:sz w:val="24"/>
          <w:szCs w:val="24"/>
        </w:rPr>
      </w:pPr>
      <w:r w:rsidRPr="0088099E">
        <w:rPr>
          <w:rFonts w:ascii="Times New Roman" w:hAnsi="Times New Roman"/>
          <w:sz w:val="24"/>
          <w:szCs w:val="24"/>
        </w:rPr>
        <w:t xml:space="preserve">      Профессиональный стандарт «</w:t>
      </w:r>
      <w:r w:rsidR="00842C93" w:rsidRPr="0088099E">
        <w:rPr>
          <w:rFonts w:ascii="Times New Roman" w:hAnsi="Times New Roman"/>
          <w:sz w:val="24"/>
          <w:szCs w:val="24"/>
        </w:rPr>
        <w:t>П</w:t>
      </w:r>
      <w:r w:rsidRPr="0088099E">
        <w:rPr>
          <w:rFonts w:ascii="Times New Roman" w:hAnsi="Times New Roman"/>
          <w:sz w:val="24"/>
          <w:szCs w:val="24"/>
        </w:rPr>
        <w:t>лотник</w:t>
      </w:r>
      <w:r w:rsidR="00842C93" w:rsidRPr="0088099E">
        <w:rPr>
          <w:rFonts w:ascii="Times New Roman" w:hAnsi="Times New Roman"/>
          <w:sz w:val="24"/>
          <w:szCs w:val="24"/>
        </w:rPr>
        <w:t xml:space="preserve"> строительный</w:t>
      </w:r>
      <w:r w:rsidRPr="0088099E">
        <w:rPr>
          <w:rFonts w:ascii="Times New Roman" w:hAnsi="Times New Roman"/>
          <w:sz w:val="24"/>
          <w:szCs w:val="24"/>
        </w:rPr>
        <w:t xml:space="preserve">»    включает  </w:t>
      </w:r>
      <w:r w:rsidR="00842C93" w:rsidRPr="0088099E">
        <w:rPr>
          <w:rFonts w:ascii="Times New Roman" w:hAnsi="Times New Roman"/>
          <w:sz w:val="24"/>
          <w:szCs w:val="24"/>
        </w:rPr>
        <w:t>три</w:t>
      </w:r>
      <w:r w:rsidRPr="0088099E">
        <w:rPr>
          <w:rFonts w:ascii="Times New Roman" w:hAnsi="Times New Roman"/>
          <w:sz w:val="24"/>
          <w:szCs w:val="24"/>
        </w:rPr>
        <w:t xml:space="preserve"> обобщающие трудовые функции:</w:t>
      </w:r>
    </w:p>
    <w:p w:rsidR="000632ED" w:rsidRPr="0088099E" w:rsidRDefault="000632ED" w:rsidP="000632ED">
      <w:pPr>
        <w:pStyle w:val="a3"/>
        <w:spacing w:after="0" w:line="240" w:lineRule="auto"/>
        <w:ind w:left="0"/>
        <w:rPr>
          <w:rFonts w:ascii="Times New Roman" w:hAnsi="Times New Roman"/>
          <w:sz w:val="24"/>
          <w:szCs w:val="24"/>
        </w:rPr>
      </w:pPr>
      <w:r w:rsidRPr="0088099E">
        <w:rPr>
          <w:rFonts w:ascii="Times New Roman" w:hAnsi="Times New Roman"/>
          <w:sz w:val="24"/>
          <w:szCs w:val="24"/>
        </w:rPr>
        <w:t>- Подготовка лесоматериалов для выполнения опалубочных, столярных и плотницких работ .</w:t>
      </w:r>
    </w:p>
    <w:p w:rsidR="000632ED" w:rsidRPr="0088099E" w:rsidRDefault="000632ED" w:rsidP="000632ED">
      <w:pPr>
        <w:pStyle w:val="a3"/>
        <w:spacing w:after="0" w:line="240" w:lineRule="auto"/>
        <w:ind w:left="0"/>
        <w:rPr>
          <w:rFonts w:ascii="Times New Roman" w:hAnsi="Times New Roman"/>
          <w:sz w:val="24"/>
          <w:szCs w:val="24"/>
        </w:rPr>
      </w:pPr>
      <w:r w:rsidRPr="0088099E">
        <w:rPr>
          <w:rFonts w:ascii="Times New Roman" w:hAnsi="Times New Roman"/>
          <w:sz w:val="24"/>
          <w:szCs w:val="24"/>
        </w:rPr>
        <w:t>- Выполнение опалубочных работ по устройству монолитных частей зданий.</w:t>
      </w:r>
    </w:p>
    <w:p w:rsidR="000632ED" w:rsidRPr="0088099E" w:rsidRDefault="000632ED" w:rsidP="000632ED">
      <w:pPr>
        <w:pStyle w:val="a3"/>
        <w:spacing w:after="0" w:line="240" w:lineRule="auto"/>
        <w:ind w:left="0"/>
        <w:rPr>
          <w:rFonts w:ascii="Times New Roman" w:hAnsi="Times New Roman"/>
          <w:sz w:val="24"/>
          <w:szCs w:val="24"/>
        </w:rPr>
      </w:pPr>
      <w:r w:rsidRPr="0088099E">
        <w:rPr>
          <w:rFonts w:ascii="Times New Roman" w:hAnsi="Times New Roman"/>
          <w:sz w:val="24"/>
          <w:szCs w:val="24"/>
        </w:rPr>
        <w:t>- Устройство деревянных конструкций и отделка внутренних элементов зданий.</w:t>
      </w:r>
    </w:p>
    <w:p w:rsidR="000632ED" w:rsidRPr="0088099E" w:rsidRDefault="000632ED" w:rsidP="000632ED">
      <w:pPr>
        <w:spacing w:after="0"/>
        <w:rPr>
          <w:rFonts w:ascii="Times New Roman" w:hAnsi="Times New Roman"/>
          <w:sz w:val="24"/>
          <w:szCs w:val="24"/>
        </w:rPr>
      </w:pPr>
      <w:r w:rsidRPr="0088099E">
        <w:rPr>
          <w:rFonts w:ascii="Times New Roman" w:hAnsi="Times New Roman"/>
          <w:sz w:val="24"/>
          <w:szCs w:val="24"/>
        </w:rPr>
        <w:t>Определение квалификационного уровня по каждой из перечисленных обобщающих функций профессионального стандарта базировалось на результатах  опроса  работников  строительных организаций из различных регионов, которым в числе других был задан следующий  вопрос:</w:t>
      </w:r>
    </w:p>
    <w:p w:rsidR="000632ED" w:rsidRPr="0088099E" w:rsidRDefault="000632ED" w:rsidP="000632ED">
      <w:pPr>
        <w:spacing w:after="0"/>
        <w:rPr>
          <w:rFonts w:ascii="Times New Roman" w:hAnsi="Times New Roman"/>
          <w:sz w:val="24"/>
          <w:szCs w:val="24"/>
        </w:rPr>
      </w:pPr>
      <w:r w:rsidRPr="0088099E">
        <w:rPr>
          <w:rFonts w:ascii="Times New Roman" w:hAnsi="Times New Roman"/>
          <w:sz w:val="24"/>
          <w:szCs w:val="24"/>
        </w:rPr>
        <w:t>- К какому квалификационному уровню, в соответствии с «Уровнями квалификации», утвержденными приказом Минтруда РФ от 12.04.2013 г. № 148н, должна быть отнесена деятельность по перечисленным обобщенным трудовым функциям?</w:t>
      </w:r>
    </w:p>
    <w:p w:rsidR="000632ED" w:rsidRPr="0088099E" w:rsidRDefault="000632ED" w:rsidP="000632ED">
      <w:pPr>
        <w:pStyle w:val="a3"/>
        <w:spacing w:after="0" w:line="240" w:lineRule="auto"/>
        <w:ind w:left="0"/>
        <w:rPr>
          <w:rFonts w:ascii="Times New Roman" w:hAnsi="Times New Roman"/>
          <w:sz w:val="24"/>
          <w:szCs w:val="24"/>
        </w:rPr>
      </w:pPr>
    </w:p>
    <w:p w:rsidR="000632ED" w:rsidRPr="0088099E" w:rsidRDefault="000632ED" w:rsidP="000632ED">
      <w:pPr>
        <w:pStyle w:val="a3"/>
        <w:spacing w:after="0" w:line="240" w:lineRule="auto"/>
        <w:ind w:left="0"/>
        <w:rPr>
          <w:rFonts w:ascii="Times New Roman" w:hAnsi="Times New Roman"/>
          <w:sz w:val="24"/>
          <w:szCs w:val="24"/>
        </w:rPr>
      </w:pPr>
    </w:p>
    <w:p w:rsidR="000632ED" w:rsidRPr="0088099E" w:rsidRDefault="000632ED" w:rsidP="000632ED">
      <w:pPr>
        <w:pStyle w:val="a3"/>
        <w:spacing w:after="0" w:line="240" w:lineRule="auto"/>
        <w:ind w:left="0"/>
        <w:rPr>
          <w:rFonts w:ascii="Times New Roman" w:hAnsi="Times New Roman"/>
          <w:sz w:val="24"/>
          <w:szCs w:val="24"/>
        </w:rPr>
      </w:pPr>
    </w:p>
    <w:p w:rsidR="000632ED" w:rsidRPr="0088099E" w:rsidRDefault="000632ED" w:rsidP="000632ED">
      <w:pPr>
        <w:pStyle w:val="a3"/>
        <w:spacing w:after="0" w:line="240" w:lineRule="auto"/>
        <w:ind w:left="0"/>
        <w:rPr>
          <w:rFonts w:ascii="Times New Roman" w:hAnsi="Times New Roman"/>
          <w:sz w:val="24"/>
          <w:szCs w:val="24"/>
        </w:rPr>
      </w:pPr>
    </w:p>
    <w:p w:rsidR="000632ED" w:rsidRPr="0088099E" w:rsidRDefault="000632ED" w:rsidP="000632ED">
      <w:pPr>
        <w:pStyle w:val="a3"/>
        <w:spacing w:after="0" w:line="240" w:lineRule="auto"/>
        <w:ind w:left="0"/>
        <w:rPr>
          <w:rFonts w:ascii="Times New Roman" w:hAnsi="Times New Roman"/>
          <w:sz w:val="24"/>
          <w:szCs w:val="24"/>
        </w:rPr>
      </w:pPr>
      <w:r w:rsidRPr="0088099E">
        <w:rPr>
          <w:rFonts w:ascii="Times New Roman" w:hAnsi="Times New Roman"/>
          <w:sz w:val="24"/>
          <w:szCs w:val="24"/>
        </w:rPr>
        <w:t>В соответствии с полученными из регионов рекомендациями первой обобщающей  трудовой  функции «Подготовка лесоматериалов для выполнения  столярных и плотницких работ»  был присвоен второй уровень профессиональной квалификации.  Обобщающей трудовой функции  «</w:t>
      </w:r>
      <w:r w:rsidRPr="0088099E">
        <w:rPr>
          <w:rFonts w:ascii="Times New Roman" w:hAnsi="Times New Roman"/>
          <w:noProof/>
          <w:sz w:val="24"/>
          <w:szCs w:val="24"/>
        </w:rPr>
        <w:t xml:space="preserve">Выполнение плотницких работ по устройству  деревянной опалубки  монолитных частей зданий» </w:t>
      </w:r>
      <w:r w:rsidRPr="0088099E">
        <w:rPr>
          <w:rFonts w:ascii="Times New Roman" w:hAnsi="Times New Roman"/>
          <w:sz w:val="24"/>
          <w:szCs w:val="24"/>
        </w:rPr>
        <w:t xml:space="preserve"> присвоен третий уровень квалификации.    </w:t>
      </w:r>
      <w:r w:rsidR="00842C93" w:rsidRPr="0088099E">
        <w:rPr>
          <w:rFonts w:ascii="Times New Roman" w:hAnsi="Times New Roman"/>
          <w:sz w:val="24"/>
          <w:szCs w:val="24"/>
        </w:rPr>
        <w:t>Обобщающей</w:t>
      </w:r>
      <w:r w:rsidRPr="0088099E">
        <w:rPr>
          <w:rFonts w:ascii="Times New Roman" w:hAnsi="Times New Roman"/>
          <w:sz w:val="24"/>
          <w:szCs w:val="24"/>
        </w:rPr>
        <w:t xml:space="preserve">  трудов</w:t>
      </w:r>
      <w:r w:rsidR="00842C93" w:rsidRPr="0088099E">
        <w:rPr>
          <w:rFonts w:ascii="Times New Roman" w:hAnsi="Times New Roman"/>
          <w:sz w:val="24"/>
          <w:szCs w:val="24"/>
        </w:rPr>
        <w:t>ой</w:t>
      </w:r>
      <w:r w:rsidRPr="0088099E">
        <w:rPr>
          <w:rFonts w:ascii="Times New Roman" w:hAnsi="Times New Roman"/>
          <w:sz w:val="24"/>
          <w:szCs w:val="24"/>
        </w:rPr>
        <w:t xml:space="preserve">  функци</w:t>
      </w:r>
      <w:r w:rsidR="00842C93" w:rsidRPr="0088099E">
        <w:rPr>
          <w:rFonts w:ascii="Times New Roman" w:hAnsi="Times New Roman"/>
          <w:sz w:val="24"/>
          <w:szCs w:val="24"/>
        </w:rPr>
        <w:t xml:space="preserve">и </w:t>
      </w:r>
      <w:r w:rsidRPr="0088099E">
        <w:rPr>
          <w:rFonts w:ascii="Times New Roman" w:hAnsi="Times New Roman"/>
          <w:sz w:val="24"/>
          <w:szCs w:val="24"/>
        </w:rPr>
        <w:t xml:space="preserve"> «</w:t>
      </w:r>
      <w:r w:rsidRPr="0088099E">
        <w:rPr>
          <w:rFonts w:ascii="Times New Roman" w:hAnsi="Times New Roman"/>
          <w:noProof/>
          <w:sz w:val="24"/>
          <w:szCs w:val="24"/>
        </w:rPr>
        <w:t>Выполнение плотницких работ по устройству  деревянных конструкций  и отделке  внутренних элементов зданий</w:t>
      </w:r>
      <w:r w:rsidRPr="0088099E">
        <w:rPr>
          <w:rFonts w:ascii="Times New Roman" w:hAnsi="Times New Roman"/>
          <w:sz w:val="24"/>
          <w:szCs w:val="24"/>
        </w:rPr>
        <w:t xml:space="preserve">» был присвоен </w:t>
      </w:r>
      <w:r w:rsidR="00842C93" w:rsidRPr="0088099E">
        <w:rPr>
          <w:rFonts w:ascii="Times New Roman" w:hAnsi="Times New Roman"/>
          <w:sz w:val="24"/>
          <w:szCs w:val="24"/>
        </w:rPr>
        <w:t xml:space="preserve">также присвоен третий </w:t>
      </w:r>
      <w:r w:rsidRPr="0088099E">
        <w:rPr>
          <w:rFonts w:ascii="Times New Roman" w:hAnsi="Times New Roman"/>
          <w:sz w:val="24"/>
          <w:szCs w:val="24"/>
        </w:rPr>
        <w:t xml:space="preserve">уровень профессиональной квалификации. </w:t>
      </w:r>
    </w:p>
    <w:p w:rsidR="000632ED" w:rsidRPr="0088099E" w:rsidRDefault="000632ED" w:rsidP="000632ED">
      <w:pPr>
        <w:pStyle w:val="a3"/>
        <w:spacing w:after="0" w:line="240" w:lineRule="auto"/>
        <w:ind w:left="0"/>
        <w:rPr>
          <w:rFonts w:ascii="Times New Roman" w:hAnsi="Times New Roman"/>
          <w:sz w:val="24"/>
          <w:szCs w:val="24"/>
        </w:rPr>
      </w:pPr>
    </w:p>
    <w:p w:rsidR="000632ED" w:rsidRPr="0088099E" w:rsidRDefault="000632ED" w:rsidP="000632ED">
      <w:pPr>
        <w:spacing w:after="0"/>
        <w:rPr>
          <w:rFonts w:ascii="Times New Roman" w:hAnsi="Times New Roman"/>
          <w:sz w:val="24"/>
          <w:szCs w:val="24"/>
        </w:rPr>
      </w:pPr>
      <w:r w:rsidRPr="0088099E">
        <w:rPr>
          <w:rFonts w:ascii="Times New Roman" w:hAnsi="Times New Roman"/>
          <w:sz w:val="24"/>
          <w:szCs w:val="24"/>
        </w:rPr>
        <w:t xml:space="preserve">        В рассматриваемом стандарте «</w:t>
      </w:r>
      <w:r w:rsidR="00842C93" w:rsidRPr="0088099E">
        <w:rPr>
          <w:rFonts w:ascii="Times New Roman" w:hAnsi="Times New Roman"/>
          <w:sz w:val="24"/>
          <w:szCs w:val="24"/>
        </w:rPr>
        <w:t>П</w:t>
      </w:r>
      <w:r w:rsidRPr="0088099E">
        <w:rPr>
          <w:rFonts w:ascii="Times New Roman" w:hAnsi="Times New Roman"/>
          <w:sz w:val="24"/>
          <w:szCs w:val="24"/>
        </w:rPr>
        <w:t>лотни</w:t>
      </w:r>
      <w:r w:rsidR="00842C93" w:rsidRPr="0088099E">
        <w:rPr>
          <w:rFonts w:ascii="Times New Roman" w:hAnsi="Times New Roman"/>
          <w:sz w:val="24"/>
          <w:szCs w:val="24"/>
        </w:rPr>
        <w:t>к строительный</w:t>
      </w:r>
      <w:r w:rsidRPr="0088099E">
        <w:rPr>
          <w:rFonts w:ascii="Times New Roman" w:hAnsi="Times New Roman"/>
          <w:sz w:val="24"/>
          <w:szCs w:val="24"/>
        </w:rPr>
        <w:t xml:space="preserve">»  по </w:t>
      </w:r>
      <w:r w:rsidR="00842C93" w:rsidRPr="0088099E">
        <w:rPr>
          <w:rFonts w:ascii="Times New Roman" w:hAnsi="Times New Roman"/>
          <w:sz w:val="24"/>
          <w:szCs w:val="24"/>
        </w:rPr>
        <w:t>трем</w:t>
      </w:r>
      <w:r w:rsidRPr="0088099E">
        <w:rPr>
          <w:rFonts w:ascii="Times New Roman" w:hAnsi="Times New Roman"/>
          <w:sz w:val="24"/>
          <w:szCs w:val="24"/>
        </w:rPr>
        <w:t xml:space="preserve"> обобщенным трудовым функциям были определены трудовые функции, представленные в табл. </w:t>
      </w:r>
      <w:r w:rsidR="00383715" w:rsidRPr="0088099E">
        <w:rPr>
          <w:rFonts w:ascii="Times New Roman" w:hAnsi="Times New Roman"/>
          <w:sz w:val="24"/>
          <w:szCs w:val="24"/>
        </w:rPr>
        <w:t>1</w:t>
      </w:r>
      <w:r w:rsidRPr="0088099E">
        <w:rPr>
          <w:rFonts w:ascii="Times New Roman" w:hAnsi="Times New Roman"/>
          <w:sz w:val="24"/>
          <w:szCs w:val="24"/>
        </w:rPr>
        <w:t xml:space="preserve">. </w:t>
      </w:r>
    </w:p>
    <w:p w:rsidR="000632ED" w:rsidRPr="0088099E" w:rsidRDefault="000632ED" w:rsidP="000632ED">
      <w:pPr>
        <w:spacing w:after="0"/>
        <w:rPr>
          <w:rFonts w:ascii="Times New Roman" w:hAnsi="Times New Roman"/>
          <w:sz w:val="24"/>
          <w:szCs w:val="24"/>
        </w:rPr>
      </w:pPr>
    </w:p>
    <w:p w:rsidR="000632ED" w:rsidRPr="0088099E" w:rsidRDefault="000632ED" w:rsidP="000632ED">
      <w:pPr>
        <w:spacing w:after="0"/>
        <w:jc w:val="right"/>
        <w:rPr>
          <w:rFonts w:ascii="Times New Roman" w:hAnsi="Times New Roman"/>
          <w:sz w:val="24"/>
          <w:szCs w:val="24"/>
        </w:rPr>
      </w:pPr>
    </w:p>
    <w:p w:rsidR="000632ED" w:rsidRPr="0088099E" w:rsidRDefault="000632ED" w:rsidP="000632ED">
      <w:pPr>
        <w:spacing w:after="0"/>
        <w:jc w:val="right"/>
        <w:rPr>
          <w:rFonts w:ascii="Times New Roman" w:hAnsi="Times New Roman"/>
          <w:sz w:val="24"/>
          <w:szCs w:val="24"/>
        </w:rPr>
      </w:pPr>
      <w:r w:rsidRPr="0088099E">
        <w:rPr>
          <w:rFonts w:ascii="Times New Roman" w:hAnsi="Times New Roman"/>
          <w:sz w:val="24"/>
          <w:szCs w:val="24"/>
        </w:rPr>
        <w:t xml:space="preserve">Таблица </w:t>
      </w:r>
      <w:r w:rsidR="00383715" w:rsidRPr="0088099E">
        <w:rPr>
          <w:rFonts w:ascii="Times New Roman" w:hAnsi="Times New Roman"/>
          <w:sz w:val="24"/>
          <w:szCs w:val="24"/>
        </w:rPr>
        <w:t>1</w:t>
      </w:r>
      <w:r w:rsidRPr="0088099E">
        <w:rPr>
          <w:rFonts w:ascii="Times New Roman" w:hAnsi="Times New Roman"/>
          <w:sz w:val="24"/>
          <w:szCs w:val="24"/>
        </w:rPr>
        <w:t>.</w:t>
      </w:r>
    </w:p>
    <w:p w:rsidR="000632ED" w:rsidRPr="0088099E" w:rsidRDefault="000632ED" w:rsidP="000632ED">
      <w:pPr>
        <w:spacing w:after="0"/>
        <w:jc w:val="center"/>
        <w:rPr>
          <w:rFonts w:ascii="Times New Roman" w:hAnsi="Times New Roman"/>
          <w:b/>
          <w:sz w:val="24"/>
          <w:szCs w:val="24"/>
        </w:rPr>
      </w:pPr>
      <w:r w:rsidRPr="0088099E">
        <w:rPr>
          <w:rFonts w:ascii="Times New Roman" w:hAnsi="Times New Roman"/>
          <w:b/>
          <w:sz w:val="24"/>
          <w:szCs w:val="24"/>
        </w:rPr>
        <w:t>Функциональная карта вида профессиональной деятельности</w:t>
      </w:r>
      <w:r w:rsidRPr="0088099E">
        <w:rPr>
          <w:rFonts w:ascii="Times New Roman" w:hAnsi="Times New Roman"/>
          <w:sz w:val="24"/>
          <w:szCs w:val="24"/>
        </w:rPr>
        <w:t xml:space="preserve"> </w:t>
      </w:r>
      <w:r w:rsidRPr="0088099E">
        <w:rPr>
          <w:rFonts w:ascii="Times New Roman" w:hAnsi="Times New Roman"/>
          <w:b/>
          <w:sz w:val="24"/>
          <w:szCs w:val="24"/>
        </w:rPr>
        <w:t>«</w:t>
      </w:r>
      <w:r w:rsidR="00842C93" w:rsidRPr="0088099E">
        <w:rPr>
          <w:rFonts w:ascii="Times New Roman" w:hAnsi="Times New Roman"/>
          <w:b/>
          <w:sz w:val="24"/>
          <w:szCs w:val="24"/>
        </w:rPr>
        <w:t>Плотник строительный</w:t>
      </w:r>
      <w:r w:rsidRPr="0088099E">
        <w:rPr>
          <w:rFonts w:ascii="Times New Roman" w:hAnsi="Times New Roman"/>
          <w:b/>
          <w:sz w:val="24"/>
          <w:szCs w:val="24"/>
        </w:rPr>
        <w:t xml:space="preserve">» </w:t>
      </w:r>
    </w:p>
    <w:p w:rsidR="000632ED" w:rsidRPr="0088099E" w:rsidRDefault="000632ED" w:rsidP="000632ED">
      <w:pPr>
        <w:spacing w:after="0"/>
        <w:rPr>
          <w:rFonts w:ascii="Times New Roman" w:hAnsi="Times New Roman"/>
          <w:sz w:val="24"/>
          <w:szCs w:val="24"/>
        </w:rPr>
      </w:pPr>
    </w:p>
    <w:p w:rsidR="000632ED" w:rsidRDefault="000632ED" w:rsidP="000632ED">
      <w:pPr>
        <w:spacing w:after="0"/>
        <w:rPr>
          <w:rFonts w:ascii="Times New Roman" w:hAnsi="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6"/>
        <w:gridCol w:w="45"/>
        <w:gridCol w:w="3685"/>
        <w:gridCol w:w="1525"/>
        <w:gridCol w:w="35"/>
      </w:tblGrid>
      <w:tr w:rsidR="000632ED" w:rsidRPr="0018253C" w:rsidTr="000632ED">
        <w:trPr>
          <w:gridAfter w:val="1"/>
          <w:wAfter w:w="35" w:type="dxa"/>
          <w:trHeight w:val="692"/>
        </w:trPr>
        <w:tc>
          <w:tcPr>
            <w:tcW w:w="4316" w:type="dxa"/>
            <w:vMerge w:val="restart"/>
            <w:tcBorders>
              <w:top w:val="single" w:sz="4" w:space="0" w:color="000000"/>
              <w:left w:val="single" w:sz="4" w:space="0" w:color="000000"/>
              <w:right w:val="single" w:sz="4" w:space="0" w:color="000000"/>
            </w:tcBorders>
            <w:vAlign w:val="center"/>
          </w:tcPr>
          <w:p w:rsidR="000632ED" w:rsidRDefault="000632ED" w:rsidP="000632ED">
            <w:pPr>
              <w:spacing w:after="0" w:line="240" w:lineRule="auto"/>
              <w:jc w:val="center"/>
              <w:rPr>
                <w:rFonts w:ascii="Times New Roman" w:hAnsi="Times New Roman"/>
                <w:sz w:val="24"/>
                <w:szCs w:val="24"/>
              </w:rPr>
            </w:pPr>
          </w:p>
          <w:p w:rsidR="000632ED" w:rsidRDefault="000632ED" w:rsidP="000632ED">
            <w:pPr>
              <w:spacing w:after="0" w:line="240" w:lineRule="auto"/>
              <w:jc w:val="center"/>
              <w:rPr>
                <w:rFonts w:ascii="Times New Roman" w:hAnsi="Times New Roman"/>
                <w:sz w:val="24"/>
                <w:szCs w:val="24"/>
              </w:rPr>
            </w:pPr>
            <w:r>
              <w:rPr>
                <w:rFonts w:ascii="Times New Roman" w:hAnsi="Times New Roman"/>
                <w:sz w:val="24"/>
                <w:szCs w:val="24"/>
              </w:rPr>
              <w:t>Н</w:t>
            </w:r>
            <w:r w:rsidRPr="00752175">
              <w:rPr>
                <w:rFonts w:ascii="Times New Roman" w:hAnsi="Times New Roman"/>
                <w:sz w:val="24"/>
                <w:szCs w:val="24"/>
              </w:rPr>
              <w:t xml:space="preserve">аименование </w:t>
            </w:r>
            <w:r>
              <w:rPr>
                <w:rFonts w:ascii="Times New Roman" w:hAnsi="Times New Roman"/>
                <w:sz w:val="24"/>
                <w:szCs w:val="24"/>
              </w:rPr>
              <w:t>о</w:t>
            </w:r>
            <w:r w:rsidRPr="00752175">
              <w:rPr>
                <w:rFonts w:ascii="Times New Roman" w:hAnsi="Times New Roman"/>
                <w:sz w:val="24"/>
                <w:szCs w:val="24"/>
              </w:rPr>
              <w:t>бобщенн</w:t>
            </w:r>
            <w:r>
              <w:rPr>
                <w:rFonts w:ascii="Times New Roman" w:hAnsi="Times New Roman"/>
                <w:sz w:val="24"/>
                <w:szCs w:val="24"/>
              </w:rPr>
              <w:t>ой</w:t>
            </w:r>
            <w:r w:rsidRPr="00752175">
              <w:rPr>
                <w:rFonts w:ascii="Times New Roman" w:hAnsi="Times New Roman"/>
                <w:sz w:val="24"/>
                <w:szCs w:val="24"/>
              </w:rPr>
              <w:t xml:space="preserve"> трудов</w:t>
            </w:r>
            <w:r>
              <w:rPr>
                <w:rFonts w:ascii="Times New Roman" w:hAnsi="Times New Roman"/>
                <w:sz w:val="24"/>
                <w:szCs w:val="24"/>
              </w:rPr>
              <w:t>ой</w:t>
            </w:r>
            <w:r w:rsidRPr="00752175">
              <w:rPr>
                <w:rFonts w:ascii="Times New Roman" w:hAnsi="Times New Roman"/>
                <w:sz w:val="24"/>
                <w:szCs w:val="24"/>
              </w:rPr>
              <w:t xml:space="preserve"> функции</w:t>
            </w:r>
          </w:p>
          <w:p w:rsidR="000632ED" w:rsidRPr="00752175" w:rsidRDefault="000632ED" w:rsidP="000632ED">
            <w:pPr>
              <w:spacing w:after="0" w:line="240" w:lineRule="auto"/>
              <w:jc w:val="center"/>
              <w:rPr>
                <w:rFonts w:ascii="Times New Roman" w:hAnsi="Times New Roman"/>
                <w:sz w:val="24"/>
                <w:szCs w:val="24"/>
              </w:rPr>
            </w:pPr>
          </w:p>
        </w:tc>
        <w:tc>
          <w:tcPr>
            <w:tcW w:w="5255" w:type="dxa"/>
            <w:gridSpan w:val="3"/>
            <w:tcBorders>
              <w:top w:val="single" w:sz="4" w:space="0" w:color="000000"/>
              <w:left w:val="single" w:sz="4" w:space="0" w:color="000000"/>
              <w:bottom w:val="single" w:sz="4" w:space="0" w:color="000000"/>
              <w:right w:val="single" w:sz="4" w:space="0" w:color="000000"/>
            </w:tcBorders>
            <w:vAlign w:val="center"/>
          </w:tcPr>
          <w:p w:rsidR="000632ED" w:rsidRPr="00752175" w:rsidRDefault="000632ED" w:rsidP="000632ED">
            <w:pPr>
              <w:spacing w:after="0" w:line="240" w:lineRule="auto"/>
              <w:jc w:val="center"/>
              <w:rPr>
                <w:rFonts w:ascii="Times New Roman" w:hAnsi="Times New Roman"/>
                <w:sz w:val="24"/>
                <w:szCs w:val="24"/>
              </w:rPr>
            </w:pPr>
            <w:r w:rsidRPr="00752175">
              <w:rPr>
                <w:rFonts w:ascii="Times New Roman" w:hAnsi="Times New Roman"/>
                <w:sz w:val="24"/>
                <w:szCs w:val="24"/>
              </w:rPr>
              <w:t>Трудовые функции</w:t>
            </w:r>
          </w:p>
        </w:tc>
      </w:tr>
      <w:tr w:rsidR="000632ED" w:rsidRPr="0018253C" w:rsidTr="000632ED">
        <w:trPr>
          <w:gridAfter w:val="1"/>
          <w:wAfter w:w="35" w:type="dxa"/>
          <w:trHeight w:val="692"/>
        </w:trPr>
        <w:tc>
          <w:tcPr>
            <w:tcW w:w="4316" w:type="dxa"/>
            <w:vMerge/>
            <w:tcBorders>
              <w:left w:val="single" w:sz="4" w:space="0" w:color="000000"/>
              <w:bottom w:val="single" w:sz="4" w:space="0" w:color="000000"/>
              <w:right w:val="single" w:sz="4" w:space="0" w:color="000000"/>
            </w:tcBorders>
            <w:vAlign w:val="center"/>
          </w:tcPr>
          <w:p w:rsidR="000632ED" w:rsidRDefault="000632ED" w:rsidP="000632ED">
            <w:pPr>
              <w:spacing w:after="0" w:line="240" w:lineRule="auto"/>
              <w:jc w:val="center"/>
              <w:rPr>
                <w:rFonts w:ascii="Times New Roman" w:hAnsi="Times New Roman"/>
                <w:sz w:val="24"/>
                <w:szCs w:val="24"/>
              </w:rPr>
            </w:pPr>
          </w:p>
        </w:tc>
        <w:tc>
          <w:tcPr>
            <w:tcW w:w="3730" w:type="dxa"/>
            <w:gridSpan w:val="2"/>
            <w:tcBorders>
              <w:top w:val="single" w:sz="4" w:space="0" w:color="000000"/>
              <w:left w:val="single" w:sz="4" w:space="0" w:color="000000"/>
              <w:bottom w:val="single" w:sz="4" w:space="0" w:color="000000"/>
              <w:right w:val="single" w:sz="4" w:space="0" w:color="000000"/>
            </w:tcBorders>
            <w:vAlign w:val="center"/>
          </w:tcPr>
          <w:p w:rsidR="000632ED" w:rsidRPr="00752175" w:rsidRDefault="000632ED" w:rsidP="000632ED">
            <w:pPr>
              <w:spacing w:after="0" w:line="240" w:lineRule="auto"/>
              <w:jc w:val="center"/>
              <w:rPr>
                <w:rFonts w:ascii="Times New Roman" w:hAnsi="Times New Roman"/>
                <w:sz w:val="24"/>
                <w:szCs w:val="24"/>
              </w:rPr>
            </w:pPr>
            <w:r w:rsidRPr="00752175">
              <w:rPr>
                <w:rFonts w:ascii="Times New Roman" w:hAnsi="Times New Roman"/>
                <w:sz w:val="24"/>
                <w:szCs w:val="24"/>
              </w:rPr>
              <w:t>наименование</w:t>
            </w:r>
          </w:p>
        </w:tc>
        <w:tc>
          <w:tcPr>
            <w:tcW w:w="1525" w:type="dxa"/>
            <w:tcBorders>
              <w:top w:val="single" w:sz="4" w:space="0" w:color="000000"/>
              <w:left w:val="single" w:sz="4" w:space="0" w:color="000000"/>
              <w:bottom w:val="single" w:sz="4" w:space="0" w:color="000000"/>
              <w:right w:val="single" w:sz="4" w:space="0" w:color="000000"/>
            </w:tcBorders>
            <w:vAlign w:val="center"/>
          </w:tcPr>
          <w:p w:rsidR="000632ED" w:rsidRPr="00752175" w:rsidRDefault="000632ED" w:rsidP="000632ED">
            <w:pPr>
              <w:spacing w:after="0" w:line="240" w:lineRule="auto"/>
              <w:jc w:val="center"/>
              <w:rPr>
                <w:rFonts w:ascii="Times New Roman" w:hAnsi="Times New Roman"/>
                <w:sz w:val="24"/>
                <w:szCs w:val="24"/>
              </w:rPr>
            </w:pPr>
            <w:r w:rsidRPr="0018253C">
              <w:rPr>
                <w:rFonts w:ascii="Times New Roman" w:hAnsi="Times New Roman"/>
              </w:rPr>
              <w:t>уровень (подуровень) квалификации</w:t>
            </w:r>
          </w:p>
        </w:tc>
      </w:tr>
      <w:tr w:rsidR="00177F26" w:rsidRPr="0018253C" w:rsidTr="00177F26">
        <w:trPr>
          <w:trHeight w:val="519"/>
        </w:trPr>
        <w:tc>
          <w:tcPr>
            <w:tcW w:w="4361" w:type="dxa"/>
            <w:gridSpan w:val="2"/>
            <w:vMerge w:val="restart"/>
            <w:tcBorders>
              <w:top w:val="single" w:sz="4" w:space="0" w:color="000000"/>
              <w:left w:val="single" w:sz="4" w:space="0" w:color="000000"/>
              <w:right w:val="single" w:sz="4" w:space="0" w:color="000000"/>
            </w:tcBorders>
            <w:vAlign w:val="center"/>
          </w:tcPr>
          <w:p w:rsidR="00177F26" w:rsidRPr="006B3348" w:rsidRDefault="00177F26" w:rsidP="000632ED">
            <w:pPr>
              <w:shd w:val="clear" w:color="auto" w:fill="FFFFFF"/>
              <w:spacing w:before="150" w:after="0" w:line="240" w:lineRule="auto"/>
              <w:ind w:right="113" w:firstLine="301"/>
              <w:rPr>
                <w:rFonts w:ascii="Times New Roman" w:hAnsi="Times New Roman"/>
                <w:sz w:val="28"/>
                <w:szCs w:val="28"/>
              </w:rPr>
            </w:pPr>
            <w:r>
              <w:rPr>
                <w:rFonts w:ascii="Times New Roman" w:hAnsi="Times New Roman"/>
                <w:noProof/>
                <w:sz w:val="24"/>
                <w:szCs w:val="24"/>
              </w:rPr>
              <w:t>Подготовка лесоматериалов для выполнения  столярных и плотницких работ</w:t>
            </w:r>
          </w:p>
        </w:tc>
        <w:tc>
          <w:tcPr>
            <w:tcW w:w="3685" w:type="dxa"/>
            <w:tcBorders>
              <w:top w:val="single" w:sz="4" w:space="0" w:color="000000"/>
              <w:left w:val="single" w:sz="4" w:space="0" w:color="000000"/>
              <w:right w:val="single" w:sz="4" w:space="0" w:color="000000"/>
            </w:tcBorders>
          </w:tcPr>
          <w:p w:rsidR="00177F26" w:rsidRDefault="00177F26" w:rsidP="000632ED">
            <w:pPr>
              <w:spacing w:after="0" w:line="240" w:lineRule="auto"/>
              <w:contextualSpacing/>
              <w:rPr>
                <w:rFonts w:ascii="Times New Roman" w:hAnsi="Times New Roman"/>
                <w:sz w:val="24"/>
                <w:szCs w:val="24"/>
              </w:rPr>
            </w:pPr>
            <w:r>
              <w:rPr>
                <w:rFonts w:ascii="Times New Roman" w:hAnsi="Times New Roman"/>
                <w:sz w:val="24"/>
                <w:szCs w:val="24"/>
              </w:rPr>
              <w:t>Складирование пиломатериалов и бревен</w:t>
            </w:r>
          </w:p>
        </w:tc>
        <w:tc>
          <w:tcPr>
            <w:tcW w:w="1560" w:type="dxa"/>
            <w:gridSpan w:val="2"/>
            <w:tcBorders>
              <w:top w:val="single" w:sz="4" w:space="0" w:color="000000"/>
              <w:left w:val="single" w:sz="4" w:space="0" w:color="000000"/>
              <w:right w:val="single" w:sz="4" w:space="0" w:color="000000"/>
            </w:tcBorders>
            <w:vAlign w:val="center"/>
          </w:tcPr>
          <w:p w:rsidR="00177F26" w:rsidRPr="006B3348" w:rsidRDefault="00177F26" w:rsidP="000632ED">
            <w:pPr>
              <w:spacing w:after="0"/>
              <w:jc w:val="center"/>
              <w:rPr>
                <w:rFonts w:ascii="Times New Roman" w:hAnsi="Times New Roman"/>
                <w:sz w:val="28"/>
                <w:szCs w:val="28"/>
              </w:rPr>
            </w:pPr>
            <w:r>
              <w:rPr>
                <w:rFonts w:ascii="Times New Roman" w:hAnsi="Times New Roman"/>
                <w:sz w:val="28"/>
                <w:szCs w:val="28"/>
              </w:rPr>
              <w:t>2</w:t>
            </w:r>
          </w:p>
        </w:tc>
      </w:tr>
      <w:tr w:rsidR="000632ED" w:rsidRPr="0018253C" w:rsidTr="000632ED">
        <w:trPr>
          <w:trHeight w:val="290"/>
        </w:trPr>
        <w:tc>
          <w:tcPr>
            <w:tcW w:w="4361" w:type="dxa"/>
            <w:gridSpan w:val="2"/>
            <w:vMerge/>
            <w:tcBorders>
              <w:left w:val="single" w:sz="4" w:space="0" w:color="000000"/>
              <w:right w:val="single" w:sz="4" w:space="0" w:color="000000"/>
            </w:tcBorders>
            <w:vAlign w:val="center"/>
          </w:tcPr>
          <w:p w:rsidR="000632ED" w:rsidRPr="006B3348" w:rsidRDefault="000632ED" w:rsidP="000632ED">
            <w:pPr>
              <w:spacing w:after="0" w:line="240" w:lineRule="auto"/>
              <w:rPr>
                <w:rFonts w:ascii="Times New Roman" w:hAnsi="Times New Roman"/>
                <w:sz w:val="28"/>
                <w:szCs w:val="28"/>
              </w:rPr>
            </w:pPr>
          </w:p>
        </w:tc>
        <w:tc>
          <w:tcPr>
            <w:tcW w:w="3685" w:type="dxa"/>
            <w:tcBorders>
              <w:top w:val="single" w:sz="4" w:space="0" w:color="000000"/>
              <w:left w:val="single" w:sz="4" w:space="0" w:color="000000"/>
              <w:bottom w:val="single" w:sz="4" w:space="0" w:color="000000"/>
              <w:right w:val="single" w:sz="4" w:space="0" w:color="000000"/>
            </w:tcBorders>
          </w:tcPr>
          <w:p w:rsidR="000632ED" w:rsidRDefault="000632ED" w:rsidP="000632ED">
            <w:pPr>
              <w:spacing w:after="0" w:line="240" w:lineRule="auto"/>
              <w:contextualSpacing/>
              <w:rPr>
                <w:rFonts w:ascii="Times New Roman" w:hAnsi="Times New Roman"/>
                <w:sz w:val="24"/>
                <w:szCs w:val="24"/>
              </w:rPr>
            </w:pPr>
            <w:r>
              <w:rPr>
                <w:rFonts w:ascii="Times New Roman" w:hAnsi="Times New Roman"/>
                <w:sz w:val="24"/>
                <w:szCs w:val="24"/>
              </w:rPr>
              <w:t>Подготовка рабочего места для проведения плотницких работ и уборка по их окончанию</w:t>
            </w:r>
          </w:p>
        </w:tc>
        <w:tc>
          <w:tcPr>
            <w:tcW w:w="1560" w:type="dxa"/>
            <w:gridSpan w:val="2"/>
            <w:tcBorders>
              <w:left w:val="single" w:sz="4" w:space="0" w:color="000000"/>
              <w:righ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2</w:t>
            </w:r>
          </w:p>
        </w:tc>
      </w:tr>
      <w:tr w:rsidR="000632ED" w:rsidRPr="0018253C" w:rsidTr="000632ED">
        <w:trPr>
          <w:trHeight w:val="720"/>
        </w:trPr>
        <w:tc>
          <w:tcPr>
            <w:tcW w:w="4361" w:type="dxa"/>
            <w:gridSpan w:val="2"/>
            <w:vMerge w:val="restart"/>
            <w:tcBorders>
              <w:top w:val="single" w:sz="4" w:space="0" w:color="000000"/>
              <w:left w:val="single" w:sz="4" w:space="0" w:color="000000"/>
              <w:right w:val="single" w:sz="4" w:space="0" w:color="000000"/>
            </w:tcBorders>
            <w:vAlign w:val="center"/>
          </w:tcPr>
          <w:p w:rsidR="000632ED" w:rsidRPr="006B3348" w:rsidRDefault="000632ED" w:rsidP="000632ED">
            <w:pPr>
              <w:shd w:val="clear" w:color="auto" w:fill="FFFFFF"/>
              <w:spacing w:before="150" w:after="0" w:line="240" w:lineRule="auto"/>
              <w:ind w:left="22" w:right="112" w:firstLine="300"/>
              <w:rPr>
                <w:rFonts w:ascii="Times New Roman" w:hAnsi="Times New Roman"/>
                <w:sz w:val="28"/>
                <w:szCs w:val="28"/>
              </w:rPr>
            </w:pPr>
            <w:r w:rsidRPr="00D02CCE">
              <w:rPr>
                <w:rFonts w:ascii="Times New Roman" w:hAnsi="Times New Roman"/>
                <w:noProof/>
                <w:sz w:val="24"/>
                <w:szCs w:val="24"/>
              </w:rPr>
              <w:t xml:space="preserve">Выполнение </w:t>
            </w:r>
            <w:r>
              <w:rPr>
                <w:rFonts w:ascii="Times New Roman" w:hAnsi="Times New Roman"/>
                <w:noProof/>
                <w:sz w:val="24"/>
                <w:szCs w:val="24"/>
              </w:rPr>
              <w:t>плотницких работ по устройству  деревянной опалубки  монолитных частей зданий</w:t>
            </w:r>
          </w:p>
        </w:tc>
        <w:tc>
          <w:tcPr>
            <w:tcW w:w="3685" w:type="dxa"/>
            <w:tcBorders>
              <w:top w:val="single" w:sz="4" w:space="0" w:color="000000"/>
              <w:left w:val="single" w:sz="4" w:space="0" w:color="000000"/>
              <w:bottom w:val="single" w:sz="4" w:space="0" w:color="000000"/>
              <w:right w:val="single" w:sz="4" w:space="0" w:color="000000"/>
            </w:tcBorders>
          </w:tcPr>
          <w:p w:rsidR="000632ED" w:rsidRDefault="000632ED" w:rsidP="000632ED">
            <w:pPr>
              <w:contextualSpacing/>
              <w:rPr>
                <w:rFonts w:ascii="Times New Roman" w:hAnsi="Times New Roman"/>
                <w:sz w:val="24"/>
                <w:szCs w:val="24"/>
              </w:rPr>
            </w:pPr>
            <w:r>
              <w:rPr>
                <w:rFonts w:ascii="Times New Roman" w:hAnsi="Times New Roman"/>
                <w:sz w:val="24"/>
                <w:szCs w:val="24"/>
              </w:rPr>
              <w:t>Устройство деревянной опалубки монолитных конструкций зданий</w:t>
            </w:r>
          </w:p>
        </w:tc>
        <w:tc>
          <w:tcPr>
            <w:tcW w:w="1560" w:type="dxa"/>
            <w:gridSpan w:val="2"/>
            <w:tcBorders>
              <w:top w:val="single" w:sz="4" w:space="0" w:color="000000"/>
              <w:left w:val="single" w:sz="4" w:space="0" w:color="000000"/>
              <w:righ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3</w:t>
            </w:r>
          </w:p>
        </w:tc>
      </w:tr>
      <w:tr w:rsidR="000632ED" w:rsidRPr="0018253C" w:rsidTr="000632ED">
        <w:trPr>
          <w:trHeight w:val="899"/>
        </w:trPr>
        <w:tc>
          <w:tcPr>
            <w:tcW w:w="4361" w:type="dxa"/>
            <w:gridSpan w:val="2"/>
            <w:vMerge/>
            <w:tcBorders>
              <w:top w:val="single" w:sz="4" w:space="0" w:color="000000"/>
              <w:left w:val="single" w:sz="4" w:space="0" w:color="000000"/>
              <w:right w:val="single" w:sz="4" w:space="0" w:color="000000"/>
            </w:tcBorders>
            <w:vAlign w:val="center"/>
          </w:tcPr>
          <w:p w:rsidR="000632ED" w:rsidRPr="006B3348" w:rsidRDefault="000632ED" w:rsidP="000632ED">
            <w:pPr>
              <w:pStyle w:val="text"/>
              <w:shd w:val="clear" w:color="auto" w:fill="FFFFFF"/>
              <w:spacing w:before="150" w:beforeAutospacing="0" w:after="0" w:afterAutospacing="0"/>
              <w:ind w:left="300" w:right="450" w:firstLine="300"/>
              <w:rPr>
                <w:rStyle w:val="FontStyle11"/>
                <w:b w:val="0"/>
                <w:sz w:val="28"/>
                <w:szCs w:val="28"/>
              </w:rPr>
            </w:pPr>
          </w:p>
        </w:tc>
        <w:tc>
          <w:tcPr>
            <w:tcW w:w="3685" w:type="dxa"/>
            <w:tcBorders>
              <w:top w:val="single" w:sz="4" w:space="0" w:color="000000"/>
              <w:left w:val="single" w:sz="4" w:space="0" w:color="000000"/>
              <w:right w:val="single" w:sz="4" w:space="0" w:color="000000"/>
            </w:tcBorders>
          </w:tcPr>
          <w:p w:rsidR="000632ED" w:rsidRDefault="000632ED" w:rsidP="000632ED">
            <w:pPr>
              <w:spacing w:after="0" w:line="240" w:lineRule="auto"/>
              <w:contextualSpacing/>
              <w:rPr>
                <w:rFonts w:ascii="Times New Roman" w:hAnsi="Times New Roman"/>
                <w:sz w:val="24"/>
                <w:szCs w:val="24"/>
              </w:rPr>
            </w:pPr>
            <w:r>
              <w:rPr>
                <w:rFonts w:ascii="Times New Roman" w:hAnsi="Times New Roman"/>
                <w:sz w:val="24"/>
                <w:szCs w:val="24"/>
              </w:rPr>
              <w:t>Разборка деревянной опалубки, очистка от бетона и ремонт щитов</w:t>
            </w:r>
          </w:p>
        </w:tc>
        <w:tc>
          <w:tcPr>
            <w:tcW w:w="1560" w:type="dxa"/>
            <w:gridSpan w:val="2"/>
            <w:tcBorders>
              <w:left w:val="single" w:sz="4" w:space="0" w:color="000000"/>
              <w:right w:val="single" w:sz="4" w:space="0" w:color="000000"/>
            </w:tcBorders>
            <w:vAlign w:val="center"/>
          </w:tcPr>
          <w:p w:rsidR="000632ED" w:rsidRPr="006B3348" w:rsidRDefault="000632ED" w:rsidP="000632ED">
            <w:pPr>
              <w:spacing w:after="0"/>
              <w:jc w:val="center"/>
              <w:rPr>
                <w:rFonts w:ascii="Times New Roman" w:hAnsi="Times New Roman"/>
                <w:sz w:val="28"/>
                <w:szCs w:val="28"/>
              </w:rPr>
            </w:pPr>
            <w:r>
              <w:rPr>
                <w:rFonts w:ascii="Times New Roman" w:hAnsi="Times New Roman"/>
                <w:sz w:val="28"/>
                <w:szCs w:val="28"/>
              </w:rPr>
              <w:t>3</w:t>
            </w:r>
          </w:p>
        </w:tc>
      </w:tr>
      <w:tr w:rsidR="00177F26" w:rsidRPr="0018253C" w:rsidTr="00177F26">
        <w:trPr>
          <w:trHeight w:val="188"/>
        </w:trPr>
        <w:tc>
          <w:tcPr>
            <w:tcW w:w="4361" w:type="dxa"/>
            <w:gridSpan w:val="2"/>
            <w:vMerge w:val="restart"/>
            <w:tcBorders>
              <w:left w:val="single" w:sz="4" w:space="0" w:color="000000"/>
              <w:right w:val="single" w:sz="4" w:space="0" w:color="000000"/>
            </w:tcBorders>
            <w:vAlign w:val="center"/>
          </w:tcPr>
          <w:p w:rsidR="00177F26" w:rsidRPr="006B3348" w:rsidRDefault="00177F26" w:rsidP="000632ED">
            <w:pPr>
              <w:spacing w:after="0" w:line="240" w:lineRule="auto"/>
              <w:rPr>
                <w:rStyle w:val="FontStyle11"/>
                <w:b w:val="0"/>
                <w:sz w:val="28"/>
                <w:szCs w:val="28"/>
              </w:rPr>
            </w:pPr>
            <w:r>
              <w:rPr>
                <w:rFonts w:ascii="Times New Roman" w:hAnsi="Times New Roman"/>
                <w:noProof/>
                <w:sz w:val="24"/>
                <w:szCs w:val="24"/>
              </w:rPr>
              <w:t>Выполнение плотницких работ по устройству  деревянных конструкций  и отделке  внутренних элементов зданий</w:t>
            </w:r>
          </w:p>
        </w:tc>
        <w:tc>
          <w:tcPr>
            <w:tcW w:w="3685" w:type="dxa"/>
            <w:tcBorders>
              <w:top w:val="single" w:sz="4" w:space="0" w:color="000000"/>
              <w:left w:val="single" w:sz="4" w:space="0" w:color="000000"/>
              <w:bottom w:val="single" w:sz="4" w:space="0" w:color="000000"/>
              <w:right w:val="single" w:sz="4" w:space="0" w:color="000000"/>
            </w:tcBorders>
          </w:tcPr>
          <w:p w:rsidR="00177F26" w:rsidRPr="00712136" w:rsidRDefault="00177F26" w:rsidP="000632ED">
            <w:pPr>
              <w:pStyle w:val="af7"/>
              <w:rPr>
                <w:rFonts w:ascii="Times New Roman" w:hAnsi="Times New Roman"/>
                <w:sz w:val="24"/>
                <w:szCs w:val="24"/>
              </w:rPr>
            </w:pPr>
            <w:r>
              <w:rPr>
                <w:rFonts w:ascii="Times New Roman" w:hAnsi="Times New Roman"/>
                <w:sz w:val="24"/>
                <w:szCs w:val="24"/>
              </w:rPr>
              <w:t>Выполнение механизированных работ по защите деревянных конструкций антисептическими и огнезащитными составами</w:t>
            </w:r>
          </w:p>
        </w:tc>
        <w:tc>
          <w:tcPr>
            <w:tcW w:w="1560" w:type="dxa"/>
            <w:gridSpan w:val="2"/>
            <w:tcBorders>
              <w:left w:val="single" w:sz="4" w:space="0" w:color="000000"/>
              <w:right w:val="single" w:sz="4" w:space="0" w:color="000000"/>
            </w:tcBorders>
            <w:vAlign w:val="center"/>
          </w:tcPr>
          <w:p w:rsidR="00177F26" w:rsidRPr="006B3348" w:rsidRDefault="00177F26" w:rsidP="000632ED">
            <w:pPr>
              <w:spacing w:after="0"/>
              <w:jc w:val="center"/>
              <w:rPr>
                <w:rFonts w:ascii="Times New Roman" w:hAnsi="Times New Roman"/>
                <w:sz w:val="28"/>
                <w:szCs w:val="28"/>
              </w:rPr>
            </w:pPr>
            <w:r>
              <w:rPr>
                <w:rFonts w:ascii="Times New Roman" w:hAnsi="Times New Roman"/>
                <w:sz w:val="28"/>
                <w:szCs w:val="28"/>
              </w:rPr>
              <w:t>3</w:t>
            </w:r>
          </w:p>
        </w:tc>
      </w:tr>
      <w:tr w:rsidR="00177F26" w:rsidRPr="0018253C" w:rsidTr="000632ED">
        <w:trPr>
          <w:trHeight w:val="187"/>
        </w:trPr>
        <w:tc>
          <w:tcPr>
            <w:tcW w:w="4361" w:type="dxa"/>
            <w:gridSpan w:val="2"/>
            <w:vMerge/>
            <w:tcBorders>
              <w:left w:val="single" w:sz="4" w:space="0" w:color="000000"/>
              <w:right w:val="single" w:sz="4" w:space="0" w:color="000000"/>
            </w:tcBorders>
            <w:vAlign w:val="center"/>
          </w:tcPr>
          <w:p w:rsidR="00177F26" w:rsidRDefault="00177F26" w:rsidP="000632ED">
            <w:pPr>
              <w:spacing w:after="0" w:line="240" w:lineRule="auto"/>
              <w:rPr>
                <w:rFonts w:ascii="Times New Roman" w:hAnsi="Times New Roman"/>
                <w:noProof/>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177F26" w:rsidRDefault="00177F26" w:rsidP="000632ED">
            <w:pPr>
              <w:pStyle w:val="af7"/>
              <w:rPr>
                <w:rFonts w:ascii="Times New Roman" w:hAnsi="Times New Roman"/>
                <w:sz w:val="24"/>
                <w:szCs w:val="24"/>
              </w:rPr>
            </w:pPr>
            <w:r>
              <w:rPr>
                <w:rFonts w:ascii="Times New Roman" w:hAnsi="Times New Roman"/>
                <w:sz w:val="24"/>
                <w:szCs w:val="24"/>
              </w:rPr>
              <w:t>Установка стропил</w:t>
            </w:r>
          </w:p>
        </w:tc>
        <w:tc>
          <w:tcPr>
            <w:tcW w:w="1560" w:type="dxa"/>
            <w:gridSpan w:val="2"/>
            <w:tcBorders>
              <w:left w:val="single" w:sz="4" w:space="0" w:color="000000"/>
              <w:right w:val="single" w:sz="4" w:space="0" w:color="000000"/>
            </w:tcBorders>
            <w:vAlign w:val="center"/>
          </w:tcPr>
          <w:p w:rsidR="00177F26" w:rsidRDefault="00177F26" w:rsidP="000632ED">
            <w:pPr>
              <w:spacing w:after="0"/>
              <w:jc w:val="center"/>
              <w:rPr>
                <w:rFonts w:ascii="Times New Roman" w:hAnsi="Times New Roman"/>
                <w:sz w:val="28"/>
                <w:szCs w:val="28"/>
              </w:rPr>
            </w:pPr>
            <w:r>
              <w:rPr>
                <w:rFonts w:ascii="Times New Roman" w:hAnsi="Times New Roman"/>
                <w:sz w:val="28"/>
                <w:szCs w:val="28"/>
              </w:rPr>
              <w:t>3</w:t>
            </w:r>
          </w:p>
        </w:tc>
      </w:tr>
      <w:tr w:rsidR="00177F26" w:rsidRPr="0018253C" w:rsidTr="000632ED">
        <w:trPr>
          <w:trHeight w:val="261"/>
        </w:trPr>
        <w:tc>
          <w:tcPr>
            <w:tcW w:w="4361" w:type="dxa"/>
            <w:gridSpan w:val="2"/>
            <w:vMerge/>
            <w:tcBorders>
              <w:left w:val="single" w:sz="4" w:space="0" w:color="000000"/>
              <w:right w:val="single" w:sz="4" w:space="0" w:color="000000"/>
            </w:tcBorders>
            <w:vAlign w:val="center"/>
          </w:tcPr>
          <w:p w:rsidR="00177F26" w:rsidRDefault="00177F26" w:rsidP="000632ED">
            <w:pPr>
              <w:spacing w:after="0" w:line="240" w:lineRule="auto"/>
              <w:rPr>
                <w:rFonts w:ascii="Times New Roman" w:hAnsi="Times New Roman"/>
                <w:noProof/>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177F26" w:rsidRPr="00712136" w:rsidRDefault="00177F26" w:rsidP="000632ED">
            <w:pPr>
              <w:pStyle w:val="af7"/>
              <w:rPr>
                <w:rFonts w:ascii="Times New Roman" w:hAnsi="Times New Roman"/>
                <w:sz w:val="24"/>
                <w:szCs w:val="24"/>
              </w:rPr>
            </w:pPr>
            <w:r>
              <w:rPr>
                <w:rFonts w:ascii="Times New Roman" w:hAnsi="Times New Roman"/>
                <w:sz w:val="24"/>
                <w:szCs w:val="24"/>
              </w:rPr>
              <w:t>Устройство внутренних деревянных перегородок</w:t>
            </w:r>
          </w:p>
        </w:tc>
        <w:tc>
          <w:tcPr>
            <w:tcW w:w="1560" w:type="dxa"/>
            <w:gridSpan w:val="2"/>
            <w:tcBorders>
              <w:left w:val="single" w:sz="4" w:space="0" w:color="000000"/>
              <w:right w:val="single" w:sz="4" w:space="0" w:color="000000"/>
            </w:tcBorders>
            <w:vAlign w:val="center"/>
          </w:tcPr>
          <w:p w:rsidR="00177F26" w:rsidRDefault="00177F26" w:rsidP="000632ED">
            <w:pPr>
              <w:spacing w:after="0"/>
              <w:jc w:val="center"/>
              <w:rPr>
                <w:rFonts w:ascii="Times New Roman" w:hAnsi="Times New Roman"/>
                <w:sz w:val="28"/>
                <w:szCs w:val="28"/>
              </w:rPr>
            </w:pPr>
            <w:r>
              <w:rPr>
                <w:rFonts w:ascii="Times New Roman" w:hAnsi="Times New Roman"/>
                <w:sz w:val="28"/>
                <w:szCs w:val="28"/>
              </w:rPr>
              <w:t>3</w:t>
            </w:r>
          </w:p>
        </w:tc>
      </w:tr>
      <w:tr w:rsidR="00177F26" w:rsidRPr="0018253C" w:rsidTr="000632ED">
        <w:trPr>
          <w:trHeight w:val="261"/>
        </w:trPr>
        <w:tc>
          <w:tcPr>
            <w:tcW w:w="4361" w:type="dxa"/>
            <w:gridSpan w:val="2"/>
            <w:vMerge/>
            <w:tcBorders>
              <w:left w:val="single" w:sz="4" w:space="0" w:color="000000"/>
              <w:right w:val="single" w:sz="4" w:space="0" w:color="000000"/>
            </w:tcBorders>
            <w:vAlign w:val="center"/>
          </w:tcPr>
          <w:p w:rsidR="00177F26" w:rsidRDefault="00177F26" w:rsidP="000632ED">
            <w:pPr>
              <w:spacing w:after="0" w:line="240" w:lineRule="auto"/>
              <w:rPr>
                <w:rFonts w:ascii="Times New Roman" w:hAnsi="Times New Roman"/>
                <w:noProof/>
                <w:sz w:val="24"/>
                <w:szCs w:val="24"/>
              </w:rPr>
            </w:pPr>
          </w:p>
        </w:tc>
        <w:tc>
          <w:tcPr>
            <w:tcW w:w="3685" w:type="dxa"/>
            <w:tcBorders>
              <w:top w:val="single" w:sz="4" w:space="0" w:color="000000"/>
              <w:left w:val="single" w:sz="4" w:space="0" w:color="000000"/>
              <w:bottom w:val="single" w:sz="4" w:space="0" w:color="000000"/>
              <w:right w:val="single" w:sz="4" w:space="0" w:color="000000"/>
            </w:tcBorders>
          </w:tcPr>
          <w:p w:rsidR="00177F26" w:rsidRPr="00712136" w:rsidRDefault="00177F26" w:rsidP="000632ED">
            <w:pPr>
              <w:pStyle w:val="af7"/>
              <w:rPr>
                <w:rFonts w:ascii="Times New Roman" w:hAnsi="Times New Roman"/>
                <w:sz w:val="24"/>
                <w:szCs w:val="24"/>
              </w:rPr>
            </w:pPr>
            <w:r>
              <w:rPr>
                <w:rFonts w:ascii="Times New Roman" w:hAnsi="Times New Roman"/>
                <w:sz w:val="24"/>
                <w:szCs w:val="24"/>
              </w:rPr>
              <w:t>Устройство междуэтажных перекрытий, настилка полов и установка плинтусов</w:t>
            </w:r>
          </w:p>
        </w:tc>
        <w:tc>
          <w:tcPr>
            <w:tcW w:w="1560" w:type="dxa"/>
            <w:gridSpan w:val="2"/>
            <w:tcBorders>
              <w:left w:val="single" w:sz="4" w:space="0" w:color="000000"/>
              <w:right w:val="single" w:sz="4" w:space="0" w:color="000000"/>
            </w:tcBorders>
            <w:vAlign w:val="center"/>
          </w:tcPr>
          <w:p w:rsidR="00177F26" w:rsidRDefault="00177F26" w:rsidP="000632ED">
            <w:pPr>
              <w:spacing w:after="0"/>
              <w:jc w:val="center"/>
              <w:rPr>
                <w:rFonts w:ascii="Times New Roman" w:hAnsi="Times New Roman"/>
                <w:sz w:val="28"/>
                <w:szCs w:val="28"/>
              </w:rPr>
            </w:pPr>
            <w:r>
              <w:rPr>
                <w:rFonts w:ascii="Times New Roman" w:hAnsi="Times New Roman"/>
                <w:sz w:val="28"/>
                <w:szCs w:val="28"/>
              </w:rPr>
              <w:t>3</w:t>
            </w:r>
          </w:p>
        </w:tc>
      </w:tr>
      <w:tr w:rsidR="00177F26" w:rsidRPr="0018253C" w:rsidTr="00177F26">
        <w:trPr>
          <w:trHeight w:val="315"/>
        </w:trPr>
        <w:tc>
          <w:tcPr>
            <w:tcW w:w="4361" w:type="dxa"/>
            <w:gridSpan w:val="2"/>
            <w:vMerge/>
            <w:tcBorders>
              <w:left w:val="single" w:sz="4" w:space="0" w:color="000000"/>
              <w:right w:val="single" w:sz="4" w:space="0" w:color="000000"/>
            </w:tcBorders>
            <w:vAlign w:val="center"/>
          </w:tcPr>
          <w:p w:rsidR="00177F26" w:rsidRPr="006B3348" w:rsidRDefault="00177F26" w:rsidP="000632ED">
            <w:pPr>
              <w:spacing w:after="0" w:line="240" w:lineRule="auto"/>
              <w:rPr>
                <w:rStyle w:val="FontStyle11"/>
                <w:b w:val="0"/>
                <w:sz w:val="28"/>
                <w:szCs w:val="28"/>
              </w:rPr>
            </w:pPr>
          </w:p>
        </w:tc>
        <w:tc>
          <w:tcPr>
            <w:tcW w:w="3685" w:type="dxa"/>
            <w:tcBorders>
              <w:top w:val="single" w:sz="4" w:space="0" w:color="000000"/>
              <w:left w:val="single" w:sz="4" w:space="0" w:color="000000"/>
              <w:bottom w:val="single" w:sz="4" w:space="0" w:color="000000"/>
              <w:right w:val="single" w:sz="4" w:space="0" w:color="000000"/>
            </w:tcBorders>
          </w:tcPr>
          <w:p w:rsidR="00177F26" w:rsidRPr="00712136" w:rsidRDefault="00177F26" w:rsidP="000632ED">
            <w:pPr>
              <w:pStyle w:val="af7"/>
              <w:rPr>
                <w:rFonts w:ascii="Times New Roman" w:hAnsi="Times New Roman"/>
                <w:sz w:val="24"/>
                <w:szCs w:val="24"/>
              </w:rPr>
            </w:pPr>
            <w:r>
              <w:rPr>
                <w:rFonts w:ascii="Times New Roman" w:hAnsi="Times New Roman"/>
                <w:sz w:val="24"/>
                <w:szCs w:val="24"/>
              </w:rPr>
              <w:t xml:space="preserve">Установка деревянных оконных и  дверных блоков </w:t>
            </w:r>
          </w:p>
        </w:tc>
        <w:tc>
          <w:tcPr>
            <w:tcW w:w="1560" w:type="dxa"/>
            <w:gridSpan w:val="2"/>
            <w:tcBorders>
              <w:left w:val="single" w:sz="4" w:space="0" w:color="000000"/>
              <w:right w:val="single" w:sz="4" w:space="0" w:color="000000"/>
            </w:tcBorders>
            <w:vAlign w:val="center"/>
          </w:tcPr>
          <w:p w:rsidR="00177F26" w:rsidRDefault="00177F26" w:rsidP="000632ED">
            <w:pPr>
              <w:spacing w:after="0"/>
              <w:jc w:val="center"/>
              <w:rPr>
                <w:rFonts w:ascii="Times New Roman" w:hAnsi="Times New Roman"/>
                <w:sz w:val="28"/>
                <w:szCs w:val="28"/>
              </w:rPr>
            </w:pPr>
            <w:r>
              <w:rPr>
                <w:rFonts w:ascii="Times New Roman" w:hAnsi="Times New Roman"/>
                <w:sz w:val="28"/>
                <w:szCs w:val="28"/>
              </w:rPr>
              <w:t>3</w:t>
            </w:r>
          </w:p>
        </w:tc>
      </w:tr>
      <w:tr w:rsidR="00177F26" w:rsidRPr="0018253C" w:rsidTr="000632ED">
        <w:trPr>
          <w:trHeight w:val="315"/>
        </w:trPr>
        <w:tc>
          <w:tcPr>
            <w:tcW w:w="4361" w:type="dxa"/>
            <w:gridSpan w:val="2"/>
            <w:vMerge/>
            <w:tcBorders>
              <w:left w:val="single" w:sz="4" w:space="0" w:color="000000"/>
              <w:right w:val="single" w:sz="4" w:space="0" w:color="000000"/>
            </w:tcBorders>
            <w:vAlign w:val="center"/>
          </w:tcPr>
          <w:p w:rsidR="00177F26" w:rsidRPr="006B3348" w:rsidRDefault="00177F26" w:rsidP="000632ED">
            <w:pPr>
              <w:spacing w:after="0" w:line="240" w:lineRule="auto"/>
              <w:rPr>
                <w:rStyle w:val="FontStyle11"/>
                <w:b w:val="0"/>
                <w:sz w:val="28"/>
                <w:szCs w:val="28"/>
              </w:rPr>
            </w:pPr>
          </w:p>
        </w:tc>
        <w:tc>
          <w:tcPr>
            <w:tcW w:w="3685" w:type="dxa"/>
            <w:tcBorders>
              <w:top w:val="single" w:sz="4" w:space="0" w:color="000000"/>
              <w:left w:val="single" w:sz="4" w:space="0" w:color="000000"/>
              <w:bottom w:val="single" w:sz="4" w:space="0" w:color="000000"/>
              <w:right w:val="single" w:sz="4" w:space="0" w:color="000000"/>
            </w:tcBorders>
          </w:tcPr>
          <w:p w:rsidR="00177F26" w:rsidRDefault="00177F26" w:rsidP="000632ED">
            <w:pPr>
              <w:pStyle w:val="af7"/>
              <w:rPr>
                <w:rFonts w:ascii="Times New Roman" w:hAnsi="Times New Roman"/>
                <w:sz w:val="24"/>
                <w:szCs w:val="24"/>
              </w:rPr>
            </w:pPr>
            <w:r>
              <w:rPr>
                <w:rFonts w:ascii="Times New Roman" w:hAnsi="Times New Roman"/>
                <w:sz w:val="24"/>
                <w:szCs w:val="24"/>
              </w:rPr>
              <w:t>Устройство  внутренних деревянных лестниц</w:t>
            </w:r>
          </w:p>
        </w:tc>
        <w:tc>
          <w:tcPr>
            <w:tcW w:w="1560" w:type="dxa"/>
            <w:gridSpan w:val="2"/>
            <w:tcBorders>
              <w:left w:val="single" w:sz="4" w:space="0" w:color="000000"/>
              <w:right w:val="single" w:sz="4" w:space="0" w:color="000000"/>
            </w:tcBorders>
            <w:vAlign w:val="center"/>
          </w:tcPr>
          <w:p w:rsidR="00177F26" w:rsidRDefault="00177F26" w:rsidP="000632ED">
            <w:pPr>
              <w:spacing w:after="0"/>
              <w:jc w:val="center"/>
              <w:rPr>
                <w:rFonts w:ascii="Times New Roman" w:hAnsi="Times New Roman"/>
                <w:sz w:val="28"/>
                <w:szCs w:val="28"/>
              </w:rPr>
            </w:pPr>
            <w:r>
              <w:rPr>
                <w:rFonts w:ascii="Times New Roman" w:hAnsi="Times New Roman"/>
                <w:sz w:val="28"/>
                <w:szCs w:val="28"/>
              </w:rPr>
              <w:t>3</w:t>
            </w:r>
          </w:p>
        </w:tc>
      </w:tr>
    </w:tbl>
    <w:p w:rsidR="000632ED" w:rsidRDefault="000632ED" w:rsidP="000632ED">
      <w:pPr>
        <w:spacing w:after="0"/>
        <w:rPr>
          <w:rFonts w:ascii="Times New Roman" w:hAnsi="Times New Roman"/>
          <w:sz w:val="28"/>
          <w:szCs w:val="28"/>
        </w:rPr>
      </w:pPr>
    </w:p>
    <w:p w:rsidR="000632ED" w:rsidRDefault="000632ED" w:rsidP="000632ED">
      <w:pPr>
        <w:spacing w:after="0"/>
        <w:rPr>
          <w:rFonts w:ascii="Times New Roman" w:hAnsi="Times New Roman"/>
          <w:sz w:val="28"/>
          <w:szCs w:val="28"/>
        </w:rPr>
      </w:pPr>
    </w:p>
    <w:p w:rsidR="000632ED" w:rsidRPr="00764A73" w:rsidRDefault="000632ED" w:rsidP="000632ED">
      <w:pPr>
        <w:spacing w:after="0"/>
        <w:rPr>
          <w:rFonts w:ascii="Times New Roman" w:hAnsi="Times New Roman" w:cs="Times New Roman"/>
          <w:sz w:val="24"/>
          <w:szCs w:val="24"/>
        </w:rPr>
      </w:pPr>
      <w:r w:rsidRPr="00764A73">
        <w:rPr>
          <w:rFonts w:ascii="Times New Roman" w:hAnsi="Times New Roman" w:cs="Times New Roman"/>
          <w:sz w:val="24"/>
          <w:szCs w:val="24"/>
        </w:rPr>
        <w:t xml:space="preserve">  Другой чрезвычайно важной задачей при разработке профессиональных стандартов является описание каждой трудовой функции набором трудовых действий, которые должны максимально полно и предельно четко определить все действия работника в соответствии с технологией производства данного вида работ, результатом которых  должно стать выполнение означенной трудовой функции. </w:t>
      </w:r>
    </w:p>
    <w:p w:rsidR="000632ED" w:rsidRPr="00764A73" w:rsidRDefault="000632ED" w:rsidP="000632ED">
      <w:pPr>
        <w:spacing w:after="0"/>
        <w:rPr>
          <w:rFonts w:ascii="Times New Roman" w:hAnsi="Times New Roman" w:cs="Times New Roman"/>
          <w:sz w:val="24"/>
          <w:szCs w:val="24"/>
        </w:rPr>
      </w:pPr>
      <w:r w:rsidRPr="00764A73">
        <w:rPr>
          <w:rFonts w:ascii="Times New Roman" w:hAnsi="Times New Roman" w:cs="Times New Roman"/>
          <w:sz w:val="24"/>
          <w:szCs w:val="24"/>
        </w:rPr>
        <w:t xml:space="preserve">         В качестве примера решения этой задачи в рамках рассматриваемого профессионального стандарта состав трудовых действий, необходимых для выполнения трудовой функции «Устройство междуэтажных перекрытий, настилка полов и установка плинтусов», как одной из наиболее сложных, по мнению разработчиков стандарта включает:</w:t>
      </w:r>
    </w:p>
    <w:p w:rsidR="00383715" w:rsidRPr="00764A73" w:rsidRDefault="00383715" w:rsidP="00383715">
      <w:pPr>
        <w:widowControl w:val="0"/>
        <w:spacing w:after="0" w:line="240" w:lineRule="auto"/>
        <w:contextualSpacing/>
        <w:jc w:val="both"/>
        <w:rPr>
          <w:rFonts w:ascii="Times New Roman" w:hAnsi="Times New Roman" w:cs="Times New Roman"/>
          <w:bCs/>
          <w:sz w:val="24"/>
          <w:szCs w:val="24"/>
        </w:rPr>
      </w:pPr>
      <w:r w:rsidRPr="00764A73">
        <w:rPr>
          <w:rFonts w:ascii="Times New Roman" w:hAnsi="Times New Roman" w:cs="Times New Roman"/>
          <w:bCs/>
          <w:sz w:val="24"/>
          <w:szCs w:val="24"/>
        </w:rPr>
        <w:t xml:space="preserve">Установку балок перекрытия с черепными брусками </w:t>
      </w:r>
    </w:p>
    <w:p w:rsidR="00383715" w:rsidRPr="00764A73" w:rsidRDefault="00383715" w:rsidP="00383715">
      <w:pPr>
        <w:widowControl w:val="0"/>
        <w:spacing w:after="0" w:line="240" w:lineRule="auto"/>
        <w:contextualSpacing/>
        <w:jc w:val="both"/>
        <w:rPr>
          <w:rFonts w:ascii="Times New Roman" w:hAnsi="Times New Roman" w:cs="Times New Roman"/>
          <w:bCs/>
          <w:sz w:val="24"/>
          <w:szCs w:val="24"/>
        </w:rPr>
      </w:pPr>
      <w:r w:rsidRPr="00764A73">
        <w:rPr>
          <w:rFonts w:ascii="Times New Roman" w:hAnsi="Times New Roman" w:cs="Times New Roman"/>
          <w:bCs/>
          <w:sz w:val="24"/>
          <w:szCs w:val="24"/>
        </w:rPr>
        <w:t>Укладку щитов наката</w:t>
      </w:r>
    </w:p>
    <w:p w:rsidR="00383715" w:rsidRPr="00764A73" w:rsidRDefault="00383715" w:rsidP="00383715">
      <w:pPr>
        <w:widowControl w:val="0"/>
        <w:spacing w:after="0" w:line="240" w:lineRule="auto"/>
        <w:contextualSpacing/>
        <w:jc w:val="both"/>
        <w:rPr>
          <w:rFonts w:ascii="Times New Roman" w:hAnsi="Times New Roman" w:cs="Times New Roman"/>
          <w:bCs/>
          <w:sz w:val="24"/>
          <w:szCs w:val="24"/>
        </w:rPr>
      </w:pPr>
      <w:r w:rsidRPr="00764A73">
        <w:rPr>
          <w:rFonts w:ascii="Times New Roman" w:hAnsi="Times New Roman" w:cs="Times New Roman"/>
          <w:bCs/>
          <w:sz w:val="24"/>
          <w:szCs w:val="24"/>
        </w:rPr>
        <w:t>Укладку гидроизоляции, теплоизоляции и шумоизоляции</w:t>
      </w:r>
    </w:p>
    <w:p w:rsidR="00383715" w:rsidRPr="00764A73" w:rsidRDefault="00383715" w:rsidP="00383715">
      <w:pPr>
        <w:widowControl w:val="0"/>
        <w:spacing w:after="0" w:line="240" w:lineRule="auto"/>
        <w:contextualSpacing/>
        <w:jc w:val="both"/>
        <w:rPr>
          <w:rFonts w:ascii="Times New Roman" w:hAnsi="Times New Roman" w:cs="Times New Roman"/>
          <w:bCs/>
          <w:sz w:val="24"/>
          <w:szCs w:val="24"/>
        </w:rPr>
      </w:pPr>
      <w:r w:rsidRPr="00764A73">
        <w:rPr>
          <w:rFonts w:ascii="Times New Roman" w:hAnsi="Times New Roman" w:cs="Times New Roman"/>
          <w:bCs/>
          <w:sz w:val="24"/>
          <w:szCs w:val="24"/>
        </w:rPr>
        <w:t>Укладку лаг</w:t>
      </w:r>
    </w:p>
    <w:p w:rsidR="00383715" w:rsidRPr="00764A73" w:rsidRDefault="00383715" w:rsidP="00383715">
      <w:pPr>
        <w:widowControl w:val="0"/>
        <w:spacing w:after="0" w:line="240" w:lineRule="auto"/>
        <w:contextualSpacing/>
        <w:jc w:val="both"/>
        <w:rPr>
          <w:rFonts w:ascii="Times New Roman" w:hAnsi="Times New Roman" w:cs="Times New Roman"/>
          <w:bCs/>
          <w:sz w:val="24"/>
          <w:szCs w:val="24"/>
        </w:rPr>
      </w:pPr>
      <w:r w:rsidRPr="00764A73">
        <w:rPr>
          <w:rFonts w:ascii="Times New Roman" w:hAnsi="Times New Roman" w:cs="Times New Roman"/>
          <w:bCs/>
          <w:sz w:val="24"/>
          <w:szCs w:val="24"/>
        </w:rPr>
        <w:t>Настилку полов из шпунтованных досок и установка плинтусов по периметру помещений</w:t>
      </w:r>
    </w:p>
    <w:p w:rsidR="00383715" w:rsidRPr="00764A73" w:rsidRDefault="00383715" w:rsidP="00383715">
      <w:pPr>
        <w:spacing w:after="0"/>
        <w:rPr>
          <w:rFonts w:ascii="Times New Roman" w:hAnsi="Times New Roman" w:cs="Times New Roman"/>
          <w:sz w:val="24"/>
          <w:szCs w:val="24"/>
        </w:rPr>
      </w:pPr>
      <w:r w:rsidRPr="00764A73">
        <w:rPr>
          <w:rFonts w:ascii="Times New Roman" w:hAnsi="Times New Roman" w:cs="Times New Roman"/>
          <w:sz w:val="24"/>
          <w:szCs w:val="24"/>
        </w:rPr>
        <w:lastRenderedPageBreak/>
        <w:t>Обшивку досками снизу по деревянным балкам междуэтажного перекрытия</w:t>
      </w:r>
    </w:p>
    <w:p w:rsidR="00383715" w:rsidRPr="00764A73" w:rsidRDefault="00383715" w:rsidP="00383715">
      <w:pPr>
        <w:spacing w:after="0"/>
        <w:rPr>
          <w:rFonts w:ascii="Times New Roman" w:hAnsi="Times New Roman" w:cs="Times New Roman"/>
          <w:sz w:val="24"/>
          <w:szCs w:val="24"/>
        </w:rPr>
      </w:pPr>
    </w:p>
    <w:p w:rsidR="000632ED" w:rsidRPr="00764A73" w:rsidRDefault="000632ED" w:rsidP="000632ED">
      <w:pPr>
        <w:spacing w:after="0"/>
        <w:rPr>
          <w:rFonts w:ascii="Times New Roman" w:hAnsi="Times New Roman" w:cs="Times New Roman"/>
          <w:sz w:val="24"/>
          <w:szCs w:val="24"/>
        </w:rPr>
      </w:pPr>
      <w:r w:rsidRPr="00764A73">
        <w:rPr>
          <w:rFonts w:ascii="Times New Roman" w:hAnsi="Times New Roman" w:cs="Times New Roman"/>
          <w:sz w:val="24"/>
          <w:szCs w:val="24"/>
        </w:rPr>
        <w:t xml:space="preserve">     В свою очередь состав трудовых действий по каждой трудовой функции определяет набор необходимых компетенций – умений и знаний, которыми должен владеть работник, выполняющий данную трудовую функцию. </w:t>
      </w:r>
    </w:p>
    <w:p w:rsidR="000632ED" w:rsidRPr="00764A73" w:rsidRDefault="000632ED" w:rsidP="000632ED">
      <w:pPr>
        <w:spacing w:after="0"/>
        <w:rPr>
          <w:rFonts w:ascii="Times New Roman" w:hAnsi="Times New Roman" w:cs="Times New Roman"/>
          <w:sz w:val="24"/>
          <w:szCs w:val="24"/>
        </w:rPr>
      </w:pPr>
    </w:p>
    <w:p w:rsidR="000632ED" w:rsidRPr="00764A73" w:rsidRDefault="000632ED" w:rsidP="000632ED">
      <w:pPr>
        <w:spacing w:after="0"/>
        <w:rPr>
          <w:rFonts w:ascii="Times New Roman" w:hAnsi="Times New Roman" w:cs="Times New Roman"/>
          <w:sz w:val="24"/>
          <w:szCs w:val="24"/>
        </w:rPr>
      </w:pPr>
      <w:r w:rsidRPr="00764A73">
        <w:rPr>
          <w:rFonts w:ascii="Times New Roman" w:hAnsi="Times New Roman" w:cs="Times New Roman"/>
          <w:sz w:val="24"/>
          <w:szCs w:val="24"/>
        </w:rPr>
        <w:t>Так,  для выполнения  приведенных  выше трудовых действий</w:t>
      </w:r>
      <w:r w:rsidR="00383715" w:rsidRPr="00764A73">
        <w:rPr>
          <w:rFonts w:ascii="Times New Roman" w:hAnsi="Times New Roman" w:cs="Times New Roman"/>
          <w:sz w:val="24"/>
          <w:szCs w:val="24"/>
        </w:rPr>
        <w:t xml:space="preserve"> </w:t>
      </w:r>
      <w:r w:rsidRPr="00764A73">
        <w:rPr>
          <w:rFonts w:ascii="Times New Roman" w:hAnsi="Times New Roman" w:cs="Times New Roman"/>
          <w:sz w:val="24"/>
          <w:szCs w:val="24"/>
        </w:rPr>
        <w:t>плотник должен обладать следующими компетенциями. Он должен уметь:</w:t>
      </w:r>
    </w:p>
    <w:p w:rsidR="00383715" w:rsidRPr="00764A73" w:rsidRDefault="00383715" w:rsidP="00383715">
      <w:pPr>
        <w:spacing w:after="0" w:line="240" w:lineRule="auto"/>
        <w:contextualSpacing/>
        <w:jc w:val="both"/>
        <w:rPr>
          <w:rFonts w:ascii="Times New Roman" w:hAnsi="Times New Roman" w:cs="Times New Roman"/>
          <w:sz w:val="24"/>
          <w:szCs w:val="24"/>
        </w:rPr>
      </w:pPr>
      <w:r w:rsidRPr="00764A73">
        <w:rPr>
          <w:rFonts w:ascii="Times New Roman" w:hAnsi="Times New Roman" w:cs="Times New Roman"/>
          <w:sz w:val="24"/>
          <w:szCs w:val="24"/>
        </w:rPr>
        <w:t>Осуществлять гидроизоляцию, шумоизоляцию и утепление конструкций здания</w:t>
      </w:r>
    </w:p>
    <w:p w:rsidR="00383715" w:rsidRPr="00764A73" w:rsidRDefault="00383715" w:rsidP="00383715">
      <w:pPr>
        <w:spacing w:after="0" w:line="240" w:lineRule="auto"/>
        <w:contextualSpacing/>
        <w:jc w:val="both"/>
        <w:rPr>
          <w:rFonts w:ascii="Times New Roman" w:hAnsi="Times New Roman" w:cs="Times New Roman"/>
          <w:sz w:val="24"/>
          <w:szCs w:val="24"/>
        </w:rPr>
      </w:pPr>
      <w:r w:rsidRPr="00764A73">
        <w:rPr>
          <w:rFonts w:ascii="Times New Roman" w:hAnsi="Times New Roman" w:cs="Times New Roman"/>
          <w:bCs/>
          <w:sz w:val="24"/>
          <w:szCs w:val="24"/>
        </w:rPr>
        <w:t>Соблюдать технологию выполнения работ при устройстве междуэтажных перекрытий, настилке полов и установке плинтусов</w:t>
      </w:r>
    </w:p>
    <w:p w:rsidR="00383715" w:rsidRPr="00764A73" w:rsidRDefault="00383715" w:rsidP="00383715">
      <w:pPr>
        <w:spacing w:after="0" w:line="240" w:lineRule="auto"/>
        <w:contextualSpacing/>
        <w:jc w:val="both"/>
        <w:rPr>
          <w:rFonts w:ascii="Times New Roman" w:hAnsi="Times New Roman" w:cs="Times New Roman"/>
          <w:sz w:val="24"/>
          <w:szCs w:val="24"/>
        </w:rPr>
      </w:pPr>
      <w:r w:rsidRPr="00764A73">
        <w:rPr>
          <w:rFonts w:ascii="Times New Roman" w:hAnsi="Times New Roman" w:cs="Times New Roman"/>
          <w:bCs/>
          <w:sz w:val="24"/>
          <w:szCs w:val="24"/>
        </w:rPr>
        <w:t>Осуществлять монтаж деревянных балок перекрытия с черепными брусками</w:t>
      </w:r>
    </w:p>
    <w:p w:rsidR="00383715" w:rsidRPr="00764A73" w:rsidRDefault="00383715" w:rsidP="00383715">
      <w:pPr>
        <w:spacing w:after="0" w:line="240" w:lineRule="auto"/>
        <w:contextualSpacing/>
        <w:jc w:val="both"/>
        <w:rPr>
          <w:rFonts w:ascii="Times New Roman" w:hAnsi="Times New Roman" w:cs="Times New Roman"/>
          <w:bCs/>
          <w:sz w:val="24"/>
          <w:szCs w:val="24"/>
        </w:rPr>
      </w:pPr>
      <w:r w:rsidRPr="00764A73">
        <w:rPr>
          <w:rFonts w:ascii="Times New Roman" w:hAnsi="Times New Roman" w:cs="Times New Roman"/>
          <w:sz w:val="24"/>
          <w:szCs w:val="24"/>
        </w:rPr>
        <w:t>Производить укладку щитов наката</w:t>
      </w:r>
    </w:p>
    <w:p w:rsidR="00383715" w:rsidRPr="00764A73" w:rsidRDefault="00383715" w:rsidP="00383715">
      <w:pPr>
        <w:spacing w:after="0" w:line="240" w:lineRule="auto"/>
        <w:contextualSpacing/>
        <w:jc w:val="both"/>
        <w:rPr>
          <w:rFonts w:ascii="Times New Roman" w:hAnsi="Times New Roman" w:cs="Times New Roman"/>
          <w:sz w:val="24"/>
          <w:szCs w:val="24"/>
        </w:rPr>
      </w:pPr>
      <w:r w:rsidRPr="00764A73">
        <w:rPr>
          <w:rFonts w:ascii="Times New Roman" w:hAnsi="Times New Roman" w:cs="Times New Roman"/>
          <w:sz w:val="24"/>
          <w:szCs w:val="24"/>
        </w:rPr>
        <w:t>Осуществлять укладку гидроизоляции, теплоизоляции и шумоизоляции</w:t>
      </w:r>
    </w:p>
    <w:p w:rsidR="00383715" w:rsidRPr="00764A73" w:rsidRDefault="00383715" w:rsidP="00383715">
      <w:pPr>
        <w:spacing w:after="0" w:line="240" w:lineRule="auto"/>
        <w:contextualSpacing/>
        <w:rPr>
          <w:rFonts w:ascii="Times New Roman" w:hAnsi="Times New Roman" w:cs="Times New Roman"/>
          <w:sz w:val="24"/>
          <w:szCs w:val="24"/>
        </w:rPr>
      </w:pPr>
      <w:r w:rsidRPr="00764A73">
        <w:rPr>
          <w:rFonts w:ascii="Times New Roman" w:hAnsi="Times New Roman" w:cs="Times New Roman"/>
          <w:sz w:val="24"/>
          <w:szCs w:val="24"/>
        </w:rPr>
        <w:t>Осуществлять установку деревянных лаг</w:t>
      </w:r>
    </w:p>
    <w:p w:rsidR="00383715" w:rsidRPr="00764A73" w:rsidRDefault="00383715" w:rsidP="00383715">
      <w:pPr>
        <w:spacing w:after="0" w:line="240" w:lineRule="auto"/>
        <w:contextualSpacing/>
        <w:jc w:val="both"/>
        <w:rPr>
          <w:rFonts w:ascii="Times New Roman" w:hAnsi="Times New Roman" w:cs="Times New Roman"/>
          <w:sz w:val="24"/>
          <w:szCs w:val="24"/>
        </w:rPr>
      </w:pPr>
      <w:r w:rsidRPr="00764A73">
        <w:rPr>
          <w:rFonts w:ascii="Times New Roman" w:hAnsi="Times New Roman" w:cs="Times New Roman"/>
          <w:sz w:val="24"/>
          <w:szCs w:val="24"/>
        </w:rPr>
        <w:t>Производить настилку полов из шпунтованных досок и установку плинтусов по периметру помещений</w:t>
      </w:r>
    </w:p>
    <w:p w:rsidR="00383715" w:rsidRPr="00764A73" w:rsidRDefault="00383715" w:rsidP="00383715">
      <w:pPr>
        <w:spacing w:after="0" w:line="240" w:lineRule="auto"/>
        <w:contextualSpacing/>
        <w:jc w:val="both"/>
        <w:rPr>
          <w:rFonts w:ascii="Times New Roman" w:hAnsi="Times New Roman" w:cs="Times New Roman"/>
          <w:bCs/>
          <w:sz w:val="24"/>
          <w:szCs w:val="24"/>
        </w:rPr>
      </w:pPr>
      <w:r w:rsidRPr="00764A73">
        <w:rPr>
          <w:rFonts w:ascii="Times New Roman" w:hAnsi="Times New Roman" w:cs="Times New Roman"/>
          <w:sz w:val="24"/>
          <w:szCs w:val="24"/>
        </w:rPr>
        <w:t>Применять инструменты, используемые при производстве плотницких работ</w:t>
      </w:r>
    </w:p>
    <w:p w:rsidR="00383715" w:rsidRPr="00764A73" w:rsidRDefault="00383715" w:rsidP="00383715">
      <w:pPr>
        <w:spacing w:after="0"/>
        <w:rPr>
          <w:rFonts w:ascii="Times New Roman" w:hAnsi="Times New Roman" w:cs="Times New Roman"/>
          <w:sz w:val="24"/>
          <w:szCs w:val="24"/>
        </w:rPr>
      </w:pPr>
      <w:r w:rsidRPr="00764A73">
        <w:rPr>
          <w:rFonts w:ascii="Times New Roman" w:hAnsi="Times New Roman" w:cs="Times New Roman"/>
          <w:sz w:val="24"/>
          <w:szCs w:val="24"/>
        </w:rPr>
        <w:t>Применять  средства пожаротушения</w:t>
      </w:r>
    </w:p>
    <w:p w:rsidR="00383715" w:rsidRPr="00764A73" w:rsidRDefault="00383715" w:rsidP="00383715">
      <w:pPr>
        <w:spacing w:after="0"/>
        <w:rPr>
          <w:rFonts w:ascii="Times New Roman" w:hAnsi="Times New Roman" w:cs="Times New Roman"/>
          <w:sz w:val="24"/>
          <w:szCs w:val="24"/>
        </w:rPr>
      </w:pPr>
    </w:p>
    <w:p w:rsidR="000632ED" w:rsidRPr="00764A73" w:rsidRDefault="000632ED" w:rsidP="000632ED">
      <w:pPr>
        <w:spacing w:after="0"/>
        <w:rPr>
          <w:rFonts w:ascii="Times New Roman" w:hAnsi="Times New Roman" w:cs="Times New Roman"/>
          <w:sz w:val="24"/>
          <w:szCs w:val="24"/>
        </w:rPr>
      </w:pPr>
      <w:r w:rsidRPr="00764A73">
        <w:rPr>
          <w:rFonts w:ascii="Times New Roman" w:hAnsi="Times New Roman" w:cs="Times New Roman"/>
          <w:sz w:val="24"/>
          <w:szCs w:val="24"/>
        </w:rPr>
        <w:t>Одновременно с перечисленными умениями названный работник должен обладать следующими знаниями:</w:t>
      </w:r>
    </w:p>
    <w:p w:rsidR="00764A73" w:rsidRPr="00764A73" w:rsidDel="002A1D54" w:rsidRDefault="00764A73" w:rsidP="00764A73">
      <w:pPr>
        <w:shd w:val="clear" w:color="auto" w:fill="FFFFFF"/>
        <w:spacing w:after="0" w:line="240" w:lineRule="auto"/>
        <w:rPr>
          <w:rFonts w:ascii="Times New Roman" w:hAnsi="Times New Roman" w:cs="Times New Roman"/>
          <w:bCs/>
          <w:sz w:val="24"/>
          <w:szCs w:val="24"/>
        </w:rPr>
      </w:pPr>
      <w:r w:rsidRPr="00764A73">
        <w:rPr>
          <w:rFonts w:ascii="Times New Roman" w:hAnsi="Times New Roman" w:cs="Times New Roman"/>
          <w:bCs/>
          <w:sz w:val="24"/>
          <w:szCs w:val="24"/>
        </w:rPr>
        <w:t>Способов сборки и сопряжения элементов деревянных конструкций</w:t>
      </w:r>
    </w:p>
    <w:p w:rsidR="00764A73" w:rsidRPr="00764A73" w:rsidRDefault="00764A73" w:rsidP="00764A73">
      <w:pPr>
        <w:shd w:val="clear" w:color="auto" w:fill="FFFFFF"/>
        <w:spacing w:after="0" w:line="240" w:lineRule="auto"/>
        <w:contextualSpacing/>
        <w:rPr>
          <w:rFonts w:ascii="Times New Roman" w:hAnsi="Times New Roman" w:cs="Times New Roman"/>
          <w:bCs/>
          <w:sz w:val="24"/>
          <w:szCs w:val="24"/>
        </w:rPr>
      </w:pPr>
      <w:r w:rsidRPr="00764A73">
        <w:rPr>
          <w:rFonts w:ascii="Times New Roman" w:hAnsi="Times New Roman" w:cs="Times New Roman"/>
          <w:bCs/>
          <w:sz w:val="24"/>
          <w:szCs w:val="24"/>
        </w:rPr>
        <w:t>Правил противопожарной безопасности и безопасного выполнения работ</w:t>
      </w:r>
    </w:p>
    <w:p w:rsidR="00764A73" w:rsidRPr="00764A73" w:rsidRDefault="00764A73" w:rsidP="00764A73">
      <w:pPr>
        <w:shd w:val="clear" w:color="auto" w:fill="FFFFFF"/>
        <w:spacing w:after="0" w:line="240" w:lineRule="auto"/>
        <w:rPr>
          <w:rFonts w:ascii="Times New Roman" w:hAnsi="Times New Roman" w:cs="Times New Roman"/>
          <w:sz w:val="24"/>
          <w:szCs w:val="24"/>
        </w:rPr>
      </w:pPr>
      <w:r w:rsidRPr="00764A73">
        <w:rPr>
          <w:rFonts w:ascii="Times New Roman" w:hAnsi="Times New Roman" w:cs="Times New Roman"/>
          <w:sz w:val="24"/>
          <w:szCs w:val="24"/>
        </w:rPr>
        <w:t xml:space="preserve">Правил устройства гидроизоляции, шумоизоляции и утепления конструкций здания </w:t>
      </w:r>
    </w:p>
    <w:p w:rsidR="00764A73" w:rsidRPr="00764A73" w:rsidRDefault="00764A73" w:rsidP="00764A73">
      <w:pPr>
        <w:shd w:val="clear" w:color="auto" w:fill="FFFFFF"/>
        <w:spacing w:after="0" w:line="240" w:lineRule="auto"/>
        <w:rPr>
          <w:rFonts w:ascii="Times New Roman" w:hAnsi="Times New Roman" w:cs="Times New Roman"/>
          <w:sz w:val="24"/>
          <w:szCs w:val="24"/>
          <w:highlight w:val="lightGray"/>
        </w:rPr>
      </w:pPr>
      <w:r w:rsidRPr="00764A73">
        <w:rPr>
          <w:rFonts w:ascii="Times New Roman" w:hAnsi="Times New Roman" w:cs="Times New Roman"/>
          <w:sz w:val="24"/>
          <w:szCs w:val="24"/>
        </w:rPr>
        <w:t>Способов проверки исправности инструментов, используемых при плотницких работах</w:t>
      </w:r>
    </w:p>
    <w:p w:rsidR="00764A73" w:rsidRPr="00764A73" w:rsidRDefault="00764A73" w:rsidP="00764A73">
      <w:pPr>
        <w:spacing w:after="0"/>
        <w:rPr>
          <w:rFonts w:ascii="Times New Roman" w:hAnsi="Times New Roman" w:cs="Times New Roman"/>
          <w:sz w:val="24"/>
          <w:szCs w:val="24"/>
        </w:rPr>
      </w:pPr>
      <w:r w:rsidRPr="00764A73">
        <w:rPr>
          <w:rFonts w:ascii="Times New Roman" w:hAnsi="Times New Roman" w:cs="Times New Roman"/>
          <w:color w:val="000000"/>
          <w:sz w:val="24"/>
          <w:szCs w:val="24"/>
        </w:rPr>
        <w:t>Инструкции по работе с инструментами, используемыми при выполнении плотницких работ</w:t>
      </w:r>
    </w:p>
    <w:p w:rsidR="000632ED" w:rsidRPr="00764A73" w:rsidRDefault="00764A73" w:rsidP="000632ED">
      <w:pPr>
        <w:spacing w:after="0"/>
        <w:jc w:val="center"/>
        <w:rPr>
          <w:rFonts w:ascii="Times New Roman" w:hAnsi="Times New Roman" w:cs="Times New Roman"/>
          <w:sz w:val="24"/>
          <w:szCs w:val="24"/>
        </w:rPr>
      </w:pPr>
      <w:r w:rsidRPr="00764A73">
        <w:rPr>
          <w:rFonts w:ascii="Times New Roman" w:hAnsi="Times New Roman" w:cs="Times New Roman"/>
          <w:sz w:val="24"/>
          <w:szCs w:val="24"/>
        </w:rPr>
        <w:t>*</w:t>
      </w:r>
      <w:r w:rsidR="000632ED" w:rsidRPr="00764A73">
        <w:rPr>
          <w:rFonts w:ascii="Times New Roman" w:hAnsi="Times New Roman" w:cs="Times New Roman"/>
          <w:sz w:val="24"/>
          <w:szCs w:val="24"/>
        </w:rPr>
        <w:t>**</w:t>
      </w:r>
    </w:p>
    <w:p w:rsidR="000632ED" w:rsidRPr="00764A73" w:rsidRDefault="000632ED" w:rsidP="000632ED">
      <w:pPr>
        <w:spacing w:after="0"/>
        <w:rPr>
          <w:rFonts w:ascii="Times New Roman" w:hAnsi="Times New Roman" w:cs="Times New Roman"/>
          <w:sz w:val="24"/>
          <w:szCs w:val="24"/>
        </w:rPr>
      </w:pPr>
    </w:p>
    <w:p w:rsidR="000632ED" w:rsidRPr="00764A73" w:rsidRDefault="000632ED" w:rsidP="000632ED">
      <w:pPr>
        <w:spacing w:after="0"/>
        <w:rPr>
          <w:rFonts w:ascii="Times New Roman" w:hAnsi="Times New Roman" w:cs="Times New Roman"/>
          <w:sz w:val="24"/>
          <w:szCs w:val="24"/>
        </w:rPr>
      </w:pPr>
      <w:r w:rsidRPr="00764A73">
        <w:rPr>
          <w:rFonts w:ascii="Times New Roman" w:hAnsi="Times New Roman" w:cs="Times New Roman"/>
          <w:sz w:val="24"/>
          <w:szCs w:val="24"/>
        </w:rPr>
        <w:t xml:space="preserve">С полными текстами разработанных профессиональных стандартов, перечисленных в настоящей статье, можно ознакомиться на сайте Института </w:t>
      </w:r>
      <w:r w:rsidR="00CC6789" w:rsidRPr="00764A73">
        <w:rPr>
          <w:rFonts w:ascii="Times New Roman" w:hAnsi="Times New Roman" w:cs="Times New Roman"/>
          <w:sz w:val="24"/>
          <w:szCs w:val="24"/>
        </w:rPr>
        <w:t>ДПО ГАСИС НИУ ВШЭ</w:t>
      </w:r>
      <w:r w:rsidRPr="00764A73">
        <w:rPr>
          <w:rFonts w:ascii="Times New Roman" w:hAnsi="Times New Roman" w:cs="Times New Roman"/>
          <w:sz w:val="24"/>
          <w:szCs w:val="24"/>
        </w:rPr>
        <w:t xml:space="preserve"> по адресу</w:t>
      </w:r>
      <w:r w:rsidR="00116D06" w:rsidRPr="00764A73">
        <w:rPr>
          <w:rFonts w:ascii="Times New Roman" w:hAnsi="Times New Roman" w:cs="Times New Roman"/>
          <w:sz w:val="24"/>
          <w:szCs w:val="24"/>
        </w:rPr>
        <w:t xml:space="preserve"> </w:t>
      </w:r>
      <w:hyperlink r:id="rId69" w:history="1">
        <w:r w:rsidR="00116D06" w:rsidRPr="00764A73">
          <w:rPr>
            <w:rStyle w:val="a5"/>
            <w:rFonts w:ascii="Times New Roman" w:hAnsi="Times New Roman" w:cs="Times New Roman"/>
            <w:sz w:val="24"/>
            <w:szCs w:val="24"/>
          </w:rPr>
          <w:t>https://crr.hse.ru/</w:t>
        </w:r>
      </w:hyperlink>
      <w:r w:rsidR="00116D06" w:rsidRPr="00764A73">
        <w:rPr>
          <w:rFonts w:ascii="Times New Roman" w:hAnsi="Times New Roman" w:cs="Times New Roman"/>
          <w:sz w:val="24"/>
          <w:szCs w:val="24"/>
        </w:rPr>
        <w:t xml:space="preserve"> </w:t>
      </w:r>
      <w:r w:rsidRPr="00764A73">
        <w:rPr>
          <w:rFonts w:ascii="Times New Roman" w:hAnsi="Times New Roman" w:cs="Times New Roman"/>
          <w:sz w:val="24"/>
          <w:szCs w:val="24"/>
        </w:rPr>
        <w:t xml:space="preserve">   </w:t>
      </w:r>
    </w:p>
    <w:p w:rsidR="000632ED" w:rsidRPr="00764A73" w:rsidRDefault="000632ED" w:rsidP="000632ED">
      <w:pPr>
        <w:spacing w:after="0"/>
        <w:rPr>
          <w:rFonts w:ascii="Times New Roman" w:hAnsi="Times New Roman" w:cs="Times New Roman"/>
          <w:sz w:val="24"/>
          <w:szCs w:val="24"/>
        </w:rPr>
      </w:pPr>
    </w:p>
    <w:p w:rsidR="000632ED" w:rsidRPr="00764A73" w:rsidRDefault="000632ED" w:rsidP="000632ED">
      <w:pPr>
        <w:spacing w:after="0"/>
        <w:rPr>
          <w:rFonts w:ascii="Times New Roman" w:hAnsi="Times New Roman" w:cs="Times New Roman"/>
          <w:sz w:val="24"/>
          <w:szCs w:val="24"/>
        </w:rPr>
      </w:pPr>
    </w:p>
    <w:p w:rsidR="000632ED" w:rsidRPr="00764A73" w:rsidRDefault="000632ED" w:rsidP="000632ED">
      <w:pPr>
        <w:spacing w:after="0"/>
        <w:ind w:firstLine="1418"/>
        <w:rPr>
          <w:rFonts w:ascii="Times New Roman" w:hAnsi="Times New Roman" w:cs="Times New Roman"/>
          <w:b/>
          <w:sz w:val="24"/>
          <w:szCs w:val="24"/>
        </w:rPr>
      </w:pPr>
      <w:r w:rsidRPr="00764A73">
        <w:rPr>
          <w:rFonts w:ascii="Times New Roman" w:hAnsi="Times New Roman" w:cs="Times New Roman"/>
          <w:b/>
          <w:sz w:val="24"/>
          <w:szCs w:val="24"/>
        </w:rPr>
        <w:t>Литература</w:t>
      </w:r>
    </w:p>
    <w:p w:rsidR="000632ED" w:rsidRPr="00764A73" w:rsidRDefault="000632ED" w:rsidP="000632ED">
      <w:pPr>
        <w:spacing w:after="0"/>
        <w:ind w:firstLine="1418"/>
        <w:rPr>
          <w:rFonts w:ascii="Times New Roman" w:hAnsi="Times New Roman" w:cs="Times New Roman"/>
          <w:b/>
          <w:sz w:val="24"/>
          <w:szCs w:val="24"/>
        </w:rPr>
      </w:pPr>
    </w:p>
    <w:p w:rsidR="000632ED" w:rsidRPr="00764A73" w:rsidRDefault="000632ED" w:rsidP="000632ED">
      <w:pPr>
        <w:pStyle w:val="a3"/>
        <w:spacing w:after="0" w:line="240" w:lineRule="auto"/>
        <w:ind w:left="0"/>
        <w:rPr>
          <w:rFonts w:ascii="Times New Roman" w:hAnsi="Times New Roman" w:cs="Times New Roman"/>
          <w:sz w:val="24"/>
          <w:szCs w:val="24"/>
        </w:rPr>
      </w:pPr>
      <w:r w:rsidRPr="00764A73">
        <w:rPr>
          <w:rFonts w:ascii="Times New Roman" w:hAnsi="Times New Roman" w:cs="Times New Roman"/>
          <w:sz w:val="24"/>
          <w:szCs w:val="24"/>
        </w:rPr>
        <w:t>1. Збрицкий А.А., Чернышов Л.Н.  Предпосылки и методология разработки профессиональных стандартов для строительства и жилищно-коммунального комплекса. Экономика строительства. 2012. № 5. С.3-12.</w:t>
      </w:r>
    </w:p>
    <w:p w:rsidR="000632ED" w:rsidRPr="00764A73" w:rsidRDefault="000632ED" w:rsidP="000632ED">
      <w:pPr>
        <w:pStyle w:val="af5"/>
        <w:spacing w:after="0" w:line="240" w:lineRule="auto"/>
        <w:rPr>
          <w:rFonts w:ascii="Times New Roman" w:hAnsi="Times New Roman"/>
          <w:sz w:val="24"/>
          <w:szCs w:val="24"/>
        </w:rPr>
      </w:pPr>
      <w:r w:rsidRPr="00764A73">
        <w:rPr>
          <w:rFonts w:ascii="Times New Roman" w:hAnsi="Times New Roman"/>
          <w:sz w:val="24"/>
          <w:szCs w:val="24"/>
        </w:rPr>
        <w:t>2. Миронова Л.В., Чернышов Л.Н.  Инновационные подходы к закреплению кадров коммунальных предприятий на основе корпоративной системы пенсионного страхования. В сборнике научных трудов «Составляющие инвестиционного потенциала развития отдельных отраслей национальной экономики. Выпуск 2., М. 2014. С. 89-95.</w:t>
      </w:r>
    </w:p>
    <w:p w:rsidR="000632ED" w:rsidRPr="00764A73" w:rsidRDefault="000632ED" w:rsidP="000632ED">
      <w:pPr>
        <w:pStyle w:val="af5"/>
        <w:spacing w:after="0" w:line="240" w:lineRule="auto"/>
        <w:rPr>
          <w:rFonts w:ascii="Times New Roman" w:hAnsi="Times New Roman"/>
          <w:sz w:val="24"/>
          <w:szCs w:val="24"/>
        </w:rPr>
      </w:pPr>
      <w:r w:rsidRPr="00764A73">
        <w:rPr>
          <w:rFonts w:ascii="Times New Roman" w:hAnsi="Times New Roman"/>
          <w:sz w:val="24"/>
          <w:szCs w:val="24"/>
        </w:rPr>
        <w:t>3. Збрицкий А.А., Чернышов Л.Н., Ивчик Т.А., Слободян А.А. Профессиональные стандарты – основа системы обеспечения отрасли ЖКХ профессиональными кадрами. Экономика строительства. 2013. № 6. (24). С. 38-42.</w:t>
      </w:r>
    </w:p>
    <w:p w:rsidR="000632ED" w:rsidRPr="00764A73" w:rsidRDefault="000632ED" w:rsidP="000632ED">
      <w:pPr>
        <w:pStyle w:val="af5"/>
        <w:spacing w:after="0" w:line="240" w:lineRule="auto"/>
        <w:rPr>
          <w:rFonts w:ascii="Times New Roman" w:hAnsi="Times New Roman"/>
          <w:sz w:val="24"/>
          <w:szCs w:val="24"/>
        </w:rPr>
      </w:pPr>
      <w:r w:rsidRPr="00764A73">
        <w:rPr>
          <w:rFonts w:ascii="Times New Roman" w:hAnsi="Times New Roman"/>
          <w:sz w:val="24"/>
          <w:szCs w:val="24"/>
        </w:rPr>
        <w:t xml:space="preserve">4. Ивчик Т.А., Миронова Л.В., Чернышов  Л.Н., Шрейбер А.К. О разработке профессионального стандарта «Специалист в области обеспечения строительного </w:t>
      </w:r>
      <w:r w:rsidRPr="00764A73">
        <w:rPr>
          <w:rFonts w:ascii="Times New Roman" w:hAnsi="Times New Roman"/>
          <w:sz w:val="24"/>
          <w:szCs w:val="24"/>
        </w:rPr>
        <w:lastRenderedPageBreak/>
        <w:t>производства строительными материалами, изделиями и оборудованием». Экономика строительства. 2014. №4 (28) с. 4-8.</w:t>
      </w:r>
    </w:p>
    <w:p w:rsidR="000632ED" w:rsidRPr="00764A73" w:rsidRDefault="000632ED" w:rsidP="000632ED">
      <w:pPr>
        <w:pStyle w:val="af5"/>
        <w:spacing w:after="0" w:line="240" w:lineRule="auto"/>
        <w:rPr>
          <w:rFonts w:ascii="Times New Roman" w:hAnsi="Times New Roman"/>
          <w:sz w:val="24"/>
          <w:szCs w:val="24"/>
        </w:rPr>
      </w:pPr>
      <w:r w:rsidRPr="00764A73">
        <w:rPr>
          <w:rFonts w:ascii="Times New Roman" w:hAnsi="Times New Roman"/>
          <w:sz w:val="24"/>
          <w:szCs w:val="24"/>
        </w:rPr>
        <w:t xml:space="preserve">5. Збрицкий А.А., Ивчик Т.А., Миронова Л.В., Шрейбер А.К. Профессиональные стандарты как основа повышения качества и престижности высококвалифицированного труда рабочих ведущих профессий в строительном производстве. Экономика строительства. 2015. № 4. С. 3-8. </w:t>
      </w:r>
    </w:p>
    <w:p w:rsidR="000632ED" w:rsidRPr="00764A73" w:rsidRDefault="000632ED" w:rsidP="000632ED">
      <w:pPr>
        <w:pStyle w:val="af5"/>
        <w:spacing w:after="0" w:line="240" w:lineRule="auto"/>
        <w:rPr>
          <w:rFonts w:ascii="Times New Roman" w:hAnsi="Times New Roman"/>
          <w:sz w:val="24"/>
          <w:szCs w:val="24"/>
        </w:rPr>
      </w:pPr>
      <w:r w:rsidRPr="00764A73">
        <w:rPr>
          <w:rFonts w:ascii="Times New Roman" w:hAnsi="Times New Roman"/>
          <w:sz w:val="24"/>
          <w:szCs w:val="24"/>
        </w:rPr>
        <w:t>6. Чернышов Л.Н., Збрицкий А.А., Ивчик Т.А., Миронова Л.В. Методология разработки профессиональных стандартов для рабочих специальностей жилищно-коммунального комплекса. Экономика строительства. 2015.  № 4. С.9-16.</w:t>
      </w:r>
    </w:p>
    <w:p w:rsidR="000632ED" w:rsidRPr="00764A73" w:rsidRDefault="000632ED" w:rsidP="000632ED">
      <w:pPr>
        <w:pStyle w:val="af5"/>
        <w:spacing w:after="0" w:line="240" w:lineRule="auto"/>
        <w:rPr>
          <w:rFonts w:ascii="Times New Roman" w:hAnsi="Times New Roman"/>
          <w:sz w:val="24"/>
          <w:szCs w:val="24"/>
        </w:rPr>
      </w:pPr>
      <w:r w:rsidRPr="00764A73">
        <w:rPr>
          <w:rFonts w:ascii="Times New Roman" w:hAnsi="Times New Roman"/>
          <w:sz w:val="24"/>
          <w:szCs w:val="24"/>
        </w:rPr>
        <w:t>7. Л.В.Миронова Инновационный потенциал программно-целевого управления подготовкой государственных и муниципальных служащих. В сборнике научных трудов «Составляющие инвестиционного потенциала развития отдельных отраслей национальной экономики. Выпуск 1., М. 2014. С. 78-84.</w:t>
      </w:r>
    </w:p>
    <w:p w:rsidR="00EE4BEC" w:rsidRPr="00764A73" w:rsidRDefault="000632ED" w:rsidP="000632ED">
      <w:pPr>
        <w:spacing w:after="0"/>
        <w:ind w:firstLine="708"/>
        <w:jc w:val="both"/>
        <w:rPr>
          <w:rFonts w:ascii="Times New Roman" w:hAnsi="Times New Roman" w:cs="Times New Roman"/>
          <w:b/>
          <w:sz w:val="24"/>
          <w:szCs w:val="24"/>
        </w:rPr>
      </w:pPr>
      <w:r w:rsidRPr="00764A73">
        <w:rPr>
          <w:rFonts w:ascii="Times New Roman" w:hAnsi="Times New Roman" w:cs="Times New Roman"/>
          <w:sz w:val="24"/>
          <w:szCs w:val="24"/>
        </w:rPr>
        <w:t>8. Л.В. Миронова, Л.Н. Чернышов. Основные принципы и компетенции, учитываемые при разработке курса подготовки специалиста сити-менеджмента. «Составляющие инвестиционного потенциала развития отдельных отраслей национальной экономики. Выпуск 3., М. 2015. С. 63-78.</w:t>
      </w: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EE4BEC" w:rsidRDefault="00EE4BEC" w:rsidP="00A33A3C">
      <w:pPr>
        <w:spacing w:after="0"/>
        <w:ind w:firstLine="708"/>
        <w:jc w:val="both"/>
        <w:rPr>
          <w:rFonts w:ascii="Times New Roman" w:hAnsi="Times New Roman"/>
          <w:b/>
          <w:sz w:val="24"/>
          <w:szCs w:val="24"/>
        </w:rPr>
      </w:pPr>
    </w:p>
    <w:p w:rsidR="00177F26" w:rsidRDefault="00177F26" w:rsidP="00A33A3C">
      <w:pPr>
        <w:spacing w:after="0"/>
        <w:ind w:firstLine="708"/>
        <w:jc w:val="both"/>
        <w:rPr>
          <w:rFonts w:ascii="Times New Roman" w:hAnsi="Times New Roman"/>
          <w:b/>
          <w:sz w:val="24"/>
          <w:szCs w:val="24"/>
        </w:rPr>
      </w:pPr>
    </w:p>
    <w:p w:rsidR="00B20154" w:rsidRPr="00B20154" w:rsidRDefault="00B20154" w:rsidP="00A33A3C">
      <w:pPr>
        <w:spacing w:after="0"/>
        <w:ind w:firstLine="708"/>
        <w:jc w:val="both"/>
        <w:rPr>
          <w:rFonts w:ascii="Times New Roman" w:hAnsi="Times New Roman"/>
          <w:b/>
          <w:sz w:val="24"/>
          <w:szCs w:val="24"/>
        </w:rPr>
      </w:pPr>
      <w:r>
        <w:rPr>
          <w:rFonts w:ascii="Times New Roman" w:hAnsi="Times New Roman"/>
          <w:b/>
          <w:sz w:val="24"/>
          <w:szCs w:val="24"/>
        </w:rPr>
        <w:t>3.5. Сводные данные о поступивших замечаниях и предложениях к проекту профессионального стандарта «</w:t>
      </w:r>
      <w:r w:rsidR="006B6082">
        <w:rPr>
          <w:rFonts w:ascii="Times New Roman" w:hAnsi="Times New Roman"/>
          <w:b/>
          <w:sz w:val="24"/>
          <w:szCs w:val="24"/>
        </w:rPr>
        <w:t>Плотник сроительный</w:t>
      </w:r>
      <w:r>
        <w:rPr>
          <w:rFonts w:ascii="Times New Roman" w:hAnsi="Times New Roman"/>
          <w:b/>
          <w:sz w:val="24"/>
          <w:szCs w:val="24"/>
        </w:rPr>
        <w:t>».</w:t>
      </w:r>
    </w:p>
    <w:p w:rsidR="00A33A3C" w:rsidRDefault="00A33A3C" w:rsidP="00A33A3C">
      <w:pPr>
        <w:spacing w:after="0"/>
        <w:ind w:firstLine="708"/>
        <w:jc w:val="both"/>
        <w:rPr>
          <w:rFonts w:ascii="Times New Roman" w:hAnsi="Times New Roman"/>
          <w:sz w:val="24"/>
          <w:szCs w:val="24"/>
        </w:rPr>
      </w:pPr>
    </w:p>
    <w:p w:rsidR="000632ED" w:rsidRDefault="000632ED" w:rsidP="00A33A3C">
      <w:pPr>
        <w:spacing w:after="0"/>
        <w:ind w:firstLine="708"/>
        <w:jc w:val="both"/>
        <w:rPr>
          <w:rFonts w:ascii="Times New Roman" w:hAnsi="Times New Roman"/>
          <w:sz w:val="24"/>
          <w:szCs w:val="24"/>
        </w:rPr>
      </w:pPr>
    </w:p>
    <w:p w:rsidR="000632ED" w:rsidRDefault="000632ED" w:rsidP="00A33A3C">
      <w:pPr>
        <w:spacing w:after="0"/>
        <w:ind w:firstLine="708"/>
        <w:jc w:val="both"/>
        <w:rPr>
          <w:rFonts w:ascii="Times New Roman" w:hAnsi="Times New Roman"/>
          <w:sz w:val="24"/>
          <w:szCs w:val="24"/>
        </w:rPr>
      </w:pPr>
    </w:p>
    <w:p w:rsidR="000632ED" w:rsidRPr="00A31D6A" w:rsidRDefault="000632ED" w:rsidP="000632ED">
      <w:pPr>
        <w:spacing w:after="0"/>
        <w:ind w:firstLine="708"/>
        <w:jc w:val="both"/>
        <w:rPr>
          <w:rFonts w:ascii="Times New Roman" w:hAnsi="Times New Roman"/>
          <w:sz w:val="24"/>
          <w:szCs w:val="24"/>
        </w:rPr>
      </w:pPr>
      <w:r w:rsidRPr="00A31D6A">
        <w:rPr>
          <w:rFonts w:ascii="Times New Roman" w:hAnsi="Times New Roman"/>
          <w:sz w:val="24"/>
          <w:szCs w:val="24"/>
        </w:rPr>
        <w:t>Анализ и систематизация поступивших замечаний и предложений по проекту профессионального стандарта «</w:t>
      </w:r>
      <w:r w:rsidR="006B6082">
        <w:rPr>
          <w:rFonts w:ascii="Times New Roman" w:hAnsi="Times New Roman"/>
          <w:sz w:val="24"/>
          <w:szCs w:val="24"/>
        </w:rPr>
        <w:t>Плотник строительный</w:t>
      </w:r>
      <w:r w:rsidRPr="00A31D6A">
        <w:rPr>
          <w:rFonts w:ascii="Times New Roman" w:hAnsi="Times New Roman"/>
          <w:sz w:val="24"/>
          <w:szCs w:val="24"/>
        </w:rPr>
        <w:t>»</w:t>
      </w:r>
      <w:r>
        <w:rPr>
          <w:rFonts w:ascii="Times New Roman" w:hAnsi="Times New Roman"/>
          <w:sz w:val="24"/>
          <w:szCs w:val="24"/>
        </w:rPr>
        <w:t>, а также описания принятых решений</w:t>
      </w:r>
      <w:r w:rsidRPr="00A31D6A">
        <w:rPr>
          <w:rFonts w:ascii="Times New Roman" w:hAnsi="Times New Roman"/>
          <w:sz w:val="24"/>
          <w:szCs w:val="24"/>
        </w:rPr>
        <w:t xml:space="preserve">  </w:t>
      </w:r>
      <w:r>
        <w:rPr>
          <w:rFonts w:ascii="Times New Roman" w:hAnsi="Times New Roman"/>
          <w:sz w:val="24"/>
          <w:szCs w:val="24"/>
        </w:rPr>
        <w:t xml:space="preserve">представлены в </w:t>
      </w:r>
      <w:r w:rsidR="006203F8">
        <w:rPr>
          <w:rFonts w:ascii="Times New Roman" w:hAnsi="Times New Roman"/>
          <w:sz w:val="24"/>
          <w:szCs w:val="24"/>
        </w:rPr>
        <w:t>Приложении 3</w:t>
      </w:r>
      <w:r>
        <w:rPr>
          <w:rFonts w:ascii="Times New Roman" w:hAnsi="Times New Roman"/>
          <w:sz w:val="24"/>
          <w:szCs w:val="24"/>
        </w:rPr>
        <w:t>.</w:t>
      </w:r>
    </w:p>
    <w:p w:rsidR="000632ED" w:rsidRPr="00207DAC" w:rsidRDefault="000632ED" w:rsidP="000632ED">
      <w:pPr>
        <w:spacing w:after="0"/>
        <w:ind w:right="-129" w:firstLine="653"/>
        <w:jc w:val="both"/>
        <w:rPr>
          <w:rFonts w:ascii="Times New Roman" w:hAnsi="Times New Roman"/>
          <w:sz w:val="24"/>
        </w:rPr>
      </w:pPr>
    </w:p>
    <w:p w:rsidR="000632ED" w:rsidRDefault="000632ED" w:rsidP="000632ED">
      <w:pPr>
        <w:pStyle w:val="a6"/>
        <w:spacing w:after="0"/>
        <w:ind w:firstLine="709"/>
        <w:jc w:val="both"/>
        <w:rPr>
          <w:rFonts w:ascii="Times New Roman" w:hAnsi="Times New Roman"/>
          <w:sz w:val="24"/>
          <w:szCs w:val="24"/>
        </w:rPr>
      </w:pPr>
      <w:r w:rsidRPr="00207DAC">
        <w:rPr>
          <w:rFonts w:ascii="Times New Roman" w:hAnsi="Times New Roman"/>
          <w:sz w:val="24"/>
          <w:szCs w:val="24"/>
        </w:rPr>
        <w:t>Все замечания (комментарии и предложения) были рассмотрены и учтены разработчиками проекта профессионального стандарта «</w:t>
      </w:r>
      <w:r w:rsidR="006B6082">
        <w:rPr>
          <w:rFonts w:ascii="Times New Roman" w:hAnsi="Times New Roman"/>
          <w:sz w:val="24"/>
          <w:szCs w:val="24"/>
        </w:rPr>
        <w:t>Плотник строительный</w:t>
      </w:r>
      <w:r w:rsidRPr="00207DAC">
        <w:rPr>
          <w:rFonts w:ascii="Times New Roman" w:hAnsi="Times New Roman"/>
          <w:sz w:val="24"/>
          <w:szCs w:val="24"/>
        </w:rPr>
        <w:t>» и послужили основой для окончательной</w:t>
      </w:r>
      <w:r>
        <w:rPr>
          <w:rFonts w:ascii="Times New Roman" w:hAnsi="Times New Roman"/>
          <w:sz w:val="24"/>
          <w:szCs w:val="24"/>
        </w:rPr>
        <w:t xml:space="preserve"> </w:t>
      </w:r>
      <w:r w:rsidRPr="00207DAC">
        <w:rPr>
          <w:rFonts w:ascii="Times New Roman" w:hAnsi="Times New Roman"/>
          <w:sz w:val="24"/>
          <w:szCs w:val="24"/>
        </w:rPr>
        <w:t>доработки документа, перед представлением его</w:t>
      </w:r>
      <w:r w:rsidR="006B6082">
        <w:rPr>
          <w:rFonts w:ascii="Times New Roman" w:hAnsi="Times New Roman"/>
          <w:sz w:val="24"/>
          <w:szCs w:val="24"/>
        </w:rPr>
        <w:t xml:space="preserve"> для утверждения в установленном порядке.</w:t>
      </w:r>
      <w:r>
        <w:rPr>
          <w:rFonts w:ascii="Times New Roman" w:hAnsi="Times New Roman"/>
          <w:sz w:val="24"/>
          <w:szCs w:val="24"/>
        </w:rPr>
        <w:t xml:space="preserve"> </w:t>
      </w:r>
    </w:p>
    <w:p w:rsidR="006203F8" w:rsidRDefault="006203F8" w:rsidP="000632ED">
      <w:pPr>
        <w:pStyle w:val="a6"/>
        <w:spacing w:after="0"/>
        <w:ind w:firstLine="709"/>
        <w:jc w:val="both"/>
        <w:rPr>
          <w:rFonts w:ascii="Times New Roman" w:hAnsi="Times New Roman"/>
          <w:sz w:val="24"/>
          <w:szCs w:val="24"/>
        </w:rPr>
      </w:pPr>
    </w:p>
    <w:p w:rsidR="006203F8" w:rsidRDefault="006203F8" w:rsidP="000632ED">
      <w:pPr>
        <w:pStyle w:val="a6"/>
        <w:spacing w:after="0"/>
        <w:ind w:firstLine="709"/>
        <w:jc w:val="both"/>
        <w:rPr>
          <w:rFonts w:ascii="Times New Roman" w:hAnsi="Times New Roman"/>
          <w:sz w:val="24"/>
          <w:szCs w:val="24"/>
        </w:rPr>
      </w:pPr>
    </w:p>
    <w:p w:rsidR="006203F8" w:rsidRPr="0068691F" w:rsidRDefault="006203F8" w:rsidP="006203F8">
      <w:pPr>
        <w:autoSpaceDE w:val="0"/>
        <w:autoSpaceDN w:val="0"/>
        <w:adjustRightInd w:val="0"/>
        <w:spacing w:after="0" w:line="240" w:lineRule="auto"/>
        <w:ind w:firstLine="720"/>
        <w:jc w:val="both"/>
        <w:rPr>
          <w:rFonts w:ascii="Times New Roman" w:hAnsi="Times New Roman"/>
          <w:b/>
          <w:sz w:val="24"/>
          <w:szCs w:val="24"/>
        </w:rPr>
      </w:pPr>
      <w:r w:rsidRPr="0068691F">
        <w:rPr>
          <w:rFonts w:ascii="Times New Roman" w:hAnsi="Times New Roman"/>
          <w:b/>
          <w:sz w:val="24"/>
          <w:szCs w:val="24"/>
        </w:rPr>
        <w:t>Раздел 4. Согласование проекта профессионального стандарта (при наличии в проекте профессионального стандарта трудовых функций, особо регулируемых законодательством).</w:t>
      </w:r>
    </w:p>
    <w:p w:rsidR="006203F8" w:rsidRDefault="006203F8" w:rsidP="006203F8">
      <w:pPr>
        <w:autoSpaceDE w:val="0"/>
        <w:autoSpaceDN w:val="0"/>
        <w:adjustRightInd w:val="0"/>
        <w:spacing w:after="0" w:line="240" w:lineRule="auto"/>
        <w:ind w:firstLine="720"/>
        <w:jc w:val="both"/>
        <w:rPr>
          <w:rFonts w:ascii="Times New Roman" w:hAnsi="Times New Roman"/>
          <w:sz w:val="24"/>
          <w:szCs w:val="24"/>
        </w:rPr>
      </w:pPr>
    </w:p>
    <w:p w:rsidR="006203F8" w:rsidRDefault="006203F8" w:rsidP="006203F8">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Профессиональный стандарт «Плотник строительный» не включает трудовых функций, особо регулируемых законодательством.</w:t>
      </w:r>
    </w:p>
    <w:p w:rsidR="006203F8" w:rsidRDefault="006203F8" w:rsidP="000632ED">
      <w:pPr>
        <w:pStyle w:val="a6"/>
        <w:spacing w:after="0"/>
        <w:ind w:firstLine="709"/>
        <w:jc w:val="both"/>
        <w:rPr>
          <w:rFonts w:ascii="Times New Roman" w:hAnsi="Times New Roman"/>
          <w:sz w:val="24"/>
          <w:szCs w:val="24"/>
        </w:rPr>
      </w:pPr>
    </w:p>
    <w:p w:rsidR="000632ED" w:rsidRPr="00A33A3C" w:rsidRDefault="000632ED" w:rsidP="00A33A3C">
      <w:pPr>
        <w:spacing w:after="0"/>
        <w:ind w:firstLine="708"/>
        <w:jc w:val="both"/>
        <w:rPr>
          <w:rFonts w:ascii="Times New Roman" w:hAnsi="Times New Roman"/>
          <w:sz w:val="24"/>
          <w:szCs w:val="24"/>
        </w:rPr>
      </w:pPr>
    </w:p>
    <w:p w:rsidR="000632ED" w:rsidRDefault="00A33A3C" w:rsidP="00B20154">
      <w:pPr>
        <w:spacing w:after="0"/>
        <w:ind w:firstLine="708"/>
        <w:jc w:val="both"/>
        <w:rPr>
          <w:rFonts w:ascii="Times New Roman" w:hAnsi="Times New Roman"/>
          <w:sz w:val="24"/>
          <w:szCs w:val="24"/>
        </w:rPr>
      </w:pPr>
      <w:r w:rsidRPr="00A33A3C">
        <w:rPr>
          <w:rFonts w:ascii="Times New Roman" w:hAnsi="Times New Roman"/>
          <w:sz w:val="24"/>
          <w:szCs w:val="24"/>
        </w:rPr>
        <w:t xml:space="preserve"> </w:t>
      </w:r>
    </w:p>
    <w:p w:rsidR="000632ED" w:rsidRDefault="000632ED" w:rsidP="00B20154">
      <w:pPr>
        <w:spacing w:after="0"/>
        <w:ind w:firstLine="708"/>
        <w:jc w:val="both"/>
        <w:rPr>
          <w:rFonts w:ascii="Times New Roman" w:hAnsi="Times New Roman"/>
          <w:sz w:val="24"/>
          <w:szCs w:val="24"/>
        </w:rPr>
      </w:pPr>
    </w:p>
    <w:p w:rsidR="000632ED" w:rsidRDefault="006203F8" w:rsidP="00B20154">
      <w:pPr>
        <w:spacing w:after="0"/>
        <w:ind w:firstLine="708"/>
        <w:jc w:val="both"/>
        <w:rPr>
          <w:rFonts w:ascii="Times New Roman" w:hAnsi="Times New Roman"/>
          <w:sz w:val="24"/>
          <w:szCs w:val="24"/>
        </w:rPr>
      </w:pPr>
      <w:r w:rsidRPr="003D6CBD">
        <w:rPr>
          <w:rFonts w:ascii="Times New Roman" w:hAnsi="Times New Roman"/>
          <w:sz w:val="24"/>
          <w:szCs w:val="24"/>
        </w:rPr>
        <w:t>Начальник управления профобразования</w:t>
      </w:r>
    </w:p>
    <w:p w:rsidR="006203F8" w:rsidRDefault="006203F8" w:rsidP="00B20154">
      <w:pPr>
        <w:spacing w:after="0"/>
        <w:ind w:firstLine="708"/>
        <w:jc w:val="both"/>
        <w:rPr>
          <w:rFonts w:ascii="Times New Roman" w:hAnsi="Times New Roman"/>
          <w:sz w:val="24"/>
          <w:szCs w:val="24"/>
        </w:rPr>
      </w:pPr>
      <w:r>
        <w:rPr>
          <w:rFonts w:ascii="Times New Roman" w:hAnsi="Times New Roman"/>
          <w:sz w:val="24"/>
          <w:szCs w:val="24"/>
        </w:rPr>
        <w:t>НОСТРОЙ                                                                          Прокопьева Н.А.</w:t>
      </w:r>
    </w:p>
    <w:p w:rsidR="000632ED" w:rsidRDefault="000632ED" w:rsidP="00B20154">
      <w:pPr>
        <w:spacing w:after="0"/>
        <w:ind w:firstLine="708"/>
        <w:jc w:val="both"/>
        <w:rPr>
          <w:rFonts w:ascii="Times New Roman" w:hAnsi="Times New Roman"/>
          <w:sz w:val="24"/>
          <w:szCs w:val="24"/>
        </w:rPr>
      </w:pPr>
    </w:p>
    <w:p w:rsidR="000632ED" w:rsidRDefault="000632ED" w:rsidP="00B20154">
      <w:pPr>
        <w:spacing w:after="0"/>
        <w:ind w:firstLine="708"/>
        <w:jc w:val="both"/>
        <w:rPr>
          <w:rFonts w:ascii="Times New Roman" w:hAnsi="Times New Roman"/>
          <w:sz w:val="24"/>
          <w:szCs w:val="24"/>
        </w:rPr>
      </w:pPr>
    </w:p>
    <w:p w:rsidR="003C7757" w:rsidRDefault="003C7757" w:rsidP="003C7757">
      <w:pPr>
        <w:pStyle w:val="a6"/>
        <w:spacing w:after="0"/>
        <w:ind w:firstLine="709"/>
        <w:jc w:val="both"/>
        <w:rPr>
          <w:rFonts w:ascii="Times New Roman" w:hAnsi="Times New Roman"/>
          <w:sz w:val="24"/>
          <w:szCs w:val="24"/>
        </w:rPr>
      </w:pPr>
    </w:p>
    <w:p w:rsidR="006203F8" w:rsidRDefault="00C17392" w:rsidP="006203F8">
      <w:pPr>
        <w:spacing w:after="0" w:line="240" w:lineRule="auto"/>
        <w:jc w:val="right"/>
        <w:rPr>
          <w:rFonts w:ascii="Times New Roman" w:hAnsi="Times New Roman"/>
          <w:sz w:val="24"/>
          <w:szCs w:val="24"/>
        </w:rPr>
      </w:pPr>
      <w:hyperlink r:id="rId70" w:history="1">
        <w:r w:rsidR="006203F8" w:rsidRPr="00714F4B">
          <w:rPr>
            <w:rFonts w:ascii="Times New Roman" w:hAnsi="Times New Roman"/>
            <w:sz w:val="24"/>
            <w:szCs w:val="24"/>
          </w:rPr>
          <w:t>Приложение  № 1</w:t>
        </w:r>
      </w:hyperlink>
      <w:r w:rsidR="006203F8" w:rsidRPr="00714F4B">
        <w:rPr>
          <w:rFonts w:ascii="Times New Roman" w:hAnsi="Times New Roman"/>
          <w:sz w:val="24"/>
          <w:szCs w:val="24"/>
        </w:rPr>
        <w:t xml:space="preserve">. </w:t>
      </w:r>
    </w:p>
    <w:p w:rsidR="006203F8" w:rsidRDefault="006203F8" w:rsidP="006203F8">
      <w:pPr>
        <w:spacing w:after="0" w:line="240" w:lineRule="auto"/>
        <w:rPr>
          <w:rFonts w:ascii="Times New Roman" w:hAnsi="Times New Roman"/>
          <w:sz w:val="24"/>
          <w:szCs w:val="24"/>
        </w:rPr>
      </w:pPr>
    </w:p>
    <w:p w:rsidR="006203F8" w:rsidRPr="00714F4B" w:rsidRDefault="006203F8" w:rsidP="006203F8">
      <w:pPr>
        <w:spacing w:after="0" w:line="240" w:lineRule="auto"/>
        <w:jc w:val="center"/>
        <w:rPr>
          <w:rFonts w:ascii="Times New Roman" w:hAnsi="Times New Roman"/>
          <w:sz w:val="24"/>
          <w:szCs w:val="24"/>
        </w:rPr>
      </w:pPr>
      <w:r w:rsidRPr="00714F4B">
        <w:rPr>
          <w:rFonts w:ascii="Times New Roman" w:hAnsi="Times New Roman"/>
          <w:sz w:val="24"/>
          <w:szCs w:val="24"/>
        </w:rPr>
        <w:t>Перечень организаций, сведения об уполномоченных лицах, участвовавших в разработке проекта профессионального стандарта, сведения об органах и организациях, согласовавших проект профессионального стандарта.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7"/>
        <w:gridCol w:w="3049"/>
        <w:gridCol w:w="2268"/>
        <w:gridCol w:w="3260"/>
      </w:tblGrid>
      <w:tr w:rsidR="006203F8" w:rsidRPr="003D6CBD" w:rsidTr="006203F8">
        <w:tc>
          <w:tcPr>
            <w:tcW w:w="887" w:type="dxa"/>
            <w:tcBorders>
              <w:top w:val="single" w:sz="4" w:space="0" w:color="auto"/>
              <w:left w:val="single" w:sz="4" w:space="0" w:color="auto"/>
              <w:bottom w:val="single" w:sz="4" w:space="0" w:color="auto"/>
              <w:right w:val="single" w:sz="4" w:space="0" w:color="auto"/>
            </w:tcBorders>
            <w:vAlign w:val="center"/>
          </w:tcPr>
          <w:p w:rsidR="006203F8" w:rsidRPr="003D6CBD" w:rsidRDefault="006203F8" w:rsidP="006203F8">
            <w:pPr>
              <w:tabs>
                <w:tab w:val="left" w:pos="993"/>
              </w:tabs>
              <w:spacing w:line="240" w:lineRule="auto"/>
              <w:jc w:val="center"/>
              <w:rPr>
                <w:rFonts w:ascii="Times New Roman" w:hAnsi="Times New Roman"/>
                <w:sz w:val="24"/>
                <w:szCs w:val="24"/>
              </w:rPr>
            </w:pPr>
            <w:r w:rsidRPr="003D6CBD">
              <w:rPr>
                <w:rFonts w:ascii="Times New Roman" w:hAnsi="Times New Roman"/>
                <w:sz w:val="24"/>
                <w:szCs w:val="24"/>
              </w:rPr>
              <w:t>№ п/п</w:t>
            </w:r>
          </w:p>
        </w:tc>
        <w:tc>
          <w:tcPr>
            <w:tcW w:w="3049" w:type="dxa"/>
            <w:tcBorders>
              <w:top w:val="single" w:sz="4" w:space="0" w:color="auto"/>
              <w:left w:val="single" w:sz="4" w:space="0" w:color="auto"/>
              <w:bottom w:val="single" w:sz="4" w:space="0" w:color="auto"/>
              <w:right w:val="single" w:sz="4" w:space="0" w:color="auto"/>
            </w:tcBorders>
            <w:vAlign w:val="center"/>
          </w:tcPr>
          <w:p w:rsidR="006203F8" w:rsidRPr="003D6CBD" w:rsidRDefault="006203F8" w:rsidP="006203F8">
            <w:pPr>
              <w:tabs>
                <w:tab w:val="left" w:pos="993"/>
              </w:tabs>
              <w:spacing w:line="240" w:lineRule="auto"/>
              <w:jc w:val="center"/>
              <w:rPr>
                <w:rFonts w:ascii="Times New Roman" w:hAnsi="Times New Roman"/>
                <w:sz w:val="24"/>
                <w:szCs w:val="24"/>
              </w:rPr>
            </w:pPr>
            <w:r w:rsidRPr="003D6CBD">
              <w:rPr>
                <w:rFonts w:ascii="Times New Roman" w:hAnsi="Times New Roman"/>
                <w:sz w:val="24"/>
                <w:szCs w:val="24"/>
              </w:rPr>
              <w:t>Организация</w:t>
            </w:r>
          </w:p>
        </w:tc>
        <w:tc>
          <w:tcPr>
            <w:tcW w:w="2268" w:type="dxa"/>
            <w:tcBorders>
              <w:top w:val="single" w:sz="4" w:space="0" w:color="auto"/>
              <w:left w:val="single" w:sz="4" w:space="0" w:color="auto"/>
              <w:bottom w:val="single" w:sz="4" w:space="0" w:color="auto"/>
              <w:right w:val="single" w:sz="4" w:space="0" w:color="auto"/>
            </w:tcBorders>
            <w:vAlign w:val="center"/>
          </w:tcPr>
          <w:p w:rsidR="006203F8" w:rsidRPr="003D6CBD" w:rsidRDefault="006203F8" w:rsidP="006203F8">
            <w:pPr>
              <w:tabs>
                <w:tab w:val="left" w:pos="993"/>
              </w:tabs>
              <w:spacing w:line="240" w:lineRule="auto"/>
              <w:jc w:val="center"/>
              <w:rPr>
                <w:rFonts w:ascii="Times New Roman" w:hAnsi="Times New Roman"/>
                <w:sz w:val="24"/>
                <w:szCs w:val="24"/>
              </w:rPr>
            </w:pPr>
            <w:r w:rsidRPr="003D6CBD">
              <w:rPr>
                <w:rFonts w:ascii="Times New Roman" w:hAnsi="Times New Roman"/>
                <w:sz w:val="24"/>
                <w:szCs w:val="24"/>
              </w:rPr>
              <w:t>Должность уполномоченного лица</w:t>
            </w:r>
          </w:p>
        </w:tc>
        <w:tc>
          <w:tcPr>
            <w:tcW w:w="3260" w:type="dxa"/>
            <w:tcBorders>
              <w:top w:val="single" w:sz="4" w:space="0" w:color="auto"/>
              <w:left w:val="single" w:sz="4" w:space="0" w:color="auto"/>
              <w:bottom w:val="single" w:sz="4" w:space="0" w:color="auto"/>
              <w:right w:val="single" w:sz="4" w:space="0" w:color="auto"/>
            </w:tcBorders>
            <w:vAlign w:val="center"/>
          </w:tcPr>
          <w:p w:rsidR="006203F8" w:rsidRPr="003D6CBD" w:rsidRDefault="006203F8" w:rsidP="006203F8">
            <w:pPr>
              <w:tabs>
                <w:tab w:val="left" w:pos="993"/>
              </w:tabs>
              <w:jc w:val="center"/>
              <w:rPr>
                <w:rFonts w:ascii="Times New Roman" w:hAnsi="Times New Roman"/>
                <w:sz w:val="24"/>
                <w:szCs w:val="24"/>
              </w:rPr>
            </w:pPr>
            <w:r w:rsidRPr="003D6CBD">
              <w:rPr>
                <w:rFonts w:ascii="Times New Roman" w:hAnsi="Times New Roman"/>
                <w:sz w:val="24"/>
                <w:szCs w:val="24"/>
              </w:rPr>
              <w:t>ФИО уполномоченного лица</w:t>
            </w:r>
          </w:p>
        </w:tc>
      </w:tr>
      <w:tr w:rsidR="006203F8" w:rsidRPr="003D6CBD" w:rsidTr="006203F8">
        <w:tc>
          <w:tcPr>
            <w:tcW w:w="9464" w:type="dxa"/>
            <w:gridSpan w:val="4"/>
            <w:tcBorders>
              <w:top w:val="single" w:sz="4" w:space="0" w:color="auto"/>
              <w:left w:val="single" w:sz="4" w:space="0" w:color="auto"/>
              <w:bottom w:val="single" w:sz="4" w:space="0" w:color="auto"/>
              <w:right w:val="single" w:sz="4" w:space="0" w:color="auto"/>
            </w:tcBorders>
          </w:tcPr>
          <w:p w:rsidR="006203F8" w:rsidRPr="003D6CBD" w:rsidRDefault="006203F8" w:rsidP="006203F8">
            <w:pPr>
              <w:tabs>
                <w:tab w:val="left" w:pos="993"/>
              </w:tabs>
              <w:spacing w:line="240" w:lineRule="auto"/>
              <w:jc w:val="center"/>
              <w:rPr>
                <w:rFonts w:ascii="Times New Roman" w:hAnsi="Times New Roman"/>
                <w:sz w:val="24"/>
                <w:szCs w:val="24"/>
              </w:rPr>
            </w:pPr>
            <w:r w:rsidRPr="003D6CBD">
              <w:rPr>
                <w:rFonts w:ascii="Times New Roman" w:hAnsi="Times New Roman"/>
                <w:sz w:val="24"/>
                <w:szCs w:val="24"/>
              </w:rPr>
              <w:t>Разработка проект</w:t>
            </w:r>
            <w:r>
              <w:rPr>
                <w:rFonts w:ascii="Times New Roman" w:hAnsi="Times New Roman"/>
                <w:sz w:val="24"/>
                <w:szCs w:val="24"/>
              </w:rPr>
              <w:t>а</w:t>
            </w:r>
            <w:r w:rsidRPr="003D6CBD">
              <w:rPr>
                <w:rFonts w:ascii="Times New Roman" w:hAnsi="Times New Roman"/>
                <w:sz w:val="24"/>
                <w:szCs w:val="24"/>
              </w:rPr>
              <w:t xml:space="preserve"> профессиональных стандартов</w:t>
            </w:r>
          </w:p>
        </w:tc>
      </w:tr>
      <w:tr w:rsidR="006203F8" w:rsidRPr="003D6CBD" w:rsidTr="006203F8">
        <w:tc>
          <w:tcPr>
            <w:tcW w:w="887" w:type="dxa"/>
            <w:tcBorders>
              <w:top w:val="single" w:sz="4" w:space="0" w:color="auto"/>
              <w:left w:val="single" w:sz="4" w:space="0" w:color="auto"/>
              <w:bottom w:val="single" w:sz="4" w:space="0" w:color="auto"/>
              <w:right w:val="single" w:sz="4" w:space="0" w:color="auto"/>
            </w:tcBorders>
          </w:tcPr>
          <w:p w:rsidR="006203F8" w:rsidRPr="003D6CBD" w:rsidRDefault="006203F8" w:rsidP="006203F8">
            <w:pPr>
              <w:tabs>
                <w:tab w:val="left" w:pos="993"/>
              </w:tabs>
              <w:spacing w:line="240" w:lineRule="auto"/>
              <w:jc w:val="center"/>
              <w:rPr>
                <w:rFonts w:ascii="Times New Roman" w:hAnsi="Times New Roman"/>
                <w:sz w:val="24"/>
                <w:szCs w:val="24"/>
                <w:lang w:val="en-US"/>
              </w:rPr>
            </w:pPr>
            <w:r w:rsidRPr="003D6CBD">
              <w:rPr>
                <w:rFonts w:ascii="Times New Roman" w:hAnsi="Times New Roman"/>
                <w:sz w:val="24"/>
                <w:szCs w:val="24"/>
                <w:lang w:val="en-US"/>
              </w:rPr>
              <w:t>1</w:t>
            </w:r>
          </w:p>
        </w:tc>
        <w:tc>
          <w:tcPr>
            <w:tcW w:w="3049" w:type="dxa"/>
            <w:tcBorders>
              <w:top w:val="single" w:sz="4" w:space="0" w:color="auto"/>
              <w:left w:val="single" w:sz="4" w:space="0" w:color="auto"/>
              <w:bottom w:val="single" w:sz="4" w:space="0" w:color="auto"/>
              <w:right w:val="single" w:sz="4" w:space="0" w:color="auto"/>
            </w:tcBorders>
          </w:tcPr>
          <w:p w:rsidR="006203F8" w:rsidRPr="003D6CBD" w:rsidRDefault="006203F8" w:rsidP="006203F8">
            <w:pPr>
              <w:spacing w:line="240" w:lineRule="auto"/>
              <w:jc w:val="both"/>
              <w:rPr>
                <w:rFonts w:ascii="Times New Roman" w:hAnsi="Times New Roman"/>
                <w:sz w:val="24"/>
                <w:szCs w:val="24"/>
              </w:rPr>
            </w:pPr>
            <w:r w:rsidRPr="003D6CBD">
              <w:rPr>
                <w:rStyle w:val="copy2"/>
                <w:rFonts w:ascii="Times New Roman" w:hAnsi="Times New Roman"/>
                <w:color w:val="22232F"/>
                <w:sz w:val="24"/>
                <w:szCs w:val="24"/>
              </w:rPr>
              <w:t>Ассоциация «Общероссийская негосударственная некоммерческая организация – общероссийское отраслевое объединение работодателей «Национальное объединение саморегулируемых организаций, основанных на членстве лиц, осуществляющих строительство» (</w:t>
            </w:r>
            <w:r w:rsidRPr="003D6CBD">
              <w:rPr>
                <w:rFonts w:ascii="Times New Roman" w:hAnsi="Times New Roman"/>
                <w:sz w:val="24"/>
                <w:szCs w:val="24"/>
              </w:rPr>
              <w:t>Ассоциация «Национальное объединение строителей»)</w:t>
            </w:r>
            <w:r>
              <w:rPr>
                <w:rFonts w:ascii="Times New Roman" w:hAnsi="Times New Roman"/>
                <w:sz w:val="24"/>
                <w:szCs w:val="24"/>
              </w:rPr>
              <w:t>, город Москва</w:t>
            </w:r>
          </w:p>
        </w:tc>
        <w:tc>
          <w:tcPr>
            <w:tcW w:w="2268" w:type="dxa"/>
            <w:tcBorders>
              <w:top w:val="single" w:sz="4" w:space="0" w:color="auto"/>
              <w:left w:val="single" w:sz="4" w:space="0" w:color="auto"/>
              <w:bottom w:val="single" w:sz="4" w:space="0" w:color="auto"/>
              <w:right w:val="single" w:sz="4" w:space="0" w:color="auto"/>
            </w:tcBorders>
            <w:vAlign w:val="center"/>
          </w:tcPr>
          <w:p w:rsidR="006203F8" w:rsidRPr="003D6CBD" w:rsidRDefault="006203F8" w:rsidP="006203F8">
            <w:pPr>
              <w:tabs>
                <w:tab w:val="left" w:pos="993"/>
              </w:tabs>
              <w:spacing w:line="240" w:lineRule="auto"/>
              <w:jc w:val="center"/>
              <w:rPr>
                <w:rFonts w:ascii="Times New Roman" w:hAnsi="Times New Roman"/>
                <w:sz w:val="24"/>
                <w:szCs w:val="24"/>
              </w:rPr>
            </w:pPr>
            <w:r w:rsidRPr="003D6CBD">
              <w:rPr>
                <w:rFonts w:ascii="Times New Roman" w:hAnsi="Times New Roman"/>
                <w:sz w:val="24"/>
                <w:szCs w:val="24"/>
              </w:rPr>
              <w:t>Начальник управления профобразования</w:t>
            </w:r>
          </w:p>
        </w:tc>
        <w:tc>
          <w:tcPr>
            <w:tcW w:w="3260" w:type="dxa"/>
            <w:tcBorders>
              <w:top w:val="single" w:sz="4" w:space="0" w:color="auto"/>
              <w:left w:val="single" w:sz="4" w:space="0" w:color="auto"/>
              <w:bottom w:val="single" w:sz="4" w:space="0" w:color="auto"/>
              <w:right w:val="single" w:sz="4" w:space="0" w:color="auto"/>
            </w:tcBorders>
            <w:vAlign w:val="center"/>
          </w:tcPr>
          <w:p w:rsidR="006203F8" w:rsidRPr="003D6CBD" w:rsidRDefault="006203F8" w:rsidP="006203F8">
            <w:pPr>
              <w:tabs>
                <w:tab w:val="left" w:pos="993"/>
              </w:tabs>
              <w:jc w:val="center"/>
              <w:rPr>
                <w:rFonts w:ascii="Times New Roman" w:hAnsi="Times New Roman"/>
                <w:sz w:val="24"/>
                <w:szCs w:val="24"/>
              </w:rPr>
            </w:pPr>
            <w:r w:rsidRPr="003D6CBD">
              <w:rPr>
                <w:rFonts w:ascii="Times New Roman" w:hAnsi="Times New Roman"/>
                <w:sz w:val="24"/>
                <w:szCs w:val="24"/>
              </w:rPr>
              <w:t>Прокопьева Надежда Александровна</w:t>
            </w:r>
          </w:p>
        </w:tc>
      </w:tr>
      <w:tr w:rsidR="006203F8" w:rsidRPr="003D6CBD" w:rsidTr="006203F8">
        <w:tc>
          <w:tcPr>
            <w:tcW w:w="887" w:type="dxa"/>
            <w:tcBorders>
              <w:top w:val="single" w:sz="4" w:space="0" w:color="auto"/>
              <w:left w:val="single" w:sz="4" w:space="0" w:color="auto"/>
              <w:bottom w:val="single" w:sz="4" w:space="0" w:color="auto"/>
              <w:right w:val="single" w:sz="4" w:space="0" w:color="auto"/>
            </w:tcBorders>
          </w:tcPr>
          <w:p w:rsidR="006203F8" w:rsidRPr="003D6CBD" w:rsidRDefault="006203F8" w:rsidP="006203F8">
            <w:pPr>
              <w:tabs>
                <w:tab w:val="left" w:pos="993"/>
              </w:tabs>
              <w:spacing w:line="240" w:lineRule="auto"/>
              <w:jc w:val="center"/>
              <w:rPr>
                <w:rFonts w:ascii="Times New Roman" w:hAnsi="Times New Roman"/>
                <w:sz w:val="24"/>
                <w:szCs w:val="24"/>
                <w:lang w:val="en-US"/>
              </w:rPr>
            </w:pPr>
            <w:r w:rsidRPr="003D6CBD">
              <w:rPr>
                <w:rFonts w:ascii="Times New Roman" w:hAnsi="Times New Roman"/>
                <w:sz w:val="24"/>
                <w:szCs w:val="24"/>
                <w:lang w:val="en-US"/>
              </w:rPr>
              <w:t>2</w:t>
            </w:r>
          </w:p>
        </w:tc>
        <w:tc>
          <w:tcPr>
            <w:tcW w:w="3049" w:type="dxa"/>
            <w:tcBorders>
              <w:top w:val="single" w:sz="4" w:space="0" w:color="auto"/>
              <w:left w:val="single" w:sz="4" w:space="0" w:color="auto"/>
              <w:bottom w:val="single" w:sz="4" w:space="0" w:color="auto"/>
              <w:right w:val="single" w:sz="4" w:space="0" w:color="auto"/>
            </w:tcBorders>
          </w:tcPr>
          <w:p w:rsidR="006203F8" w:rsidRPr="003D6CBD" w:rsidRDefault="006203F8" w:rsidP="006203F8">
            <w:pPr>
              <w:spacing w:line="240" w:lineRule="auto"/>
              <w:jc w:val="both"/>
              <w:rPr>
                <w:rFonts w:ascii="Times New Roman" w:hAnsi="Times New Roman"/>
                <w:sz w:val="24"/>
                <w:szCs w:val="24"/>
              </w:rPr>
            </w:pPr>
            <w:r>
              <w:rPr>
                <w:rFonts w:ascii="Times New Roman" w:hAnsi="Times New Roman"/>
                <w:sz w:val="24"/>
                <w:szCs w:val="24"/>
              </w:rPr>
              <w:t>Институт дополнительного профессионального образования ГАСИС Национального исследовательского университета "Высшая школа экономики"</w:t>
            </w:r>
          </w:p>
        </w:tc>
        <w:tc>
          <w:tcPr>
            <w:tcW w:w="2268" w:type="dxa"/>
            <w:tcBorders>
              <w:top w:val="single" w:sz="4" w:space="0" w:color="auto"/>
              <w:left w:val="single" w:sz="4" w:space="0" w:color="auto"/>
              <w:bottom w:val="single" w:sz="4" w:space="0" w:color="auto"/>
              <w:right w:val="single" w:sz="4" w:space="0" w:color="auto"/>
            </w:tcBorders>
            <w:vAlign w:val="center"/>
          </w:tcPr>
          <w:p w:rsidR="006203F8" w:rsidRPr="003D6CBD" w:rsidRDefault="006203F8" w:rsidP="006203F8">
            <w:pPr>
              <w:tabs>
                <w:tab w:val="left" w:pos="993"/>
              </w:tabs>
              <w:spacing w:line="240" w:lineRule="auto"/>
              <w:jc w:val="center"/>
              <w:rPr>
                <w:rFonts w:ascii="Times New Roman" w:hAnsi="Times New Roman"/>
                <w:sz w:val="24"/>
                <w:szCs w:val="24"/>
              </w:rPr>
            </w:pPr>
            <w:r>
              <w:rPr>
                <w:rFonts w:ascii="Times New Roman" w:hAnsi="Times New Roman"/>
                <w:sz w:val="24"/>
                <w:szCs w:val="24"/>
              </w:rPr>
              <w:t>Директор</w:t>
            </w:r>
          </w:p>
        </w:tc>
        <w:tc>
          <w:tcPr>
            <w:tcW w:w="3260" w:type="dxa"/>
            <w:tcBorders>
              <w:top w:val="single" w:sz="4" w:space="0" w:color="auto"/>
              <w:left w:val="single" w:sz="4" w:space="0" w:color="auto"/>
              <w:bottom w:val="single" w:sz="4" w:space="0" w:color="auto"/>
              <w:right w:val="single" w:sz="4" w:space="0" w:color="auto"/>
            </w:tcBorders>
            <w:vAlign w:val="center"/>
          </w:tcPr>
          <w:p w:rsidR="006203F8" w:rsidRPr="003D6CBD" w:rsidRDefault="006203F8" w:rsidP="006203F8">
            <w:pPr>
              <w:tabs>
                <w:tab w:val="left" w:pos="993"/>
              </w:tabs>
              <w:jc w:val="center"/>
              <w:rPr>
                <w:rFonts w:ascii="Times New Roman" w:hAnsi="Times New Roman"/>
                <w:sz w:val="24"/>
                <w:szCs w:val="24"/>
              </w:rPr>
            </w:pPr>
            <w:r>
              <w:rPr>
                <w:rFonts w:ascii="Times New Roman" w:hAnsi="Times New Roman"/>
                <w:sz w:val="24"/>
                <w:szCs w:val="24"/>
              </w:rPr>
              <w:t>Збрицкий Александр Анатольевич</w:t>
            </w:r>
          </w:p>
        </w:tc>
      </w:tr>
      <w:tr w:rsidR="006203F8" w:rsidRPr="003D6CBD" w:rsidTr="006203F8">
        <w:tc>
          <w:tcPr>
            <w:tcW w:w="9464" w:type="dxa"/>
            <w:gridSpan w:val="4"/>
            <w:tcBorders>
              <w:top w:val="single" w:sz="4" w:space="0" w:color="auto"/>
              <w:left w:val="nil"/>
              <w:bottom w:val="nil"/>
              <w:right w:val="nil"/>
            </w:tcBorders>
          </w:tcPr>
          <w:p w:rsidR="006203F8" w:rsidRDefault="006203F8" w:rsidP="006203F8">
            <w:pPr>
              <w:spacing w:after="0" w:line="240" w:lineRule="auto"/>
              <w:jc w:val="center"/>
              <w:rPr>
                <w:rFonts w:ascii="Times New Roman" w:hAnsi="Times New Roman"/>
                <w:sz w:val="24"/>
                <w:szCs w:val="24"/>
              </w:rPr>
            </w:pPr>
          </w:p>
          <w:p w:rsidR="006203F8" w:rsidRDefault="006203F8" w:rsidP="006203F8">
            <w:pPr>
              <w:spacing w:after="0" w:line="240" w:lineRule="auto"/>
              <w:jc w:val="center"/>
              <w:rPr>
                <w:rFonts w:ascii="Times New Roman" w:hAnsi="Times New Roman"/>
                <w:sz w:val="24"/>
                <w:szCs w:val="24"/>
              </w:rPr>
            </w:pPr>
          </w:p>
          <w:p w:rsidR="006203F8" w:rsidRPr="00B804AB" w:rsidRDefault="006203F8" w:rsidP="006203F8">
            <w:pPr>
              <w:spacing w:after="0" w:line="240" w:lineRule="auto"/>
              <w:jc w:val="center"/>
              <w:rPr>
                <w:rFonts w:ascii="Times New Roman" w:hAnsi="Times New Roman"/>
                <w:sz w:val="24"/>
                <w:szCs w:val="24"/>
              </w:rPr>
            </w:pPr>
            <w:r w:rsidRPr="00B804AB">
              <w:rPr>
                <w:rFonts w:ascii="Times New Roman" w:hAnsi="Times New Roman"/>
                <w:sz w:val="24"/>
                <w:szCs w:val="24"/>
              </w:rPr>
              <w:t>Согласование проекта профессионального стандарта</w:t>
            </w:r>
          </w:p>
        </w:tc>
      </w:tr>
      <w:tr w:rsidR="006203F8" w:rsidRPr="003D6CBD" w:rsidTr="006203F8">
        <w:tc>
          <w:tcPr>
            <w:tcW w:w="9464" w:type="dxa"/>
            <w:gridSpan w:val="4"/>
            <w:tcBorders>
              <w:top w:val="nil"/>
              <w:left w:val="nil"/>
              <w:bottom w:val="nil"/>
              <w:right w:val="nil"/>
            </w:tcBorders>
          </w:tcPr>
          <w:p w:rsidR="006203F8" w:rsidRDefault="006203F8" w:rsidP="006203F8">
            <w:pPr>
              <w:spacing w:after="0" w:line="240" w:lineRule="auto"/>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88"/>
              <w:gridCol w:w="1847"/>
              <w:gridCol w:w="1847"/>
              <w:gridCol w:w="1847"/>
            </w:tblGrid>
            <w:tr w:rsidR="006203F8" w:rsidRPr="009403E3" w:rsidTr="006203F8">
              <w:tc>
                <w:tcPr>
                  <w:tcW w:w="704" w:type="dxa"/>
                </w:tcPr>
                <w:p w:rsidR="006203F8" w:rsidRPr="009403E3" w:rsidRDefault="006203F8" w:rsidP="006203F8">
                  <w:pPr>
                    <w:spacing w:after="0" w:line="240" w:lineRule="auto"/>
                    <w:jc w:val="center"/>
                    <w:rPr>
                      <w:rFonts w:ascii="Times New Roman" w:hAnsi="Times New Roman"/>
                      <w:b/>
                      <w:bCs/>
                      <w:sz w:val="24"/>
                      <w:szCs w:val="24"/>
                    </w:rPr>
                  </w:pPr>
                  <w:r w:rsidRPr="009403E3">
                    <w:rPr>
                      <w:rFonts w:ascii="Times New Roman" w:hAnsi="Times New Roman"/>
                      <w:b/>
                      <w:bCs/>
                      <w:sz w:val="24"/>
                      <w:szCs w:val="24"/>
                    </w:rPr>
                    <w:t>№ пп</w:t>
                  </w:r>
                </w:p>
              </w:tc>
              <w:tc>
                <w:tcPr>
                  <w:tcW w:w="2988" w:type="dxa"/>
                </w:tcPr>
                <w:p w:rsidR="006203F8" w:rsidRPr="009403E3" w:rsidRDefault="006203F8" w:rsidP="006203F8">
                  <w:pPr>
                    <w:spacing w:after="0" w:line="240" w:lineRule="auto"/>
                    <w:jc w:val="center"/>
                    <w:rPr>
                      <w:rFonts w:ascii="Times New Roman" w:hAnsi="Times New Roman"/>
                      <w:b/>
                      <w:bCs/>
                      <w:sz w:val="24"/>
                      <w:szCs w:val="24"/>
                    </w:rPr>
                  </w:pPr>
                  <w:r w:rsidRPr="009403E3">
                    <w:rPr>
                      <w:rFonts w:ascii="Times New Roman" w:hAnsi="Times New Roman"/>
                      <w:b/>
                      <w:bCs/>
                      <w:sz w:val="24"/>
                      <w:szCs w:val="24"/>
                    </w:rPr>
                    <w:t>Организация</w:t>
                  </w:r>
                </w:p>
              </w:tc>
              <w:tc>
                <w:tcPr>
                  <w:tcW w:w="1847" w:type="dxa"/>
                </w:tcPr>
                <w:p w:rsidR="006203F8" w:rsidRPr="009403E3" w:rsidRDefault="006203F8" w:rsidP="006203F8">
                  <w:pPr>
                    <w:spacing w:after="0" w:line="240" w:lineRule="auto"/>
                    <w:jc w:val="center"/>
                    <w:rPr>
                      <w:rFonts w:ascii="Times New Roman" w:hAnsi="Times New Roman"/>
                      <w:b/>
                      <w:bCs/>
                      <w:sz w:val="24"/>
                      <w:szCs w:val="24"/>
                    </w:rPr>
                  </w:pPr>
                  <w:r w:rsidRPr="009403E3">
                    <w:rPr>
                      <w:rFonts w:ascii="Times New Roman" w:hAnsi="Times New Roman"/>
                      <w:b/>
                      <w:bCs/>
                      <w:sz w:val="24"/>
                      <w:szCs w:val="24"/>
                    </w:rPr>
                    <w:t>Должность уполномоченного лица</w:t>
                  </w:r>
                </w:p>
              </w:tc>
              <w:tc>
                <w:tcPr>
                  <w:tcW w:w="1847" w:type="dxa"/>
                </w:tcPr>
                <w:p w:rsidR="006203F8" w:rsidRPr="009403E3" w:rsidRDefault="006203F8" w:rsidP="006203F8">
                  <w:pPr>
                    <w:spacing w:after="0" w:line="240" w:lineRule="auto"/>
                    <w:jc w:val="center"/>
                    <w:rPr>
                      <w:rFonts w:ascii="Times New Roman" w:hAnsi="Times New Roman"/>
                      <w:b/>
                      <w:bCs/>
                      <w:sz w:val="24"/>
                      <w:szCs w:val="24"/>
                    </w:rPr>
                  </w:pPr>
                  <w:r w:rsidRPr="009403E3">
                    <w:rPr>
                      <w:rFonts w:ascii="Times New Roman" w:hAnsi="Times New Roman"/>
                      <w:b/>
                      <w:bCs/>
                      <w:sz w:val="24"/>
                      <w:szCs w:val="24"/>
                    </w:rPr>
                    <w:t>ФИО уполномоченного лица</w:t>
                  </w:r>
                </w:p>
              </w:tc>
              <w:tc>
                <w:tcPr>
                  <w:tcW w:w="1847" w:type="dxa"/>
                </w:tcPr>
                <w:p w:rsidR="006203F8" w:rsidRPr="009403E3" w:rsidRDefault="006203F8" w:rsidP="006203F8">
                  <w:pPr>
                    <w:spacing w:after="0" w:line="240" w:lineRule="auto"/>
                    <w:jc w:val="center"/>
                    <w:rPr>
                      <w:rFonts w:ascii="Times New Roman" w:hAnsi="Times New Roman"/>
                      <w:b/>
                      <w:bCs/>
                      <w:sz w:val="24"/>
                      <w:szCs w:val="24"/>
                    </w:rPr>
                  </w:pPr>
                  <w:r w:rsidRPr="009403E3">
                    <w:rPr>
                      <w:rFonts w:ascii="Times New Roman" w:hAnsi="Times New Roman"/>
                      <w:b/>
                      <w:bCs/>
                      <w:sz w:val="24"/>
                      <w:szCs w:val="24"/>
                    </w:rPr>
                    <w:t>Контактная информация</w:t>
                  </w:r>
                </w:p>
              </w:tc>
            </w:tr>
            <w:tr w:rsidR="006203F8" w:rsidRPr="009403E3" w:rsidTr="006203F8">
              <w:tc>
                <w:tcPr>
                  <w:tcW w:w="704" w:type="dxa"/>
                </w:tcPr>
                <w:p w:rsidR="006203F8" w:rsidRPr="009403E3" w:rsidRDefault="006203F8" w:rsidP="006203F8">
                  <w:pPr>
                    <w:spacing w:after="0" w:line="240" w:lineRule="auto"/>
                    <w:jc w:val="center"/>
                    <w:rPr>
                      <w:rFonts w:ascii="Times New Roman" w:hAnsi="Times New Roman"/>
                      <w:bCs/>
                      <w:sz w:val="24"/>
                      <w:szCs w:val="24"/>
                    </w:rPr>
                  </w:pPr>
                  <w:r w:rsidRPr="009403E3">
                    <w:rPr>
                      <w:rFonts w:ascii="Times New Roman" w:hAnsi="Times New Roman"/>
                      <w:bCs/>
                      <w:sz w:val="24"/>
                      <w:szCs w:val="24"/>
                    </w:rPr>
                    <w:t>1</w:t>
                  </w:r>
                </w:p>
              </w:tc>
              <w:tc>
                <w:tcPr>
                  <w:tcW w:w="2988" w:type="dxa"/>
                </w:tcPr>
                <w:p w:rsidR="006203F8" w:rsidRPr="009403E3" w:rsidRDefault="006203F8" w:rsidP="006203F8">
                  <w:pPr>
                    <w:spacing w:after="0" w:line="240" w:lineRule="auto"/>
                    <w:rPr>
                      <w:rFonts w:ascii="Times New Roman" w:hAnsi="Times New Roman"/>
                      <w:bCs/>
                      <w:sz w:val="24"/>
                      <w:szCs w:val="24"/>
                    </w:rPr>
                  </w:pPr>
                  <w:r w:rsidRPr="009403E3">
                    <w:rPr>
                      <w:rFonts w:ascii="Times New Roman" w:hAnsi="Times New Roman"/>
                      <w:bCs/>
                      <w:sz w:val="24"/>
                      <w:szCs w:val="24"/>
                    </w:rPr>
                    <w:t xml:space="preserve">Профсоюз строителей России </w:t>
                  </w:r>
                </w:p>
              </w:tc>
              <w:tc>
                <w:tcPr>
                  <w:tcW w:w="1847" w:type="dxa"/>
                </w:tcPr>
                <w:p w:rsidR="006203F8" w:rsidRPr="009403E3" w:rsidRDefault="006203F8" w:rsidP="006203F8">
                  <w:pPr>
                    <w:spacing w:after="0" w:line="240" w:lineRule="auto"/>
                    <w:rPr>
                      <w:rFonts w:ascii="Times New Roman" w:hAnsi="Times New Roman"/>
                      <w:bCs/>
                      <w:sz w:val="24"/>
                      <w:szCs w:val="24"/>
                    </w:rPr>
                  </w:pPr>
                  <w:r w:rsidRPr="009403E3">
                    <w:rPr>
                      <w:rFonts w:ascii="Times New Roman" w:hAnsi="Times New Roman"/>
                      <w:bCs/>
                      <w:sz w:val="24"/>
                      <w:szCs w:val="24"/>
                    </w:rPr>
                    <w:t>Председатель профсоюза</w:t>
                  </w:r>
                </w:p>
              </w:tc>
              <w:tc>
                <w:tcPr>
                  <w:tcW w:w="1847" w:type="dxa"/>
                </w:tcPr>
                <w:p w:rsidR="006203F8" w:rsidRPr="009403E3" w:rsidRDefault="006203F8" w:rsidP="006203F8">
                  <w:pPr>
                    <w:spacing w:after="0" w:line="240" w:lineRule="auto"/>
                    <w:rPr>
                      <w:rFonts w:ascii="Times New Roman" w:hAnsi="Times New Roman"/>
                      <w:bCs/>
                      <w:sz w:val="24"/>
                      <w:szCs w:val="24"/>
                    </w:rPr>
                  </w:pPr>
                  <w:r w:rsidRPr="009403E3">
                    <w:rPr>
                      <w:rFonts w:ascii="Times New Roman" w:hAnsi="Times New Roman"/>
                      <w:bCs/>
                      <w:sz w:val="24"/>
                      <w:szCs w:val="24"/>
                    </w:rPr>
                    <w:t>Сошенко Борис Александрович</w:t>
                  </w:r>
                </w:p>
              </w:tc>
              <w:tc>
                <w:tcPr>
                  <w:tcW w:w="1847" w:type="dxa"/>
                </w:tcPr>
                <w:p w:rsidR="006203F8" w:rsidRPr="009403E3" w:rsidRDefault="006203F8" w:rsidP="006203F8">
                  <w:pPr>
                    <w:spacing w:after="0" w:line="240" w:lineRule="auto"/>
                    <w:rPr>
                      <w:rFonts w:ascii="Times New Roman" w:hAnsi="Times New Roman"/>
                      <w:bCs/>
                      <w:sz w:val="24"/>
                      <w:szCs w:val="24"/>
                    </w:rPr>
                  </w:pPr>
                  <w:r w:rsidRPr="009403E3">
                    <w:rPr>
                      <w:rFonts w:ascii="Times New Roman" w:hAnsi="Times New Roman"/>
                      <w:bCs/>
                      <w:sz w:val="24"/>
                      <w:szCs w:val="24"/>
                    </w:rPr>
                    <w:t>Г.Москва, Ленинский пр. 42,</w:t>
                  </w:r>
                </w:p>
                <w:p w:rsidR="006203F8" w:rsidRPr="009403E3" w:rsidRDefault="006203F8" w:rsidP="006203F8">
                  <w:pPr>
                    <w:spacing w:after="0" w:line="240" w:lineRule="auto"/>
                    <w:rPr>
                      <w:rFonts w:ascii="Times New Roman" w:hAnsi="Times New Roman"/>
                      <w:bCs/>
                      <w:sz w:val="24"/>
                      <w:szCs w:val="24"/>
                    </w:rPr>
                  </w:pPr>
                  <w:r w:rsidRPr="009403E3">
                    <w:rPr>
                      <w:rFonts w:ascii="Times New Roman" w:hAnsi="Times New Roman"/>
                      <w:bCs/>
                      <w:sz w:val="24"/>
                      <w:szCs w:val="24"/>
                    </w:rPr>
                    <w:t>Тел. (495) 9388236</w:t>
                  </w:r>
                </w:p>
                <w:p w:rsidR="006203F8" w:rsidRPr="009403E3" w:rsidRDefault="00C17392" w:rsidP="006203F8">
                  <w:pPr>
                    <w:spacing w:after="0" w:line="240" w:lineRule="auto"/>
                    <w:rPr>
                      <w:rFonts w:ascii="Times New Roman" w:hAnsi="Times New Roman"/>
                      <w:bCs/>
                      <w:sz w:val="24"/>
                      <w:szCs w:val="24"/>
                      <w:lang w:val="en-US"/>
                    </w:rPr>
                  </w:pPr>
                  <w:hyperlink r:id="rId71" w:history="1">
                    <w:r w:rsidR="006203F8" w:rsidRPr="009403E3">
                      <w:rPr>
                        <w:rStyle w:val="a5"/>
                        <w:rFonts w:ascii="Times New Roman" w:hAnsi="Times New Roman"/>
                        <w:bCs/>
                        <w:sz w:val="24"/>
                        <w:szCs w:val="24"/>
                        <w:lang w:val="en-US"/>
                      </w:rPr>
                      <w:t>Stop5@mail.ru</w:t>
                    </w:r>
                  </w:hyperlink>
                </w:p>
              </w:tc>
            </w:tr>
            <w:tr w:rsidR="006203F8" w:rsidRPr="009403E3" w:rsidTr="006203F8">
              <w:tc>
                <w:tcPr>
                  <w:tcW w:w="704" w:type="dxa"/>
                </w:tcPr>
                <w:p w:rsidR="006203F8" w:rsidRPr="009403E3" w:rsidRDefault="006203F8" w:rsidP="006203F8">
                  <w:pPr>
                    <w:spacing w:after="0" w:line="240" w:lineRule="auto"/>
                    <w:jc w:val="center"/>
                    <w:rPr>
                      <w:rFonts w:ascii="Times New Roman" w:hAnsi="Times New Roman"/>
                      <w:bCs/>
                      <w:sz w:val="24"/>
                      <w:szCs w:val="24"/>
                    </w:rPr>
                  </w:pPr>
                  <w:r w:rsidRPr="009403E3">
                    <w:rPr>
                      <w:rFonts w:ascii="Times New Roman" w:hAnsi="Times New Roman"/>
                      <w:bCs/>
                      <w:sz w:val="24"/>
                      <w:szCs w:val="24"/>
                    </w:rPr>
                    <w:lastRenderedPageBreak/>
                    <w:t>2</w:t>
                  </w:r>
                </w:p>
              </w:tc>
              <w:tc>
                <w:tcPr>
                  <w:tcW w:w="2988" w:type="dxa"/>
                </w:tcPr>
                <w:p w:rsidR="006203F8" w:rsidRPr="009403E3" w:rsidRDefault="006203F8" w:rsidP="006203F8">
                  <w:pPr>
                    <w:spacing w:after="0" w:line="240" w:lineRule="auto"/>
                    <w:rPr>
                      <w:rFonts w:ascii="Times New Roman" w:hAnsi="Times New Roman"/>
                      <w:bCs/>
                      <w:sz w:val="24"/>
                      <w:szCs w:val="24"/>
                    </w:rPr>
                  </w:pPr>
                  <w:r w:rsidRPr="009403E3">
                    <w:rPr>
                      <w:rFonts w:ascii="Times New Roman" w:hAnsi="Times New Roman"/>
                      <w:bCs/>
                      <w:sz w:val="24"/>
                      <w:szCs w:val="24"/>
                    </w:rPr>
                    <w:t>Совет по профессиональным квалификациям в строительстве</w:t>
                  </w:r>
                </w:p>
              </w:tc>
              <w:tc>
                <w:tcPr>
                  <w:tcW w:w="1847" w:type="dxa"/>
                </w:tcPr>
                <w:p w:rsidR="006203F8" w:rsidRPr="009403E3" w:rsidRDefault="006203F8" w:rsidP="006203F8">
                  <w:pPr>
                    <w:spacing w:after="0" w:line="240" w:lineRule="auto"/>
                    <w:jc w:val="center"/>
                    <w:rPr>
                      <w:rFonts w:ascii="Times New Roman" w:hAnsi="Times New Roman"/>
                      <w:bCs/>
                      <w:sz w:val="24"/>
                      <w:szCs w:val="24"/>
                    </w:rPr>
                  </w:pPr>
                  <w:r w:rsidRPr="009403E3">
                    <w:rPr>
                      <w:rFonts w:ascii="Times New Roman" w:hAnsi="Times New Roman"/>
                      <w:bCs/>
                      <w:sz w:val="24"/>
                      <w:szCs w:val="24"/>
                    </w:rPr>
                    <w:t>Председатель</w:t>
                  </w:r>
                </w:p>
              </w:tc>
              <w:tc>
                <w:tcPr>
                  <w:tcW w:w="1847" w:type="dxa"/>
                </w:tcPr>
                <w:p w:rsidR="006203F8" w:rsidRPr="009403E3" w:rsidRDefault="006203F8" w:rsidP="006203F8">
                  <w:pPr>
                    <w:spacing w:after="0" w:line="240" w:lineRule="auto"/>
                    <w:rPr>
                      <w:rFonts w:ascii="Times New Roman" w:hAnsi="Times New Roman"/>
                      <w:bCs/>
                      <w:sz w:val="24"/>
                      <w:szCs w:val="24"/>
                    </w:rPr>
                  </w:pPr>
                  <w:r w:rsidRPr="009403E3">
                    <w:rPr>
                      <w:rFonts w:ascii="Times New Roman" w:hAnsi="Times New Roman"/>
                      <w:bCs/>
                      <w:sz w:val="24"/>
                      <w:szCs w:val="24"/>
                    </w:rPr>
                    <w:t>Ишин Александр Васильевич</w:t>
                  </w:r>
                </w:p>
              </w:tc>
              <w:tc>
                <w:tcPr>
                  <w:tcW w:w="1847" w:type="dxa"/>
                </w:tcPr>
                <w:p w:rsidR="006203F8" w:rsidRPr="009403E3" w:rsidRDefault="006203F8" w:rsidP="006203F8">
                  <w:pPr>
                    <w:spacing w:after="0" w:line="240" w:lineRule="auto"/>
                    <w:rPr>
                      <w:rFonts w:ascii="Times New Roman" w:hAnsi="Times New Roman"/>
                      <w:bCs/>
                      <w:sz w:val="24"/>
                      <w:szCs w:val="24"/>
                    </w:rPr>
                  </w:pPr>
                  <w:r w:rsidRPr="009403E3">
                    <w:rPr>
                      <w:rFonts w:ascii="Times New Roman" w:hAnsi="Times New Roman"/>
                      <w:bCs/>
                      <w:sz w:val="24"/>
                      <w:szCs w:val="24"/>
                    </w:rPr>
                    <w:t>Москва, ул. Грузинская</w:t>
                  </w:r>
                </w:p>
                <w:p w:rsidR="006203F8" w:rsidRPr="009403E3" w:rsidRDefault="006203F8" w:rsidP="006203F8">
                  <w:pPr>
                    <w:spacing w:after="0" w:line="240" w:lineRule="auto"/>
                    <w:rPr>
                      <w:rFonts w:ascii="Times New Roman" w:hAnsi="Times New Roman"/>
                      <w:bCs/>
                      <w:sz w:val="24"/>
                      <w:szCs w:val="24"/>
                    </w:rPr>
                  </w:pPr>
                  <w:r w:rsidRPr="009403E3">
                    <w:rPr>
                      <w:rFonts w:ascii="Times New Roman" w:hAnsi="Times New Roman"/>
                      <w:bCs/>
                      <w:sz w:val="24"/>
                      <w:szCs w:val="24"/>
                    </w:rPr>
                    <w:t>Тел. (391)2305405</w:t>
                  </w:r>
                </w:p>
                <w:p w:rsidR="006203F8" w:rsidRPr="009403E3" w:rsidRDefault="006203F8" w:rsidP="006203F8">
                  <w:pPr>
                    <w:spacing w:after="0" w:line="240" w:lineRule="auto"/>
                    <w:rPr>
                      <w:rFonts w:ascii="Times New Roman" w:hAnsi="Times New Roman"/>
                      <w:bCs/>
                      <w:sz w:val="24"/>
                      <w:szCs w:val="24"/>
                    </w:rPr>
                  </w:pPr>
                </w:p>
                <w:p w:rsidR="006203F8" w:rsidRPr="009403E3" w:rsidRDefault="006203F8" w:rsidP="006203F8">
                  <w:pPr>
                    <w:spacing w:after="0" w:line="240" w:lineRule="auto"/>
                    <w:rPr>
                      <w:rFonts w:ascii="Times New Roman" w:hAnsi="Times New Roman"/>
                      <w:bCs/>
                      <w:sz w:val="24"/>
                      <w:szCs w:val="24"/>
                    </w:rPr>
                  </w:pPr>
                  <w:r w:rsidRPr="009403E3">
                    <w:rPr>
                      <w:rFonts w:ascii="Times New Roman" w:hAnsi="Times New Roman"/>
                      <w:bCs/>
                      <w:sz w:val="24"/>
                      <w:szCs w:val="24"/>
                    </w:rPr>
                    <w:t>276262@</w:t>
                  </w:r>
                  <w:r w:rsidRPr="009403E3">
                    <w:rPr>
                      <w:rFonts w:ascii="Times New Roman" w:hAnsi="Times New Roman"/>
                      <w:bCs/>
                      <w:sz w:val="24"/>
                      <w:szCs w:val="24"/>
                      <w:lang w:val="en-US"/>
                    </w:rPr>
                    <w:t>mail</w:t>
                  </w:r>
                  <w:r w:rsidRPr="009403E3">
                    <w:rPr>
                      <w:rFonts w:ascii="Times New Roman" w:hAnsi="Times New Roman"/>
                      <w:bCs/>
                      <w:sz w:val="24"/>
                      <w:szCs w:val="24"/>
                    </w:rPr>
                    <w:t>.</w:t>
                  </w:r>
                  <w:r w:rsidRPr="009403E3">
                    <w:rPr>
                      <w:rFonts w:ascii="Times New Roman" w:hAnsi="Times New Roman"/>
                      <w:bCs/>
                      <w:sz w:val="24"/>
                      <w:szCs w:val="24"/>
                      <w:lang w:val="en-US"/>
                    </w:rPr>
                    <w:t>ru</w:t>
                  </w:r>
                </w:p>
              </w:tc>
            </w:tr>
          </w:tbl>
          <w:p w:rsidR="006203F8" w:rsidRPr="00D459FB" w:rsidRDefault="006203F8" w:rsidP="006203F8">
            <w:pPr>
              <w:spacing w:after="0" w:line="240" w:lineRule="auto"/>
              <w:jc w:val="center"/>
              <w:rPr>
                <w:rFonts w:ascii="Times New Roman" w:hAnsi="Times New Roman"/>
                <w:bCs/>
                <w:sz w:val="24"/>
                <w:szCs w:val="24"/>
              </w:rPr>
            </w:pPr>
          </w:p>
          <w:p w:rsidR="006203F8" w:rsidRDefault="006203F8" w:rsidP="006203F8">
            <w:pPr>
              <w:spacing w:after="0" w:line="240" w:lineRule="auto"/>
              <w:jc w:val="center"/>
              <w:rPr>
                <w:rFonts w:ascii="Times New Roman" w:hAnsi="Times New Roman"/>
                <w:b/>
                <w:bCs/>
                <w:sz w:val="24"/>
                <w:szCs w:val="24"/>
              </w:rPr>
            </w:pPr>
          </w:p>
          <w:p w:rsidR="006203F8" w:rsidRDefault="006203F8" w:rsidP="006203F8">
            <w:pPr>
              <w:spacing w:after="0" w:line="240" w:lineRule="auto"/>
              <w:jc w:val="center"/>
              <w:rPr>
                <w:rFonts w:ascii="Times New Roman" w:hAnsi="Times New Roman"/>
                <w:b/>
                <w:bCs/>
                <w:sz w:val="24"/>
                <w:szCs w:val="24"/>
              </w:rPr>
            </w:pPr>
          </w:p>
          <w:p w:rsidR="006203F8" w:rsidRDefault="006203F8" w:rsidP="006203F8">
            <w:pPr>
              <w:spacing w:after="0" w:line="240" w:lineRule="auto"/>
              <w:jc w:val="center"/>
              <w:rPr>
                <w:rFonts w:ascii="Times New Roman" w:hAnsi="Times New Roman"/>
                <w:b/>
                <w:bCs/>
                <w:sz w:val="24"/>
                <w:szCs w:val="24"/>
              </w:rPr>
            </w:pPr>
          </w:p>
        </w:tc>
      </w:tr>
    </w:tbl>
    <w:p w:rsidR="006203F8" w:rsidRDefault="006203F8" w:rsidP="006203F8">
      <w:pPr>
        <w:spacing w:after="0" w:line="240" w:lineRule="auto"/>
        <w:jc w:val="right"/>
        <w:rPr>
          <w:rFonts w:ascii="Times New Roman" w:hAnsi="Times New Roman"/>
          <w:sz w:val="24"/>
          <w:szCs w:val="24"/>
        </w:rPr>
      </w:pPr>
      <w:r w:rsidRPr="00714F4B">
        <w:rPr>
          <w:rFonts w:ascii="Times New Roman" w:hAnsi="Times New Roman"/>
          <w:sz w:val="24"/>
          <w:szCs w:val="24"/>
        </w:rPr>
        <w:lastRenderedPageBreak/>
        <w:t xml:space="preserve">Приложение №2. </w:t>
      </w:r>
    </w:p>
    <w:p w:rsidR="006203F8" w:rsidRDefault="006203F8" w:rsidP="006203F8">
      <w:pPr>
        <w:spacing w:after="0" w:line="240" w:lineRule="auto"/>
        <w:jc w:val="right"/>
        <w:rPr>
          <w:rFonts w:ascii="Times New Roman" w:hAnsi="Times New Roman"/>
          <w:sz w:val="24"/>
          <w:szCs w:val="24"/>
        </w:rPr>
      </w:pPr>
    </w:p>
    <w:p w:rsidR="006203F8" w:rsidRDefault="006203F8" w:rsidP="006203F8">
      <w:pPr>
        <w:spacing w:after="0" w:line="240" w:lineRule="auto"/>
        <w:jc w:val="center"/>
        <w:rPr>
          <w:rFonts w:ascii="Times New Roman" w:hAnsi="Times New Roman"/>
          <w:sz w:val="24"/>
          <w:szCs w:val="24"/>
        </w:rPr>
      </w:pPr>
      <w:r w:rsidRPr="00714F4B">
        <w:rPr>
          <w:rFonts w:ascii="Times New Roman" w:hAnsi="Times New Roman"/>
          <w:sz w:val="24"/>
          <w:szCs w:val="24"/>
        </w:rPr>
        <w:t>Сводные данные об организациях и экспертах, привлеченных к обсуждению проекта профессионального стандарта</w:t>
      </w:r>
    </w:p>
    <w:tbl>
      <w:tblPr>
        <w:tblW w:w="524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414"/>
        <w:gridCol w:w="2983"/>
        <w:gridCol w:w="1882"/>
        <w:gridCol w:w="1806"/>
      </w:tblGrid>
      <w:tr w:rsidR="006203F8" w:rsidRPr="00B66A7B" w:rsidTr="006203F8">
        <w:trPr>
          <w:cantSplit/>
        </w:trPr>
        <w:tc>
          <w:tcPr>
            <w:tcW w:w="975" w:type="pct"/>
            <w:vMerge w:val="restart"/>
            <w:tcBorders>
              <w:top w:val="single" w:sz="4" w:space="0" w:color="000000"/>
              <w:left w:val="single" w:sz="4" w:space="0" w:color="000000"/>
              <w:bottom w:val="single" w:sz="4" w:space="0" w:color="000000"/>
              <w:right w:val="single" w:sz="4" w:space="0" w:color="000000"/>
            </w:tcBorders>
          </w:tcPr>
          <w:p w:rsidR="006203F8" w:rsidRPr="00B66A7B" w:rsidRDefault="006203F8" w:rsidP="006203F8">
            <w:pPr>
              <w:jc w:val="center"/>
              <w:rPr>
                <w:rFonts w:ascii="Times New Roman" w:hAnsi="Times New Roman"/>
                <w:sz w:val="24"/>
                <w:szCs w:val="24"/>
              </w:rPr>
            </w:pPr>
            <w:r w:rsidRPr="00B66A7B">
              <w:rPr>
                <w:rFonts w:ascii="Times New Roman" w:hAnsi="Times New Roman"/>
                <w:sz w:val="24"/>
                <w:szCs w:val="24"/>
              </w:rPr>
              <w:t>Мероприятие</w:t>
            </w:r>
          </w:p>
        </w:tc>
        <w:tc>
          <w:tcPr>
            <w:tcW w:w="704" w:type="pct"/>
            <w:vMerge w:val="restart"/>
            <w:tcBorders>
              <w:top w:val="single" w:sz="4" w:space="0" w:color="000000"/>
              <w:left w:val="single" w:sz="4" w:space="0" w:color="000000"/>
              <w:bottom w:val="single" w:sz="4" w:space="0" w:color="000000"/>
              <w:right w:val="single" w:sz="4" w:space="0" w:color="000000"/>
            </w:tcBorders>
          </w:tcPr>
          <w:p w:rsidR="006203F8" w:rsidRPr="00B66A7B" w:rsidRDefault="006203F8" w:rsidP="006203F8">
            <w:pPr>
              <w:ind w:right="-148"/>
              <w:jc w:val="center"/>
              <w:rPr>
                <w:rFonts w:ascii="Times New Roman" w:hAnsi="Times New Roman"/>
                <w:sz w:val="24"/>
                <w:szCs w:val="24"/>
              </w:rPr>
            </w:pPr>
            <w:r w:rsidRPr="00B66A7B">
              <w:rPr>
                <w:rFonts w:ascii="Times New Roman" w:hAnsi="Times New Roman"/>
                <w:sz w:val="24"/>
                <w:szCs w:val="24"/>
              </w:rPr>
              <w:t>Дата</w:t>
            </w:r>
          </w:p>
          <w:p w:rsidR="006203F8" w:rsidRPr="00B66A7B" w:rsidRDefault="006203F8" w:rsidP="006203F8">
            <w:pPr>
              <w:ind w:right="-148"/>
              <w:rPr>
                <w:rFonts w:ascii="Times New Roman" w:hAnsi="Times New Roman"/>
                <w:sz w:val="24"/>
                <w:szCs w:val="24"/>
              </w:rPr>
            </w:pPr>
            <w:r w:rsidRPr="00B66A7B">
              <w:rPr>
                <w:rFonts w:ascii="Times New Roman" w:hAnsi="Times New Roman"/>
                <w:sz w:val="24"/>
                <w:szCs w:val="24"/>
              </w:rPr>
              <w:t>проведения</w:t>
            </w:r>
          </w:p>
        </w:tc>
        <w:tc>
          <w:tcPr>
            <w:tcW w:w="1485" w:type="pct"/>
            <w:vMerge w:val="restart"/>
            <w:tcBorders>
              <w:top w:val="single" w:sz="4" w:space="0" w:color="000000"/>
              <w:left w:val="single" w:sz="4" w:space="0" w:color="000000"/>
              <w:bottom w:val="single" w:sz="4" w:space="0" w:color="000000"/>
              <w:right w:val="single" w:sz="4" w:space="0" w:color="000000"/>
            </w:tcBorders>
          </w:tcPr>
          <w:p w:rsidR="006203F8" w:rsidRPr="00B66A7B" w:rsidRDefault="006203F8" w:rsidP="006203F8">
            <w:pPr>
              <w:jc w:val="center"/>
              <w:rPr>
                <w:rFonts w:ascii="Times New Roman" w:hAnsi="Times New Roman"/>
                <w:sz w:val="24"/>
                <w:szCs w:val="24"/>
              </w:rPr>
            </w:pPr>
            <w:r w:rsidRPr="00B66A7B">
              <w:rPr>
                <w:rFonts w:ascii="Times New Roman" w:hAnsi="Times New Roman"/>
                <w:sz w:val="24"/>
                <w:szCs w:val="24"/>
              </w:rPr>
              <w:t>Организации</w:t>
            </w:r>
          </w:p>
          <w:p w:rsidR="006203F8" w:rsidRPr="00B66A7B" w:rsidRDefault="006203F8" w:rsidP="006203F8">
            <w:pPr>
              <w:rPr>
                <w:rFonts w:ascii="Times New Roman" w:hAnsi="Times New Roman"/>
                <w:sz w:val="24"/>
                <w:szCs w:val="24"/>
              </w:rPr>
            </w:pPr>
            <w:r w:rsidRPr="00B66A7B">
              <w:rPr>
                <w:rFonts w:ascii="Times New Roman" w:hAnsi="Times New Roman"/>
                <w:sz w:val="24"/>
                <w:szCs w:val="24"/>
              </w:rPr>
              <w:t xml:space="preserve"> </w:t>
            </w:r>
          </w:p>
        </w:tc>
        <w:tc>
          <w:tcPr>
            <w:tcW w:w="1837" w:type="pct"/>
            <w:gridSpan w:val="2"/>
            <w:tcBorders>
              <w:top w:val="single" w:sz="4" w:space="0" w:color="000000"/>
              <w:left w:val="single" w:sz="4" w:space="0" w:color="000000"/>
              <w:bottom w:val="single" w:sz="4" w:space="0" w:color="000000"/>
              <w:right w:val="single" w:sz="4" w:space="0" w:color="000000"/>
            </w:tcBorders>
          </w:tcPr>
          <w:p w:rsidR="006203F8" w:rsidRPr="00B66A7B" w:rsidRDefault="006203F8" w:rsidP="006203F8">
            <w:pPr>
              <w:jc w:val="center"/>
              <w:rPr>
                <w:rFonts w:ascii="Times New Roman" w:hAnsi="Times New Roman"/>
                <w:sz w:val="24"/>
                <w:szCs w:val="24"/>
              </w:rPr>
            </w:pPr>
            <w:r w:rsidRPr="00B66A7B">
              <w:rPr>
                <w:rFonts w:ascii="Times New Roman" w:hAnsi="Times New Roman"/>
                <w:sz w:val="24"/>
                <w:szCs w:val="24"/>
              </w:rPr>
              <w:t>Участники</w:t>
            </w:r>
          </w:p>
        </w:tc>
      </w:tr>
      <w:tr w:rsidR="006203F8" w:rsidRPr="00B66A7B" w:rsidTr="006203F8">
        <w:trPr>
          <w:cantSplit/>
          <w:trHeight w:val="585"/>
        </w:trPr>
        <w:tc>
          <w:tcPr>
            <w:tcW w:w="975" w:type="pct"/>
            <w:vMerge/>
            <w:tcBorders>
              <w:top w:val="single" w:sz="4" w:space="0" w:color="000000"/>
              <w:left w:val="single" w:sz="4" w:space="0" w:color="000000"/>
              <w:bottom w:val="single" w:sz="4" w:space="0" w:color="000000"/>
              <w:right w:val="single" w:sz="4" w:space="0" w:color="000000"/>
            </w:tcBorders>
          </w:tcPr>
          <w:p w:rsidR="006203F8" w:rsidRPr="00B66A7B" w:rsidRDefault="006203F8" w:rsidP="006203F8">
            <w:pPr>
              <w:rPr>
                <w:rFonts w:ascii="Times New Roman" w:hAnsi="Times New Roman"/>
                <w:sz w:val="24"/>
                <w:szCs w:val="24"/>
              </w:rPr>
            </w:pPr>
          </w:p>
        </w:tc>
        <w:tc>
          <w:tcPr>
            <w:tcW w:w="704" w:type="pct"/>
            <w:vMerge/>
            <w:tcBorders>
              <w:top w:val="single" w:sz="4" w:space="0" w:color="000000"/>
              <w:left w:val="single" w:sz="4" w:space="0" w:color="000000"/>
              <w:bottom w:val="single" w:sz="4" w:space="0" w:color="000000"/>
              <w:right w:val="single" w:sz="4" w:space="0" w:color="000000"/>
            </w:tcBorders>
          </w:tcPr>
          <w:p w:rsidR="006203F8" w:rsidRPr="00B66A7B" w:rsidRDefault="006203F8" w:rsidP="006203F8">
            <w:pPr>
              <w:rPr>
                <w:rFonts w:ascii="Times New Roman" w:hAnsi="Times New Roman"/>
                <w:sz w:val="24"/>
                <w:szCs w:val="24"/>
              </w:rPr>
            </w:pPr>
          </w:p>
        </w:tc>
        <w:tc>
          <w:tcPr>
            <w:tcW w:w="1485" w:type="pct"/>
            <w:vMerge/>
            <w:tcBorders>
              <w:top w:val="single" w:sz="4" w:space="0" w:color="000000"/>
              <w:left w:val="single" w:sz="4" w:space="0" w:color="000000"/>
              <w:bottom w:val="single" w:sz="4" w:space="0" w:color="000000"/>
              <w:right w:val="single" w:sz="4" w:space="0" w:color="000000"/>
            </w:tcBorders>
          </w:tcPr>
          <w:p w:rsidR="006203F8" w:rsidRPr="00B66A7B" w:rsidRDefault="006203F8" w:rsidP="006203F8">
            <w:pPr>
              <w:rPr>
                <w:rFonts w:ascii="Times New Roman" w:hAnsi="Times New Roman"/>
                <w:sz w:val="24"/>
                <w:szCs w:val="24"/>
              </w:rPr>
            </w:pPr>
          </w:p>
        </w:tc>
        <w:tc>
          <w:tcPr>
            <w:tcW w:w="937" w:type="pct"/>
            <w:tcBorders>
              <w:top w:val="single" w:sz="4" w:space="0" w:color="000000"/>
              <w:left w:val="single" w:sz="4" w:space="0" w:color="000000"/>
              <w:bottom w:val="single" w:sz="4" w:space="0" w:color="000000"/>
              <w:right w:val="single" w:sz="4" w:space="0" w:color="000000"/>
            </w:tcBorders>
          </w:tcPr>
          <w:p w:rsidR="006203F8" w:rsidRPr="00B66A7B" w:rsidRDefault="006203F8" w:rsidP="006203F8">
            <w:pPr>
              <w:jc w:val="center"/>
              <w:rPr>
                <w:rFonts w:ascii="Times New Roman" w:hAnsi="Times New Roman"/>
                <w:sz w:val="24"/>
                <w:szCs w:val="24"/>
              </w:rPr>
            </w:pPr>
            <w:r w:rsidRPr="00B66A7B">
              <w:rPr>
                <w:rFonts w:ascii="Times New Roman" w:hAnsi="Times New Roman"/>
                <w:sz w:val="24"/>
                <w:szCs w:val="24"/>
              </w:rPr>
              <w:t>Должность</w:t>
            </w:r>
          </w:p>
        </w:tc>
        <w:tc>
          <w:tcPr>
            <w:tcW w:w="900" w:type="pct"/>
            <w:tcBorders>
              <w:top w:val="single" w:sz="4" w:space="0" w:color="000000"/>
              <w:left w:val="single" w:sz="4" w:space="0" w:color="000000"/>
              <w:bottom w:val="single" w:sz="4" w:space="0" w:color="000000"/>
              <w:right w:val="single" w:sz="4" w:space="0" w:color="000000"/>
            </w:tcBorders>
          </w:tcPr>
          <w:p w:rsidR="006203F8" w:rsidRPr="00B66A7B" w:rsidRDefault="006203F8" w:rsidP="006203F8">
            <w:pPr>
              <w:jc w:val="center"/>
              <w:rPr>
                <w:rFonts w:ascii="Times New Roman" w:hAnsi="Times New Roman"/>
                <w:sz w:val="24"/>
                <w:szCs w:val="24"/>
              </w:rPr>
            </w:pPr>
            <w:r w:rsidRPr="00B66A7B">
              <w:rPr>
                <w:rFonts w:ascii="Times New Roman" w:hAnsi="Times New Roman"/>
                <w:sz w:val="24"/>
                <w:szCs w:val="24"/>
              </w:rPr>
              <w:t>ФИО</w:t>
            </w:r>
          </w:p>
        </w:tc>
      </w:tr>
      <w:tr w:rsidR="006203F8" w:rsidRPr="00B66A7B" w:rsidTr="006203F8">
        <w:trPr>
          <w:cantSplit/>
        </w:trPr>
        <w:tc>
          <w:tcPr>
            <w:tcW w:w="975" w:type="pct"/>
            <w:vMerge w:val="restart"/>
          </w:tcPr>
          <w:p w:rsidR="006203F8" w:rsidRPr="00307003" w:rsidRDefault="006203F8" w:rsidP="006203F8">
            <w:pPr>
              <w:spacing w:after="0"/>
              <w:ind w:left="142"/>
              <w:rPr>
                <w:rFonts w:ascii="Times New Roman" w:hAnsi="Times New Roman"/>
                <w:sz w:val="24"/>
                <w:szCs w:val="24"/>
              </w:rPr>
            </w:pPr>
            <w:r>
              <w:rPr>
                <w:rFonts w:ascii="Times New Roman" w:hAnsi="Times New Roman"/>
                <w:sz w:val="24"/>
                <w:szCs w:val="24"/>
              </w:rPr>
              <w:t xml:space="preserve">Круглый стол на </w:t>
            </w:r>
            <w:r w:rsidRPr="00307003">
              <w:rPr>
                <w:rFonts w:ascii="Times New Roman" w:hAnsi="Times New Roman"/>
                <w:sz w:val="24"/>
                <w:szCs w:val="24"/>
              </w:rPr>
              <w:t>саммит</w:t>
            </w:r>
            <w:r>
              <w:rPr>
                <w:rFonts w:ascii="Times New Roman" w:hAnsi="Times New Roman"/>
                <w:sz w:val="24"/>
                <w:szCs w:val="24"/>
              </w:rPr>
              <w:t>е</w:t>
            </w:r>
            <w:r w:rsidRPr="00307003">
              <w:rPr>
                <w:rFonts w:ascii="Times New Roman" w:hAnsi="Times New Roman"/>
                <w:sz w:val="24"/>
                <w:szCs w:val="24"/>
              </w:rPr>
              <w:t xml:space="preserve"> «Сильная Россия», </w:t>
            </w:r>
            <w:r>
              <w:rPr>
                <w:rFonts w:ascii="Times New Roman" w:hAnsi="Times New Roman"/>
                <w:sz w:val="24"/>
                <w:szCs w:val="24"/>
              </w:rPr>
              <w:t>Количество участников- 81</w:t>
            </w:r>
            <w:r w:rsidRPr="00307003">
              <w:rPr>
                <w:rFonts w:ascii="Times New Roman" w:hAnsi="Times New Roman"/>
                <w:sz w:val="24"/>
                <w:szCs w:val="24"/>
              </w:rPr>
              <w:t>;</w:t>
            </w:r>
          </w:p>
          <w:p w:rsidR="006203F8" w:rsidRPr="00B66A7B" w:rsidRDefault="006203F8" w:rsidP="006203F8">
            <w:pPr>
              <w:rPr>
                <w:rFonts w:ascii="Times New Roman" w:hAnsi="Times New Roman"/>
                <w:sz w:val="24"/>
                <w:szCs w:val="24"/>
              </w:rPr>
            </w:pPr>
          </w:p>
        </w:tc>
        <w:tc>
          <w:tcPr>
            <w:tcW w:w="704" w:type="pct"/>
            <w:vMerge w:val="restart"/>
          </w:tcPr>
          <w:p w:rsidR="006203F8" w:rsidRPr="00B66A7B" w:rsidRDefault="006203F8" w:rsidP="006203F8">
            <w:pPr>
              <w:ind w:right="-143"/>
              <w:rPr>
                <w:rFonts w:ascii="Times New Roman" w:hAnsi="Times New Roman"/>
                <w:sz w:val="24"/>
                <w:szCs w:val="24"/>
              </w:rPr>
            </w:pPr>
            <w:r>
              <w:rPr>
                <w:rFonts w:ascii="Times New Roman" w:hAnsi="Times New Roman"/>
                <w:sz w:val="24"/>
                <w:szCs w:val="24"/>
              </w:rPr>
              <w:t>5</w:t>
            </w:r>
            <w:r w:rsidRPr="00B66A7B">
              <w:rPr>
                <w:rFonts w:ascii="Times New Roman" w:hAnsi="Times New Roman"/>
                <w:sz w:val="24"/>
                <w:szCs w:val="24"/>
              </w:rPr>
              <w:t xml:space="preserve"> ию</w:t>
            </w:r>
            <w:r>
              <w:rPr>
                <w:rFonts w:ascii="Times New Roman" w:hAnsi="Times New Roman"/>
                <w:sz w:val="24"/>
                <w:szCs w:val="24"/>
              </w:rPr>
              <w:t>л</w:t>
            </w:r>
            <w:r w:rsidRPr="00B66A7B">
              <w:rPr>
                <w:rFonts w:ascii="Times New Roman" w:hAnsi="Times New Roman"/>
                <w:sz w:val="24"/>
                <w:szCs w:val="24"/>
              </w:rPr>
              <w:t>я  201</w:t>
            </w:r>
            <w:r>
              <w:rPr>
                <w:rFonts w:ascii="Times New Roman" w:hAnsi="Times New Roman"/>
                <w:sz w:val="24"/>
                <w:szCs w:val="24"/>
              </w:rPr>
              <w:t>6</w:t>
            </w:r>
            <w:r w:rsidRPr="00B66A7B">
              <w:rPr>
                <w:rFonts w:ascii="Times New Roman" w:hAnsi="Times New Roman"/>
                <w:sz w:val="24"/>
                <w:szCs w:val="24"/>
              </w:rPr>
              <w:t xml:space="preserve"> г. в </w:t>
            </w:r>
            <w:r w:rsidRPr="00307003">
              <w:rPr>
                <w:rFonts w:ascii="Times New Roman" w:hAnsi="Times New Roman"/>
                <w:sz w:val="24"/>
                <w:szCs w:val="24"/>
              </w:rPr>
              <w:t>г. Москва</w:t>
            </w:r>
            <w:r>
              <w:rPr>
                <w:rFonts w:ascii="Times New Roman" w:hAnsi="Times New Roman"/>
                <w:sz w:val="24"/>
                <w:szCs w:val="24"/>
              </w:rPr>
              <w:t>.</w:t>
            </w:r>
          </w:p>
        </w:tc>
        <w:tc>
          <w:tcPr>
            <w:tcW w:w="1485" w:type="pct"/>
          </w:tcPr>
          <w:p w:rsidR="006203F8" w:rsidRDefault="006203F8" w:rsidP="006203F8">
            <w:pPr>
              <w:jc w:val="both"/>
              <w:rPr>
                <w:rFonts w:ascii="Times New Roman" w:hAnsi="Times New Roman"/>
                <w:bCs/>
                <w:sz w:val="24"/>
                <w:szCs w:val="24"/>
              </w:rPr>
            </w:pPr>
            <w:r>
              <w:rPr>
                <w:rFonts w:ascii="Times New Roman" w:hAnsi="Times New Roman"/>
                <w:sz w:val="24"/>
                <w:szCs w:val="24"/>
              </w:rPr>
              <w:t xml:space="preserve"> </w:t>
            </w:r>
            <w:r w:rsidRPr="00366FA2">
              <w:rPr>
                <w:rFonts w:ascii="Times New Roman" w:hAnsi="Times New Roman"/>
                <w:sz w:val="24"/>
                <w:szCs w:val="24"/>
              </w:rPr>
              <w:t>Российский строительный союз</w:t>
            </w:r>
            <w:r>
              <w:rPr>
                <w:rFonts w:ascii="Times New Roman" w:hAnsi="Times New Roman"/>
                <w:sz w:val="24"/>
                <w:szCs w:val="24"/>
              </w:rPr>
              <w:t xml:space="preserve">, </w:t>
            </w:r>
            <w:r w:rsidRPr="00B66A7B">
              <w:rPr>
                <w:rFonts w:ascii="Times New Roman" w:hAnsi="Times New Roman"/>
                <w:bCs/>
                <w:sz w:val="24"/>
                <w:szCs w:val="24"/>
              </w:rPr>
              <w:t xml:space="preserve"> </w:t>
            </w:r>
          </w:p>
          <w:p w:rsidR="006203F8" w:rsidRPr="004C6CE9" w:rsidRDefault="006203F8" w:rsidP="006203F8">
            <w:pPr>
              <w:jc w:val="both"/>
              <w:rPr>
                <w:rFonts w:ascii="Times New Roman" w:hAnsi="Times New Roman"/>
                <w:bCs/>
                <w:sz w:val="24"/>
                <w:szCs w:val="24"/>
              </w:rPr>
            </w:pPr>
            <w:r>
              <w:rPr>
                <w:rFonts w:ascii="Times New Roman" w:hAnsi="Times New Roman"/>
                <w:bCs/>
                <w:sz w:val="24"/>
                <w:szCs w:val="24"/>
              </w:rPr>
              <w:t>г. Москва</w:t>
            </w:r>
            <w:r w:rsidRPr="00B66A7B">
              <w:rPr>
                <w:rFonts w:ascii="Times New Roman" w:hAnsi="Times New Roman"/>
                <w:bCs/>
                <w:sz w:val="24"/>
                <w:szCs w:val="24"/>
              </w:rPr>
              <w:t xml:space="preserve"> , </w:t>
            </w:r>
          </w:p>
        </w:tc>
        <w:tc>
          <w:tcPr>
            <w:tcW w:w="937" w:type="pct"/>
          </w:tcPr>
          <w:p w:rsidR="006203F8" w:rsidRPr="00B66A7B" w:rsidRDefault="006203F8" w:rsidP="006203F8">
            <w:pPr>
              <w:rPr>
                <w:rFonts w:ascii="Times New Roman" w:hAnsi="Times New Roman"/>
                <w:sz w:val="24"/>
                <w:szCs w:val="24"/>
              </w:rPr>
            </w:pPr>
            <w:r>
              <w:rPr>
                <w:rFonts w:ascii="Times New Roman" w:hAnsi="Times New Roman"/>
                <w:bCs/>
                <w:sz w:val="24"/>
                <w:szCs w:val="24"/>
              </w:rPr>
              <w:t>Управляющий мененджер</w:t>
            </w:r>
            <w:r w:rsidRPr="00B66A7B">
              <w:rPr>
                <w:rFonts w:ascii="Times New Roman" w:hAnsi="Times New Roman"/>
                <w:bCs/>
                <w:sz w:val="24"/>
                <w:szCs w:val="24"/>
              </w:rPr>
              <w:t xml:space="preserve">                              </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 xml:space="preserve">Ярмолович Ирина Юрьевна </w:t>
            </w:r>
          </w:p>
          <w:p w:rsidR="006203F8" w:rsidRPr="00B66A7B" w:rsidRDefault="006203F8" w:rsidP="006203F8">
            <w:pPr>
              <w:jc w:val="both"/>
              <w:rPr>
                <w:rFonts w:ascii="Times New Roman" w:hAnsi="Times New Roman"/>
                <w:sz w:val="24"/>
                <w:szCs w:val="24"/>
              </w:rPr>
            </w:pP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jc w:val="both"/>
              <w:rPr>
                <w:rFonts w:ascii="Times New Roman" w:hAnsi="Times New Roman"/>
                <w:sz w:val="24"/>
                <w:szCs w:val="24"/>
              </w:rPr>
            </w:pPr>
            <w:r w:rsidRPr="00366FA2">
              <w:rPr>
                <w:rFonts w:ascii="Times New Roman" w:hAnsi="Times New Roman"/>
                <w:sz w:val="24"/>
                <w:szCs w:val="24"/>
              </w:rPr>
              <w:t>ФГБУ «Центральный научно-исследовательский и проектный институт Министерства строительства и жилищно-коммунального хозяйства Российской Федерации</w:t>
            </w:r>
            <w:r w:rsidRPr="00B66A7B">
              <w:rPr>
                <w:rFonts w:ascii="Times New Roman" w:hAnsi="Times New Roman"/>
                <w:sz w:val="24"/>
                <w:szCs w:val="24"/>
              </w:rPr>
              <w:t xml:space="preserve">, </w:t>
            </w:r>
          </w:p>
        </w:tc>
        <w:tc>
          <w:tcPr>
            <w:tcW w:w="937" w:type="pct"/>
          </w:tcPr>
          <w:p w:rsidR="006203F8" w:rsidRPr="00B66A7B" w:rsidRDefault="006203F8" w:rsidP="006203F8">
            <w:pPr>
              <w:jc w:val="both"/>
              <w:rPr>
                <w:rFonts w:ascii="Times New Roman" w:hAnsi="Times New Roman"/>
                <w:sz w:val="24"/>
                <w:szCs w:val="24"/>
              </w:rPr>
            </w:pPr>
            <w:r>
              <w:rPr>
                <w:rFonts w:ascii="Times New Roman" w:hAnsi="Times New Roman"/>
                <w:sz w:val="24"/>
                <w:szCs w:val="24"/>
              </w:rPr>
              <w:t>Ведущий специалист</w:t>
            </w:r>
          </w:p>
          <w:p w:rsidR="006203F8" w:rsidRPr="00B66A7B" w:rsidRDefault="006203F8" w:rsidP="006203F8">
            <w:pPr>
              <w:rPr>
                <w:rFonts w:ascii="Times New Roman" w:hAnsi="Times New Roman"/>
                <w:sz w:val="24"/>
                <w:szCs w:val="24"/>
              </w:rPr>
            </w:pP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Голов Виталий  Геннадьевич</w:t>
            </w: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jc w:val="both"/>
              <w:rPr>
                <w:rFonts w:ascii="Times New Roman" w:hAnsi="Times New Roman"/>
                <w:sz w:val="24"/>
                <w:szCs w:val="24"/>
              </w:rPr>
            </w:pPr>
            <w:r w:rsidRPr="00366FA2">
              <w:rPr>
                <w:rFonts w:ascii="Times New Roman" w:hAnsi="Times New Roman"/>
                <w:sz w:val="24"/>
                <w:szCs w:val="24"/>
              </w:rPr>
              <w:t>Международная академии инвестиции и экономики строительства</w:t>
            </w:r>
            <w:r w:rsidRPr="00B66A7B">
              <w:rPr>
                <w:rFonts w:ascii="Times New Roman" w:hAnsi="Times New Roman"/>
                <w:sz w:val="24"/>
                <w:szCs w:val="24"/>
              </w:rPr>
              <w:t>, г Москва</w:t>
            </w:r>
          </w:p>
        </w:tc>
        <w:tc>
          <w:tcPr>
            <w:tcW w:w="937" w:type="pct"/>
          </w:tcPr>
          <w:p w:rsidR="006203F8" w:rsidRPr="00B66A7B" w:rsidRDefault="006203F8" w:rsidP="006203F8">
            <w:pPr>
              <w:rPr>
                <w:rFonts w:ascii="Times New Roman" w:hAnsi="Times New Roman"/>
                <w:sz w:val="24"/>
                <w:szCs w:val="24"/>
              </w:rPr>
            </w:pPr>
            <w:r>
              <w:rPr>
                <w:rFonts w:ascii="Times New Roman" w:hAnsi="Times New Roman"/>
                <w:sz w:val="24"/>
                <w:szCs w:val="24"/>
              </w:rPr>
              <w:t>Зам. руководителя отдела</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Хмельников Борис Вадимович</w:t>
            </w: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Borders>
              <w:bottom w:val="single" w:sz="4" w:space="0" w:color="auto"/>
            </w:tcBorders>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 xml:space="preserve">Общероссийский профсоюз работников </w:t>
            </w:r>
            <w:r>
              <w:rPr>
                <w:rFonts w:ascii="Times New Roman" w:hAnsi="Times New Roman"/>
                <w:sz w:val="24"/>
                <w:szCs w:val="24"/>
              </w:rPr>
              <w:t>строительства</w:t>
            </w:r>
          </w:p>
        </w:tc>
        <w:tc>
          <w:tcPr>
            <w:tcW w:w="937" w:type="pct"/>
            <w:tcBorders>
              <w:bottom w:val="single" w:sz="4" w:space="0" w:color="auto"/>
            </w:tcBorders>
          </w:tcPr>
          <w:p w:rsidR="006203F8" w:rsidRPr="00B66A7B" w:rsidRDefault="006203F8" w:rsidP="006203F8">
            <w:pPr>
              <w:rPr>
                <w:rFonts w:ascii="Times New Roman" w:hAnsi="Times New Roman"/>
                <w:sz w:val="24"/>
                <w:szCs w:val="24"/>
              </w:rPr>
            </w:pPr>
            <w:r w:rsidRPr="00B66A7B">
              <w:rPr>
                <w:rFonts w:ascii="Times New Roman" w:hAnsi="Times New Roman"/>
                <w:sz w:val="24"/>
                <w:szCs w:val="24"/>
              </w:rPr>
              <w:t>Председатель</w:t>
            </w:r>
          </w:p>
        </w:tc>
        <w:tc>
          <w:tcPr>
            <w:tcW w:w="900" w:type="pct"/>
          </w:tcPr>
          <w:p w:rsidR="006203F8" w:rsidRPr="00B66A7B" w:rsidRDefault="006203F8" w:rsidP="006203F8">
            <w:pPr>
              <w:ind w:right="-108"/>
              <w:jc w:val="both"/>
              <w:rPr>
                <w:rFonts w:ascii="Times New Roman" w:hAnsi="Times New Roman"/>
                <w:sz w:val="24"/>
                <w:szCs w:val="24"/>
              </w:rPr>
            </w:pPr>
            <w:r>
              <w:rPr>
                <w:rFonts w:ascii="Times New Roman" w:hAnsi="Times New Roman"/>
                <w:sz w:val="24"/>
                <w:szCs w:val="24"/>
              </w:rPr>
              <w:t>Сошенко Барис Александрович</w:t>
            </w:r>
          </w:p>
        </w:tc>
      </w:tr>
      <w:tr w:rsidR="006203F8" w:rsidRPr="00B66A7B" w:rsidTr="006203F8">
        <w:trPr>
          <w:cantSplit/>
        </w:trPr>
        <w:tc>
          <w:tcPr>
            <w:tcW w:w="975" w:type="pct"/>
            <w:vMerge w:val="restart"/>
          </w:tcPr>
          <w:p w:rsidR="006203F8" w:rsidRPr="00B66A7B" w:rsidRDefault="006203F8" w:rsidP="006203F8">
            <w:pPr>
              <w:rPr>
                <w:rFonts w:ascii="Times New Roman" w:hAnsi="Times New Roman"/>
                <w:sz w:val="24"/>
                <w:szCs w:val="24"/>
              </w:rPr>
            </w:pPr>
            <w:r>
              <w:rPr>
                <w:rFonts w:ascii="Times New Roman" w:hAnsi="Times New Roman"/>
                <w:sz w:val="24"/>
                <w:szCs w:val="24"/>
              </w:rPr>
              <w:t>З</w:t>
            </w:r>
            <w:r w:rsidRPr="00307003">
              <w:rPr>
                <w:rFonts w:ascii="Times New Roman" w:hAnsi="Times New Roman"/>
                <w:sz w:val="24"/>
                <w:szCs w:val="24"/>
              </w:rPr>
              <w:t>аседани</w:t>
            </w:r>
            <w:r>
              <w:rPr>
                <w:rFonts w:ascii="Times New Roman" w:hAnsi="Times New Roman"/>
                <w:sz w:val="24"/>
                <w:szCs w:val="24"/>
              </w:rPr>
              <w:t>е</w:t>
            </w:r>
            <w:r w:rsidRPr="00307003">
              <w:rPr>
                <w:rFonts w:ascii="Times New Roman" w:hAnsi="Times New Roman"/>
                <w:sz w:val="24"/>
                <w:szCs w:val="24"/>
              </w:rPr>
              <w:t xml:space="preserve"> Общественного совета Фонда ветеранов строителей, </w:t>
            </w:r>
            <w:r>
              <w:rPr>
                <w:rFonts w:ascii="Times New Roman" w:hAnsi="Times New Roman"/>
                <w:sz w:val="24"/>
                <w:szCs w:val="24"/>
              </w:rPr>
              <w:t>Количество участников- 37</w:t>
            </w:r>
            <w:r w:rsidRPr="00307003">
              <w:rPr>
                <w:rFonts w:ascii="Times New Roman" w:hAnsi="Times New Roman"/>
                <w:sz w:val="24"/>
                <w:szCs w:val="24"/>
              </w:rPr>
              <w:t>;</w:t>
            </w:r>
          </w:p>
        </w:tc>
        <w:tc>
          <w:tcPr>
            <w:tcW w:w="704" w:type="pct"/>
            <w:vMerge w:val="restart"/>
            <w:tcBorders>
              <w:right w:val="single" w:sz="4" w:space="0" w:color="auto"/>
            </w:tcBorders>
          </w:tcPr>
          <w:p w:rsidR="006203F8" w:rsidRPr="00B66A7B" w:rsidRDefault="006203F8" w:rsidP="006203F8">
            <w:pPr>
              <w:rPr>
                <w:rFonts w:ascii="Times New Roman" w:hAnsi="Times New Roman"/>
                <w:sz w:val="24"/>
                <w:szCs w:val="24"/>
              </w:rPr>
            </w:pPr>
            <w:r w:rsidRPr="00307003">
              <w:rPr>
                <w:rFonts w:ascii="Times New Roman" w:hAnsi="Times New Roman"/>
                <w:sz w:val="24"/>
                <w:szCs w:val="24"/>
              </w:rPr>
              <w:t xml:space="preserve">27 июля 2016г. </w:t>
            </w:r>
            <w:r w:rsidRPr="00B66A7B">
              <w:rPr>
                <w:rFonts w:ascii="Times New Roman" w:hAnsi="Times New Roman"/>
                <w:sz w:val="24"/>
                <w:szCs w:val="24"/>
              </w:rPr>
              <w:t>г. Москва</w:t>
            </w:r>
          </w:p>
        </w:tc>
        <w:tc>
          <w:tcPr>
            <w:tcW w:w="1485" w:type="pct"/>
            <w:tcBorders>
              <w:top w:val="single" w:sz="4" w:space="0" w:color="auto"/>
              <w:left w:val="single" w:sz="4" w:space="0" w:color="auto"/>
              <w:bottom w:val="single" w:sz="4" w:space="0" w:color="auto"/>
              <w:right w:val="single" w:sz="4" w:space="0" w:color="auto"/>
            </w:tcBorders>
          </w:tcPr>
          <w:p w:rsidR="006203F8" w:rsidRPr="00B66A7B" w:rsidRDefault="006203F8" w:rsidP="006203F8">
            <w:pPr>
              <w:jc w:val="both"/>
              <w:rPr>
                <w:rFonts w:ascii="Times New Roman" w:hAnsi="Times New Roman"/>
                <w:sz w:val="24"/>
                <w:szCs w:val="24"/>
              </w:rPr>
            </w:pPr>
            <w:r w:rsidRPr="00366FA2">
              <w:rPr>
                <w:rFonts w:ascii="Times New Roman" w:hAnsi="Times New Roman"/>
                <w:sz w:val="24"/>
                <w:szCs w:val="24"/>
              </w:rPr>
              <w:t>Межотраслевой институт повышения квалификации и переподготовки кадров Нижегородского государственного архитектурно-строительного университета</w:t>
            </w:r>
          </w:p>
        </w:tc>
        <w:tc>
          <w:tcPr>
            <w:tcW w:w="937" w:type="pct"/>
            <w:tcBorders>
              <w:top w:val="single" w:sz="4" w:space="0" w:color="auto"/>
              <w:left w:val="single" w:sz="4" w:space="0" w:color="auto"/>
              <w:bottom w:val="single" w:sz="4" w:space="0" w:color="auto"/>
            </w:tcBorders>
          </w:tcPr>
          <w:p w:rsidR="006203F8" w:rsidRPr="00B66A7B" w:rsidRDefault="006203F8" w:rsidP="006203F8">
            <w:pPr>
              <w:rPr>
                <w:rFonts w:ascii="Times New Roman" w:hAnsi="Times New Roman"/>
                <w:sz w:val="24"/>
                <w:szCs w:val="24"/>
              </w:rPr>
            </w:pPr>
            <w:r>
              <w:rPr>
                <w:rFonts w:ascii="Times New Roman" w:hAnsi="Times New Roman"/>
                <w:sz w:val="24"/>
                <w:szCs w:val="24"/>
              </w:rPr>
              <w:t>Декан факультета</w:t>
            </w:r>
          </w:p>
        </w:tc>
        <w:tc>
          <w:tcPr>
            <w:tcW w:w="900" w:type="pct"/>
          </w:tcPr>
          <w:p w:rsidR="006203F8" w:rsidRPr="00B66A7B" w:rsidRDefault="006203F8" w:rsidP="006203F8">
            <w:pPr>
              <w:jc w:val="both"/>
              <w:rPr>
                <w:rFonts w:ascii="Times New Roman" w:hAnsi="Times New Roman"/>
                <w:sz w:val="24"/>
                <w:szCs w:val="24"/>
              </w:rPr>
            </w:pPr>
            <w:r>
              <w:rPr>
                <w:rFonts w:ascii="Times New Roman" w:hAnsi="Times New Roman"/>
                <w:sz w:val="24"/>
                <w:szCs w:val="24"/>
              </w:rPr>
              <w:t xml:space="preserve">Егорычев </w:t>
            </w:r>
            <w:r w:rsidRPr="00B66A7B">
              <w:rPr>
                <w:rFonts w:ascii="Times New Roman" w:hAnsi="Times New Roman"/>
                <w:sz w:val="24"/>
                <w:szCs w:val="24"/>
              </w:rPr>
              <w:t>Сергей Николаевич</w:t>
            </w: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Borders>
              <w:top w:val="single" w:sz="4" w:space="0" w:color="auto"/>
            </w:tcBorders>
          </w:tcPr>
          <w:p w:rsidR="006203F8" w:rsidRPr="00B66A7B" w:rsidRDefault="006203F8" w:rsidP="006203F8">
            <w:pPr>
              <w:jc w:val="both"/>
              <w:rPr>
                <w:rFonts w:ascii="Times New Roman" w:hAnsi="Times New Roman"/>
                <w:sz w:val="24"/>
                <w:szCs w:val="24"/>
              </w:rPr>
            </w:pPr>
            <w:r>
              <w:rPr>
                <w:rFonts w:ascii="Times New Roman" w:hAnsi="Times New Roman"/>
                <w:sz w:val="24"/>
                <w:szCs w:val="24"/>
              </w:rPr>
              <w:t xml:space="preserve">От </w:t>
            </w:r>
            <w:r w:rsidRPr="00366FA2">
              <w:rPr>
                <w:rFonts w:ascii="Times New Roman" w:hAnsi="Times New Roman"/>
                <w:sz w:val="24"/>
                <w:szCs w:val="24"/>
              </w:rPr>
              <w:t>Союз</w:t>
            </w:r>
            <w:r>
              <w:rPr>
                <w:rFonts w:ascii="Times New Roman" w:hAnsi="Times New Roman"/>
                <w:sz w:val="24"/>
                <w:szCs w:val="24"/>
              </w:rPr>
              <w:t>а</w:t>
            </w:r>
            <w:r w:rsidRPr="00366FA2">
              <w:rPr>
                <w:rFonts w:ascii="Times New Roman" w:hAnsi="Times New Roman"/>
                <w:sz w:val="24"/>
                <w:szCs w:val="24"/>
              </w:rPr>
              <w:t xml:space="preserve"> Строителей Железных дорог</w:t>
            </w:r>
          </w:p>
        </w:tc>
        <w:tc>
          <w:tcPr>
            <w:tcW w:w="937" w:type="pct"/>
            <w:tcBorders>
              <w:top w:val="single" w:sz="4" w:space="0" w:color="auto"/>
            </w:tcBorders>
          </w:tcPr>
          <w:p w:rsidR="006203F8" w:rsidRPr="00B66A7B" w:rsidRDefault="006203F8" w:rsidP="006203F8">
            <w:pPr>
              <w:jc w:val="both"/>
              <w:rPr>
                <w:rFonts w:ascii="Times New Roman" w:hAnsi="Times New Roman"/>
                <w:sz w:val="24"/>
                <w:szCs w:val="24"/>
              </w:rPr>
            </w:pPr>
            <w:r>
              <w:rPr>
                <w:rFonts w:ascii="Times New Roman" w:hAnsi="Times New Roman"/>
                <w:sz w:val="24"/>
                <w:szCs w:val="24"/>
              </w:rPr>
              <w:t>-</w:t>
            </w:r>
          </w:p>
          <w:p w:rsidR="006203F8" w:rsidRPr="00B66A7B" w:rsidRDefault="006203F8" w:rsidP="006203F8">
            <w:pPr>
              <w:rPr>
                <w:rFonts w:ascii="Times New Roman" w:hAnsi="Times New Roman"/>
                <w:sz w:val="24"/>
                <w:szCs w:val="24"/>
              </w:rPr>
            </w:pP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Еремеев Владимир Алексеевич</w:t>
            </w:r>
          </w:p>
          <w:p w:rsidR="006203F8" w:rsidRPr="00B66A7B" w:rsidRDefault="006203F8" w:rsidP="006203F8">
            <w:pPr>
              <w:jc w:val="both"/>
              <w:rPr>
                <w:rFonts w:ascii="Times New Roman" w:hAnsi="Times New Roman"/>
                <w:sz w:val="24"/>
                <w:szCs w:val="24"/>
              </w:rPr>
            </w:pP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jc w:val="both"/>
              <w:rPr>
                <w:rFonts w:ascii="Times New Roman" w:hAnsi="Times New Roman"/>
                <w:sz w:val="24"/>
                <w:szCs w:val="24"/>
              </w:rPr>
            </w:pPr>
            <w:r w:rsidRPr="00366FA2">
              <w:rPr>
                <w:rFonts w:ascii="Times New Roman" w:hAnsi="Times New Roman"/>
                <w:sz w:val="24"/>
                <w:szCs w:val="24"/>
              </w:rPr>
              <w:t>Департамент градостроительной политики</w:t>
            </w:r>
          </w:p>
        </w:tc>
        <w:tc>
          <w:tcPr>
            <w:tcW w:w="937" w:type="pct"/>
          </w:tcPr>
          <w:p w:rsidR="006203F8" w:rsidRPr="00B66A7B" w:rsidRDefault="006203F8" w:rsidP="006203F8">
            <w:pPr>
              <w:rPr>
                <w:rFonts w:ascii="Times New Roman" w:hAnsi="Times New Roman"/>
                <w:sz w:val="24"/>
                <w:szCs w:val="24"/>
              </w:rPr>
            </w:pPr>
            <w:r>
              <w:rPr>
                <w:rFonts w:ascii="Times New Roman" w:hAnsi="Times New Roman"/>
                <w:sz w:val="24"/>
                <w:szCs w:val="24"/>
              </w:rPr>
              <w:t>Помощник</w:t>
            </w:r>
            <w:r w:rsidRPr="00B66A7B">
              <w:rPr>
                <w:rFonts w:ascii="Times New Roman" w:hAnsi="Times New Roman"/>
                <w:sz w:val="24"/>
                <w:szCs w:val="24"/>
              </w:rPr>
              <w:t xml:space="preserve"> директора</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 xml:space="preserve">Никитин </w:t>
            </w:r>
            <w:r>
              <w:rPr>
                <w:rFonts w:ascii="Times New Roman" w:hAnsi="Times New Roman"/>
                <w:sz w:val="24"/>
                <w:szCs w:val="24"/>
              </w:rPr>
              <w:t xml:space="preserve">Григорий </w:t>
            </w:r>
            <w:r w:rsidRPr="00B66A7B">
              <w:rPr>
                <w:rFonts w:ascii="Times New Roman" w:hAnsi="Times New Roman"/>
                <w:sz w:val="24"/>
                <w:szCs w:val="24"/>
              </w:rPr>
              <w:t>Михайлов</w:t>
            </w:r>
            <w:r>
              <w:rPr>
                <w:rFonts w:ascii="Times New Roman" w:hAnsi="Times New Roman"/>
                <w:sz w:val="24"/>
                <w:szCs w:val="24"/>
              </w:rPr>
              <w:t>ич</w:t>
            </w: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spacing w:before="120" w:after="120"/>
              <w:jc w:val="both"/>
              <w:rPr>
                <w:rFonts w:ascii="Times New Roman" w:hAnsi="Times New Roman"/>
                <w:sz w:val="24"/>
                <w:szCs w:val="24"/>
              </w:rPr>
            </w:pPr>
            <w:r w:rsidRPr="00366FA2">
              <w:rPr>
                <w:rFonts w:ascii="Times New Roman" w:hAnsi="Times New Roman"/>
                <w:sz w:val="24"/>
                <w:szCs w:val="24"/>
              </w:rPr>
              <w:t>НП СРОЭКСПЕРТ</w:t>
            </w:r>
          </w:p>
        </w:tc>
        <w:tc>
          <w:tcPr>
            <w:tcW w:w="937" w:type="pct"/>
          </w:tcPr>
          <w:p w:rsidR="006203F8" w:rsidRDefault="006203F8" w:rsidP="006203F8">
            <w:pPr>
              <w:rPr>
                <w:rFonts w:ascii="Times New Roman" w:hAnsi="Times New Roman"/>
                <w:sz w:val="24"/>
                <w:szCs w:val="24"/>
              </w:rPr>
            </w:pPr>
            <w:r>
              <w:rPr>
                <w:rFonts w:ascii="Times New Roman" w:hAnsi="Times New Roman"/>
                <w:sz w:val="24"/>
                <w:szCs w:val="24"/>
              </w:rPr>
              <w:t>Советник</w:t>
            </w:r>
          </w:p>
          <w:p w:rsidR="006203F8" w:rsidRPr="00B66A7B" w:rsidRDefault="006203F8" w:rsidP="006203F8">
            <w:pPr>
              <w:rPr>
                <w:rFonts w:ascii="Times New Roman" w:hAnsi="Times New Roman"/>
                <w:sz w:val="24"/>
                <w:szCs w:val="24"/>
              </w:rPr>
            </w:pPr>
            <w:r>
              <w:rPr>
                <w:rFonts w:ascii="Times New Roman" w:hAnsi="Times New Roman"/>
                <w:sz w:val="24"/>
                <w:szCs w:val="24"/>
              </w:rPr>
              <w:t>руководителя</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Колтунов Игорь Исакович</w:t>
            </w:r>
          </w:p>
          <w:p w:rsidR="006203F8" w:rsidRPr="00B66A7B" w:rsidRDefault="006203F8" w:rsidP="006203F8">
            <w:pPr>
              <w:jc w:val="both"/>
              <w:rPr>
                <w:rFonts w:ascii="Times New Roman" w:hAnsi="Times New Roman"/>
                <w:sz w:val="24"/>
                <w:szCs w:val="24"/>
              </w:rPr>
            </w:pP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jc w:val="both"/>
              <w:rPr>
                <w:rFonts w:ascii="Times New Roman" w:hAnsi="Times New Roman"/>
                <w:sz w:val="24"/>
                <w:szCs w:val="24"/>
              </w:rPr>
            </w:pPr>
            <w:r w:rsidRPr="00366FA2">
              <w:rPr>
                <w:rFonts w:ascii="Times New Roman" w:hAnsi="Times New Roman"/>
                <w:sz w:val="24"/>
                <w:szCs w:val="24"/>
              </w:rPr>
              <w:t>НП «СЗ Центр АВОК»</w:t>
            </w:r>
          </w:p>
        </w:tc>
        <w:tc>
          <w:tcPr>
            <w:tcW w:w="937" w:type="pct"/>
          </w:tcPr>
          <w:p w:rsidR="006203F8" w:rsidRPr="00B66A7B" w:rsidRDefault="006203F8" w:rsidP="006203F8">
            <w:pPr>
              <w:rPr>
                <w:rFonts w:ascii="Times New Roman" w:hAnsi="Times New Roman"/>
                <w:sz w:val="24"/>
                <w:szCs w:val="24"/>
              </w:rPr>
            </w:pPr>
            <w:r>
              <w:rPr>
                <w:rFonts w:ascii="Times New Roman" w:hAnsi="Times New Roman"/>
                <w:sz w:val="24"/>
                <w:szCs w:val="24"/>
              </w:rPr>
              <w:t>Эксперт</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Фили</w:t>
            </w:r>
            <w:r>
              <w:rPr>
                <w:rFonts w:ascii="Times New Roman" w:hAnsi="Times New Roman"/>
                <w:sz w:val="24"/>
                <w:szCs w:val="24"/>
              </w:rPr>
              <w:t>ппо</w:t>
            </w:r>
            <w:r w:rsidRPr="00B66A7B">
              <w:rPr>
                <w:rFonts w:ascii="Times New Roman" w:hAnsi="Times New Roman"/>
                <w:sz w:val="24"/>
                <w:szCs w:val="24"/>
              </w:rPr>
              <w:t>в Сергей Л</w:t>
            </w:r>
            <w:r>
              <w:rPr>
                <w:rFonts w:ascii="Times New Roman" w:hAnsi="Times New Roman"/>
                <w:sz w:val="24"/>
                <w:szCs w:val="24"/>
              </w:rPr>
              <w:t>ьвович</w:t>
            </w:r>
          </w:p>
        </w:tc>
      </w:tr>
      <w:tr w:rsidR="006203F8" w:rsidRPr="00B66A7B" w:rsidTr="006203F8">
        <w:trPr>
          <w:cantSplit/>
        </w:trPr>
        <w:tc>
          <w:tcPr>
            <w:tcW w:w="975" w:type="pct"/>
            <w:vMerge/>
            <w:tcBorders>
              <w:bottom w:val="single" w:sz="4" w:space="0" w:color="auto"/>
            </w:tcBorders>
          </w:tcPr>
          <w:p w:rsidR="006203F8" w:rsidRPr="00B66A7B" w:rsidRDefault="006203F8" w:rsidP="006203F8">
            <w:pPr>
              <w:rPr>
                <w:rFonts w:ascii="Times New Roman" w:hAnsi="Times New Roman"/>
                <w:sz w:val="24"/>
                <w:szCs w:val="24"/>
              </w:rPr>
            </w:pPr>
          </w:p>
        </w:tc>
        <w:tc>
          <w:tcPr>
            <w:tcW w:w="704" w:type="pct"/>
            <w:vMerge/>
            <w:tcBorders>
              <w:bottom w:val="single" w:sz="4" w:space="0" w:color="auto"/>
            </w:tcBorders>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jc w:val="both"/>
              <w:rPr>
                <w:rFonts w:ascii="Times New Roman" w:hAnsi="Times New Roman"/>
                <w:sz w:val="24"/>
                <w:szCs w:val="24"/>
              </w:rPr>
            </w:pPr>
            <w:r w:rsidRPr="00366FA2">
              <w:rPr>
                <w:rFonts w:ascii="Times New Roman" w:hAnsi="Times New Roman"/>
                <w:sz w:val="24"/>
                <w:szCs w:val="24"/>
              </w:rPr>
              <w:t>Колледж современных технологий имени Героя Советского Союза М.Ф. Панова</w:t>
            </w:r>
          </w:p>
        </w:tc>
        <w:tc>
          <w:tcPr>
            <w:tcW w:w="937"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 xml:space="preserve">Начальник отдела </w:t>
            </w:r>
            <w:r>
              <w:rPr>
                <w:rFonts w:ascii="Times New Roman" w:hAnsi="Times New Roman"/>
                <w:sz w:val="24"/>
                <w:szCs w:val="24"/>
              </w:rPr>
              <w:t>по работе с персоналом</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Воронцов Иван Вячеславович</w:t>
            </w:r>
          </w:p>
          <w:p w:rsidR="006203F8" w:rsidRPr="00B66A7B" w:rsidRDefault="006203F8" w:rsidP="006203F8">
            <w:pPr>
              <w:jc w:val="both"/>
              <w:rPr>
                <w:rFonts w:ascii="Times New Roman" w:hAnsi="Times New Roman"/>
                <w:sz w:val="24"/>
                <w:szCs w:val="24"/>
              </w:rPr>
            </w:pPr>
          </w:p>
        </w:tc>
      </w:tr>
      <w:tr w:rsidR="006203F8" w:rsidRPr="00B66A7B" w:rsidTr="006203F8">
        <w:trPr>
          <w:cantSplit/>
        </w:trPr>
        <w:tc>
          <w:tcPr>
            <w:tcW w:w="975" w:type="pct"/>
            <w:vMerge w:val="restart"/>
            <w:tcBorders>
              <w:top w:val="single" w:sz="4" w:space="0" w:color="auto"/>
            </w:tcBorders>
          </w:tcPr>
          <w:p w:rsidR="006203F8" w:rsidRPr="00B66A7B" w:rsidRDefault="006203F8" w:rsidP="006203F8">
            <w:pPr>
              <w:rPr>
                <w:rFonts w:ascii="Times New Roman" w:hAnsi="Times New Roman"/>
                <w:sz w:val="24"/>
                <w:szCs w:val="24"/>
              </w:rPr>
            </w:pPr>
            <w:r w:rsidRPr="00307003">
              <w:rPr>
                <w:rFonts w:ascii="Times New Roman" w:hAnsi="Times New Roman"/>
                <w:sz w:val="24"/>
                <w:szCs w:val="24"/>
              </w:rPr>
              <w:t>Собрани</w:t>
            </w:r>
            <w:r>
              <w:rPr>
                <w:rFonts w:ascii="Times New Roman" w:hAnsi="Times New Roman"/>
                <w:sz w:val="24"/>
                <w:szCs w:val="24"/>
              </w:rPr>
              <w:t>е</w:t>
            </w:r>
            <w:r w:rsidRPr="00307003">
              <w:rPr>
                <w:rFonts w:ascii="Times New Roman" w:hAnsi="Times New Roman"/>
                <w:sz w:val="24"/>
                <w:szCs w:val="24"/>
              </w:rPr>
              <w:t xml:space="preserve"> Союза строителей</w:t>
            </w:r>
            <w:r>
              <w:rPr>
                <w:rFonts w:ascii="Times New Roman" w:hAnsi="Times New Roman"/>
                <w:sz w:val="24"/>
                <w:szCs w:val="24"/>
              </w:rPr>
              <w:t xml:space="preserve"> </w:t>
            </w:r>
            <w:r w:rsidRPr="00307003">
              <w:rPr>
                <w:rFonts w:ascii="Times New Roman" w:hAnsi="Times New Roman"/>
                <w:sz w:val="24"/>
                <w:szCs w:val="24"/>
              </w:rPr>
              <w:t>г.</w:t>
            </w:r>
            <w:r>
              <w:rPr>
                <w:rFonts w:ascii="Times New Roman" w:hAnsi="Times New Roman"/>
                <w:sz w:val="24"/>
                <w:szCs w:val="24"/>
              </w:rPr>
              <w:t xml:space="preserve"> </w:t>
            </w:r>
            <w:r w:rsidRPr="00307003">
              <w:rPr>
                <w:rFonts w:ascii="Times New Roman" w:hAnsi="Times New Roman"/>
                <w:sz w:val="24"/>
                <w:szCs w:val="24"/>
              </w:rPr>
              <w:t>Севастополя</w:t>
            </w:r>
            <w:r>
              <w:rPr>
                <w:rFonts w:ascii="Times New Roman" w:hAnsi="Times New Roman"/>
                <w:sz w:val="24"/>
                <w:szCs w:val="24"/>
              </w:rPr>
              <w:t>. Количество участников- 73</w:t>
            </w:r>
          </w:p>
        </w:tc>
        <w:tc>
          <w:tcPr>
            <w:tcW w:w="704" w:type="pct"/>
            <w:vMerge w:val="restart"/>
            <w:tcBorders>
              <w:top w:val="single" w:sz="4" w:space="0" w:color="auto"/>
            </w:tcBorders>
          </w:tcPr>
          <w:p w:rsidR="006203F8" w:rsidRPr="00B66A7B" w:rsidRDefault="006203F8" w:rsidP="006203F8">
            <w:pPr>
              <w:rPr>
                <w:rFonts w:ascii="Times New Roman" w:hAnsi="Times New Roman"/>
                <w:sz w:val="24"/>
                <w:szCs w:val="24"/>
              </w:rPr>
            </w:pPr>
            <w:r w:rsidRPr="00307003">
              <w:rPr>
                <w:rFonts w:ascii="Times New Roman" w:hAnsi="Times New Roman"/>
                <w:sz w:val="24"/>
                <w:szCs w:val="24"/>
              </w:rPr>
              <w:t xml:space="preserve">8 августа 2016 </w:t>
            </w:r>
            <w:r>
              <w:rPr>
                <w:rFonts w:ascii="Times New Roman" w:hAnsi="Times New Roman"/>
                <w:sz w:val="24"/>
                <w:szCs w:val="24"/>
              </w:rPr>
              <w:t xml:space="preserve">г. </w:t>
            </w:r>
            <w:r w:rsidRPr="00B66A7B">
              <w:rPr>
                <w:rFonts w:ascii="Times New Roman" w:hAnsi="Times New Roman"/>
                <w:sz w:val="24"/>
                <w:szCs w:val="24"/>
              </w:rPr>
              <w:t>Республика Крым</w:t>
            </w:r>
          </w:p>
        </w:tc>
        <w:tc>
          <w:tcPr>
            <w:tcW w:w="1485" w:type="pct"/>
          </w:tcPr>
          <w:p w:rsidR="006203F8" w:rsidRPr="00B66A7B" w:rsidRDefault="006203F8" w:rsidP="006203F8">
            <w:pPr>
              <w:jc w:val="both"/>
              <w:rPr>
                <w:rFonts w:ascii="Times New Roman" w:hAnsi="Times New Roman"/>
                <w:sz w:val="24"/>
                <w:szCs w:val="24"/>
              </w:rPr>
            </w:pPr>
            <w:r>
              <w:rPr>
                <w:rFonts w:ascii="Times New Roman" w:hAnsi="Times New Roman"/>
                <w:sz w:val="24"/>
                <w:szCs w:val="24"/>
              </w:rPr>
              <w:t xml:space="preserve">Отделение </w:t>
            </w:r>
            <w:r w:rsidRPr="00366FA2">
              <w:rPr>
                <w:rFonts w:ascii="Times New Roman" w:hAnsi="Times New Roman"/>
                <w:sz w:val="24"/>
                <w:szCs w:val="24"/>
              </w:rPr>
              <w:t>ООО «Агентство регионального и к</w:t>
            </w:r>
            <w:r>
              <w:rPr>
                <w:rFonts w:ascii="Times New Roman" w:hAnsi="Times New Roman"/>
                <w:sz w:val="24"/>
                <w:szCs w:val="24"/>
              </w:rPr>
              <w:t>орпоративного развития (АРКОР)»</w:t>
            </w:r>
            <w:r w:rsidRPr="00B66A7B">
              <w:rPr>
                <w:rFonts w:ascii="Times New Roman" w:hAnsi="Times New Roman"/>
                <w:sz w:val="24"/>
                <w:szCs w:val="24"/>
              </w:rPr>
              <w:t xml:space="preserve">, г. </w:t>
            </w:r>
            <w:r>
              <w:rPr>
                <w:rFonts w:ascii="Times New Roman" w:hAnsi="Times New Roman"/>
                <w:sz w:val="24"/>
                <w:szCs w:val="24"/>
              </w:rPr>
              <w:t>Симферополь</w:t>
            </w:r>
          </w:p>
        </w:tc>
        <w:tc>
          <w:tcPr>
            <w:tcW w:w="937" w:type="pct"/>
          </w:tcPr>
          <w:p w:rsidR="006203F8" w:rsidRPr="00B66A7B" w:rsidRDefault="006203F8" w:rsidP="006203F8">
            <w:pPr>
              <w:rPr>
                <w:rFonts w:ascii="Times New Roman" w:hAnsi="Times New Roman"/>
                <w:sz w:val="24"/>
                <w:szCs w:val="24"/>
              </w:rPr>
            </w:pPr>
            <w:r w:rsidRPr="00B66A7B">
              <w:rPr>
                <w:rFonts w:ascii="Times New Roman" w:hAnsi="Times New Roman"/>
                <w:sz w:val="24"/>
                <w:szCs w:val="24"/>
              </w:rPr>
              <w:t>Директор</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М</w:t>
            </w:r>
            <w:r>
              <w:rPr>
                <w:rFonts w:ascii="Times New Roman" w:hAnsi="Times New Roman"/>
                <w:sz w:val="24"/>
                <w:szCs w:val="24"/>
              </w:rPr>
              <w:t>е</w:t>
            </w:r>
            <w:r w:rsidRPr="00B66A7B">
              <w:rPr>
                <w:rFonts w:ascii="Times New Roman" w:hAnsi="Times New Roman"/>
                <w:sz w:val="24"/>
                <w:szCs w:val="24"/>
              </w:rPr>
              <w:t>л</w:t>
            </w:r>
            <w:r>
              <w:rPr>
                <w:rFonts w:ascii="Times New Roman" w:hAnsi="Times New Roman"/>
                <w:sz w:val="24"/>
                <w:szCs w:val="24"/>
              </w:rPr>
              <w:t>ьн</w:t>
            </w:r>
            <w:r w:rsidRPr="00B66A7B">
              <w:rPr>
                <w:rFonts w:ascii="Times New Roman" w:hAnsi="Times New Roman"/>
                <w:sz w:val="24"/>
                <w:szCs w:val="24"/>
              </w:rPr>
              <w:t>икова И</w:t>
            </w:r>
            <w:r>
              <w:rPr>
                <w:rFonts w:ascii="Times New Roman" w:hAnsi="Times New Roman"/>
                <w:sz w:val="24"/>
                <w:szCs w:val="24"/>
              </w:rPr>
              <w:t xml:space="preserve">горь </w:t>
            </w:r>
            <w:r w:rsidRPr="00B66A7B">
              <w:rPr>
                <w:rFonts w:ascii="Times New Roman" w:hAnsi="Times New Roman"/>
                <w:sz w:val="24"/>
                <w:szCs w:val="24"/>
              </w:rPr>
              <w:t>Петров</w:t>
            </w:r>
            <w:r>
              <w:rPr>
                <w:rFonts w:ascii="Times New Roman" w:hAnsi="Times New Roman"/>
                <w:sz w:val="24"/>
                <w:szCs w:val="24"/>
              </w:rPr>
              <w:t>ич</w:t>
            </w: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spacing w:before="120" w:after="120"/>
              <w:jc w:val="both"/>
              <w:rPr>
                <w:rFonts w:ascii="Times New Roman" w:hAnsi="Times New Roman"/>
                <w:sz w:val="24"/>
                <w:szCs w:val="24"/>
              </w:rPr>
            </w:pPr>
            <w:r w:rsidRPr="00366FA2">
              <w:rPr>
                <w:rFonts w:ascii="Times New Roman" w:hAnsi="Times New Roman"/>
                <w:sz w:val="24"/>
                <w:szCs w:val="24"/>
              </w:rPr>
              <w:t>Некоммерческое партнёрство «</w:t>
            </w:r>
            <w:r>
              <w:rPr>
                <w:rFonts w:ascii="Times New Roman" w:hAnsi="Times New Roman"/>
                <w:sz w:val="24"/>
                <w:szCs w:val="24"/>
              </w:rPr>
              <w:t>С</w:t>
            </w:r>
            <w:r w:rsidRPr="00366FA2">
              <w:rPr>
                <w:rFonts w:ascii="Times New Roman" w:hAnsi="Times New Roman"/>
                <w:sz w:val="24"/>
                <w:szCs w:val="24"/>
              </w:rPr>
              <w:t>тройэкспертиза-статус»</w:t>
            </w:r>
            <w:r>
              <w:rPr>
                <w:rFonts w:ascii="Times New Roman" w:hAnsi="Times New Roman"/>
                <w:sz w:val="24"/>
                <w:szCs w:val="24"/>
              </w:rPr>
              <w:t xml:space="preserve"> г. Керчь</w:t>
            </w:r>
          </w:p>
        </w:tc>
        <w:tc>
          <w:tcPr>
            <w:tcW w:w="937" w:type="pct"/>
          </w:tcPr>
          <w:p w:rsidR="006203F8" w:rsidRPr="00B66A7B" w:rsidRDefault="006203F8" w:rsidP="006203F8">
            <w:pPr>
              <w:rPr>
                <w:rFonts w:ascii="Times New Roman" w:hAnsi="Times New Roman"/>
                <w:sz w:val="24"/>
                <w:szCs w:val="24"/>
              </w:rPr>
            </w:pPr>
            <w:r>
              <w:rPr>
                <w:rFonts w:ascii="Times New Roman" w:hAnsi="Times New Roman"/>
                <w:sz w:val="24"/>
                <w:szCs w:val="24"/>
              </w:rPr>
              <w:t xml:space="preserve">Руководитель </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Ши</w:t>
            </w:r>
            <w:r>
              <w:rPr>
                <w:rFonts w:ascii="Times New Roman" w:hAnsi="Times New Roman"/>
                <w:sz w:val="24"/>
                <w:szCs w:val="24"/>
              </w:rPr>
              <w:t>п</w:t>
            </w:r>
            <w:r w:rsidRPr="00B66A7B">
              <w:rPr>
                <w:rFonts w:ascii="Times New Roman" w:hAnsi="Times New Roman"/>
                <w:sz w:val="24"/>
                <w:szCs w:val="24"/>
              </w:rPr>
              <w:t>к</w:t>
            </w:r>
            <w:r>
              <w:rPr>
                <w:rFonts w:ascii="Times New Roman" w:hAnsi="Times New Roman"/>
                <w:sz w:val="24"/>
                <w:szCs w:val="24"/>
              </w:rPr>
              <w:t>ов</w:t>
            </w:r>
            <w:r w:rsidRPr="00B66A7B">
              <w:rPr>
                <w:rFonts w:ascii="Times New Roman" w:hAnsi="Times New Roman"/>
                <w:sz w:val="24"/>
                <w:szCs w:val="24"/>
              </w:rPr>
              <w:t xml:space="preserve"> Константин Петрович</w:t>
            </w: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pStyle w:val="a3"/>
              <w:spacing w:after="120"/>
              <w:ind w:left="0"/>
              <w:jc w:val="both"/>
              <w:rPr>
                <w:rFonts w:ascii="Times New Roman" w:hAnsi="Times New Roman"/>
                <w:b/>
                <w:sz w:val="24"/>
                <w:szCs w:val="24"/>
              </w:rPr>
            </w:pPr>
            <w:r w:rsidRPr="00B66A7B">
              <w:rPr>
                <w:rFonts w:ascii="Times New Roman" w:hAnsi="Times New Roman"/>
                <w:sz w:val="24"/>
                <w:szCs w:val="24"/>
              </w:rPr>
              <w:t>ООО «ЮГ</w:t>
            </w:r>
            <w:r>
              <w:rPr>
                <w:rFonts w:ascii="Times New Roman" w:hAnsi="Times New Roman"/>
                <w:sz w:val="24"/>
                <w:szCs w:val="24"/>
              </w:rPr>
              <w:t>Строй</w:t>
            </w:r>
            <w:r w:rsidRPr="00B66A7B">
              <w:rPr>
                <w:rFonts w:ascii="Times New Roman" w:hAnsi="Times New Roman"/>
                <w:sz w:val="24"/>
                <w:szCs w:val="24"/>
              </w:rPr>
              <w:t>Эксплуатация», г Новороссийск</w:t>
            </w:r>
          </w:p>
        </w:tc>
        <w:tc>
          <w:tcPr>
            <w:tcW w:w="937" w:type="pct"/>
          </w:tcPr>
          <w:p w:rsidR="006203F8" w:rsidRPr="00B66A7B" w:rsidRDefault="006203F8" w:rsidP="006203F8">
            <w:pPr>
              <w:rPr>
                <w:rFonts w:ascii="Times New Roman" w:hAnsi="Times New Roman"/>
                <w:sz w:val="24"/>
                <w:szCs w:val="24"/>
              </w:rPr>
            </w:pPr>
            <w:r w:rsidRPr="00B66A7B">
              <w:rPr>
                <w:rFonts w:ascii="Times New Roman" w:hAnsi="Times New Roman"/>
                <w:sz w:val="24"/>
                <w:szCs w:val="24"/>
              </w:rPr>
              <w:t>Коммерческий директор,</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Максимов Алексей Александрович</w:t>
            </w: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jc w:val="both"/>
              <w:rPr>
                <w:rFonts w:ascii="Times New Roman" w:hAnsi="Times New Roman"/>
                <w:sz w:val="24"/>
                <w:szCs w:val="24"/>
              </w:rPr>
            </w:pPr>
            <w:r w:rsidRPr="00366FA2">
              <w:rPr>
                <w:rFonts w:ascii="Times New Roman" w:hAnsi="Times New Roman"/>
                <w:sz w:val="24"/>
                <w:szCs w:val="24"/>
              </w:rPr>
              <w:t>НП СРО «Гильдия строителей Северо-Кавказского федерального округа</w:t>
            </w:r>
          </w:p>
        </w:tc>
        <w:tc>
          <w:tcPr>
            <w:tcW w:w="937" w:type="pct"/>
          </w:tcPr>
          <w:p w:rsidR="006203F8" w:rsidRPr="00B66A7B" w:rsidRDefault="006203F8" w:rsidP="006203F8">
            <w:pPr>
              <w:rPr>
                <w:rFonts w:ascii="Times New Roman" w:hAnsi="Times New Roman"/>
                <w:sz w:val="24"/>
                <w:szCs w:val="24"/>
              </w:rPr>
            </w:pPr>
            <w:r w:rsidRPr="00B66A7B">
              <w:rPr>
                <w:rFonts w:ascii="Times New Roman" w:hAnsi="Times New Roman"/>
                <w:sz w:val="24"/>
                <w:szCs w:val="24"/>
              </w:rPr>
              <w:t xml:space="preserve">Директор </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Шиянов Владимир Иванович</w:t>
            </w: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jc w:val="both"/>
              <w:rPr>
                <w:rFonts w:ascii="Times New Roman" w:hAnsi="Times New Roman"/>
                <w:sz w:val="24"/>
                <w:szCs w:val="24"/>
              </w:rPr>
            </w:pPr>
            <w:r>
              <w:rPr>
                <w:rFonts w:ascii="Times New Roman" w:hAnsi="Times New Roman"/>
                <w:sz w:val="24"/>
                <w:szCs w:val="24"/>
              </w:rPr>
              <w:t>Филиал Р</w:t>
            </w:r>
            <w:r w:rsidRPr="00366FA2">
              <w:rPr>
                <w:rFonts w:ascii="Times New Roman" w:hAnsi="Times New Roman"/>
                <w:sz w:val="24"/>
                <w:szCs w:val="24"/>
              </w:rPr>
              <w:t>оссийск</w:t>
            </w:r>
            <w:r>
              <w:rPr>
                <w:rFonts w:ascii="Times New Roman" w:hAnsi="Times New Roman"/>
                <w:sz w:val="24"/>
                <w:szCs w:val="24"/>
              </w:rPr>
              <w:t>ой</w:t>
            </w:r>
            <w:r w:rsidRPr="00366FA2">
              <w:rPr>
                <w:rFonts w:ascii="Times New Roman" w:hAnsi="Times New Roman"/>
                <w:sz w:val="24"/>
                <w:szCs w:val="24"/>
              </w:rPr>
              <w:t xml:space="preserve"> Открыт</w:t>
            </w:r>
            <w:r>
              <w:rPr>
                <w:rFonts w:ascii="Times New Roman" w:hAnsi="Times New Roman"/>
                <w:sz w:val="24"/>
                <w:szCs w:val="24"/>
              </w:rPr>
              <w:t>ой</w:t>
            </w:r>
            <w:r w:rsidRPr="00366FA2">
              <w:rPr>
                <w:rFonts w:ascii="Times New Roman" w:hAnsi="Times New Roman"/>
                <w:sz w:val="24"/>
                <w:szCs w:val="24"/>
              </w:rPr>
              <w:t xml:space="preserve"> Академи</w:t>
            </w:r>
            <w:r>
              <w:rPr>
                <w:rFonts w:ascii="Times New Roman" w:hAnsi="Times New Roman"/>
                <w:sz w:val="24"/>
                <w:szCs w:val="24"/>
              </w:rPr>
              <w:t>и, г. Феодосия</w:t>
            </w:r>
          </w:p>
        </w:tc>
        <w:tc>
          <w:tcPr>
            <w:tcW w:w="937" w:type="pct"/>
          </w:tcPr>
          <w:p w:rsidR="006203F8" w:rsidRPr="00B66A7B" w:rsidRDefault="006203F8" w:rsidP="006203F8">
            <w:pPr>
              <w:rPr>
                <w:rFonts w:ascii="Times New Roman" w:hAnsi="Times New Roman"/>
                <w:sz w:val="24"/>
                <w:szCs w:val="24"/>
              </w:rPr>
            </w:pPr>
            <w:r w:rsidRPr="00B66A7B">
              <w:rPr>
                <w:rFonts w:ascii="Times New Roman" w:hAnsi="Times New Roman"/>
                <w:sz w:val="24"/>
                <w:szCs w:val="24"/>
              </w:rPr>
              <w:t>Директор</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Дорошина Светлана Анатольевна</w:t>
            </w:r>
          </w:p>
          <w:p w:rsidR="006203F8" w:rsidRPr="00B66A7B" w:rsidRDefault="006203F8" w:rsidP="006203F8">
            <w:pPr>
              <w:jc w:val="both"/>
              <w:rPr>
                <w:rFonts w:ascii="Times New Roman" w:hAnsi="Times New Roman"/>
                <w:sz w:val="24"/>
                <w:szCs w:val="24"/>
              </w:rPr>
            </w:pPr>
          </w:p>
        </w:tc>
      </w:tr>
      <w:tr w:rsidR="006203F8" w:rsidRPr="00B66A7B" w:rsidTr="006203F8">
        <w:trPr>
          <w:cantSplit/>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jc w:val="both"/>
              <w:rPr>
                <w:rFonts w:ascii="Times New Roman" w:hAnsi="Times New Roman"/>
                <w:bCs/>
                <w:sz w:val="24"/>
                <w:szCs w:val="24"/>
              </w:rPr>
            </w:pPr>
            <w:r w:rsidRPr="00B66A7B">
              <w:rPr>
                <w:rFonts w:ascii="Times New Roman" w:hAnsi="Times New Roman"/>
                <w:bCs/>
                <w:sz w:val="24"/>
                <w:szCs w:val="24"/>
              </w:rPr>
              <w:t>ООО «</w:t>
            </w:r>
            <w:r>
              <w:rPr>
                <w:rFonts w:ascii="Times New Roman" w:hAnsi="Times New Roman"/>
                <w:bCs/>
                <w:sz w:val="24"/>
                <w:szCs w:val="24"/>
              </w:rPr>
              <w:t>Строительная</w:t>
            </w:r>
            <w:r w:rsidRPr="00B66A7B">
              <w:rPr>
                <w:rFonts w:ascii="Times New Roman" w:hAnsi="Times New Roman"/>
                <w:bCs/>
                <w:sz w:val="24"/>
                <w:szCs w:val="24"/>
              </w:rPr>
              <w:t xml:space="preserve"> организация»,</w:t>
            </w:r>
          </w:p>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 xml:space="preserve"> г. Симферополь</w:t>
            </w:r>
          </w:p>
        </w:tc>
        <w:tc>
          <w:tcPr>
            <w:tcW w:w="937" w:type="pct"/>
          </w:tcPr>
          <w:p w:rsidR="006203F8" w:rsidRPr="00B66A7B" w:rsidRDefault="006203F8" w:rsidP="006203F8">
            <w:pPr>
              <w:rPr>
                <w:rFonts w:ascii="Times New Roman" w:hAnsi="Times New Roman"/>
                <w:sz w:val="24"/>
                <w:szCs w:val="24"/>
              </w:rPr>
            </w:pPr>
            <w:r w:rsidRPr="00B66A7B">
              <w:rPr>
                <w:rFonts w:ascii="Times New Roman" w:hAnsi="Times New Roman"/>
                <w:sz w:val="24"/>
                <w:szCs w:val="24"/>
              </w:rPr>
              <w:t>Руководитель,</w:t>
            </w:r>
          </w:p>
        </w:tc>
        <w:tc>
          <w:tcPr>
            <w:tcW w:w="900" w:type="pct"/>
          </w:tcPr>
          <w:p w:rsidR="006203F8" w:rsidRPr="00B66A7B" w:rsidRDefault="006203F8" w:rsidP="006203F8">
            <w:pPr>
              <w:jc w:val="both"/>
              <w:rPr>
                <w:rFonts w:ascii="Times New Roman" w:hAnsi="Times New Roman"/>
                <w:sz w:val="24"/>
                <w:szCs w:val="24"/>
              </w:rPr>
            </w:pPr>
            <w:r w:rsidRPr="00B66A7B">
              <w:rPr>
                <w:rFonts w:ascii="Times New Roman" w:hAnsi="Times New Roman"/>
                <w:sz w:val="24"/>
                <w:szCs w:val="24"/>
              </w:rPr>
              <w:t>Баранов Николай Егорович</w:t>
            </w:r>
          </w:p>
        </w:tc>
      </w:tr>
      <w:tr w:rsidR="006203F8" w:rsidRPr="006A7B01" w:rsidTr="006203F8">
        <w:trPr>
          <w:cantSplit/>
          <w:trHeight w:val="474"/>
        </w:trPr>
        <w:tc>
          <w:tcPr>
            <w:tcW w:w="975" w:type="pct"/>
            <w:vMerge/>
          </w:tcPr>
          <w:p w:rsidR="006203F8" w:rsidRPr="00B66A7B" w:rsidRDefault="006203F8" w:rsidP="006203F8">
            <w:pPr>
              <w:rPr>
                <w:rFonts w:ascii="Times New Roman" w:hAnsi="Times New Roman"/>
                <w:sz w:val="24"/>
                <w:szCs w:val="24"/>
              </w:rPr>
            </w:pPr>
          </w:p>
        </w:tc>
        <w:tc>
          <w:tcPr>
            <w:tcW w:w="704" w:type="pct"/>
            <w:vMerge/>
          </w:tcPr>
          <w:p w:rsidR="006203F8" w:rsidRPr="00B66A7B" w:rsidRDefault="006203F8" w:rsidP="006203F8">
            <w:pPr>
              <w:rPr>
                <w:rFonts w:ascii="Times New Roman" w:hAnsi="Times New Roman"/>
                <w:sz w:val="24"/>
                <w:szCs w:val="24"/>
              </w:rPr>
            </w:pPr>
          </w:p>
        </w:tc>
        <w:tc>
          <w:tcPr>
            <w:tcW w:w="1485" w:type="pct"/>
          </w:tcPr>
          <w:p w:rsidR="006203F8" w:rsidRPr="00B66A7B" w:rsidRDefault="006203F8" w:rsidP="006203F8">
            <w:pPr>
              <w:spacing w:before="120" w:after="120"/>
              <w:jc w:val="both"/>
              <w:rPr>
                <w:rFonts w:ascii="Times New Roman" w:hAnsi="Times New Roman"/>
                <w:sz w:val="24"/>
                <w:szCs w:val="24"/>
              </w:rPr>
            </w:pPr>
            <w:r w:rsidRPr="00B66A7B">
              <w:rPr>
                <w:rFonts w:ascii="Times New Roman" w:hAnsi="Times New Roman"/>
                <w:sz w:val="24"/>
                <w:szCs w:val="24"/>
              </w:rPr>
              <w:t>НП «Индустрия - сервейинг», , г Москва</w:t>
            </w:r>
          </w:p>
        </w:tc>
        <w:tc>
          <w:tcPr>
            <w:tcW w:w="937" w:type="pct"/>
          </w:tcPr>
          <w:p w:rsidR="006203F8" w:rsidRPr="00B66A7B" w:rsidRDefault="006203F8" w:rsidP="006203F8">
            <w:pPr>
              <w:rPr>
                <w:rFonts w:ascii="Times New Roman" w:hAnsi="Times New Roman"/>
                <w:sz w:val="24"/>
                <w:szCs w:val="24"/>
              </w:rPr>
            </w:pPr>
            <w:r w:rsidRPr="00B66A7B">
              <w:rPr>
                <w:rFonts w:ascii="Times New Roman" w:hAnsi="Times New Roman"/>
                <w:sz w:val="24"/>
                <w:szCs w:val="24"/>
              </w:rPr>
              <w:t>Руководитель</w:t>
            </w:r>
          </w:p>
        </w:tc>
        <w:tc>
          <w:tcPr>
            <w:tcW w:w="900" w:type="pct"/>
          </w:tcPr>
          <w:p w:rsidR="006203F8" w:rsidRPr="006A7B01" w:rsidRDefault="006203F8" w:rsidP="006203F8">
            <w:pPr>
              <w:jc w:val="both"/>
              <w:rPr>
                <w:rFonts w:ascii="Times New Roman" w:hAnsi="Times New Roman"/>
                <w:sz w:val="24"/>
                <w:szCs w:val="24"/>
              </w:rPr>
            </w:pPr>
            <w:r w:rsidRPr="00B66A7B">
              <w:rPr>
                <w:rFonts w:ascii="Times New Roman" w:hAnsi="Times New Roman"/>
                <w:sz w:val="24"/>
                <w:szCs w:val="24"/>
              </w:rPr>
              <w:t>Павленков Юрий Викторович</w:t>
            </w:r>
          </w:p>
        </w:tc>
      </w:tr>
      <w:tr w:rsidR="006203F8" w:rsidRPr="006A7B01" w:rsidTr="006203F8">
        <w:trPr>
          <w:cantSplit/>
          <w:trHeight w:val="474"/>
        </w:trPr>
        <w:tc>
          <w:tcPr>
            <w:tcW w:w="975" w:type="pct"/>
            <w:vMerge w:val="restart"/>
          </w:tcPr>
          <w:p w:rsidR="006203F8" w:rsidRPr="00473B2E" w:rsidRDefault="006203F8" w:rsidP="006203F8">
            <w:pPr>
              <w:rPr>
                <w:rFonts w:ascii="Times New Roman" w:hAnsi="Times New Roman"/>
                <w:sz w:val="24"/>
                <w:szCs w:val="24"/>
              </w:rPr>
            </w:pPr>
            <w:r w:rsidRPr="00473B2E">
              <w:rPr>
                <w:rFonts w:ascii="Times New Roman" w:hAnsi="Times New Roman"/>
                <w:sz w:val="24"/>
                <w:szCs w:val="24"/>
              </w:rPr>
              <w:t>Заседани</w:t>
            </w:r>
            <w:r>
              <w:rPr>
                <w:rFonts w:ascii="Times New Roman" w:hAnsi="Times New Roman"/>
                <w:sz w:val="24"/>
                <w:szCs w:val="24"/>
              </w:rPr>
              <w:t>е</w:t>
            </w:r>
            <w:r w:rsidRPr="00473B2E">
              <w:rPr>
                <w:rFonts w:ascii="Times New Roman" w:hAnsi="Times New Roman"/>
                <w:sz w:val="24"/>
                <w:szCs w:val="24"/>
              </w:rPr>
              <w:t xml:space="preserve"> Круглого стола по проблемам промышленного и гражданского строительства, организованного ИДПО ГАСИС НИУ ВШЭ Количество участников</w:t>
            </w:r>
            <w:r>
              <w:rPr>
                <w:rFonts w:ascii="Times New Roman" w:hAnsi="Times New Roman"/>
                <w:sz w:val="24"/>
                <w:szCs w:val="24"/>
              </w:rPr>
              <w:t xml:space="preserve"> </w:t>
            </w:r>
            <w:r w:rsidRPr="00473B2E">
              <w:rPr>
                <w:rFonts w:ascii="Times New Roman" w:hAnsi="Times New Roman"/>
                <w:sz w:val="24"/>
                <w:szCs w:val="24"/>
              </w:rPr>
              <w:t>52.</w:t>
            </w:r>
          </w:p>
        </w:tc>
        <w:tc>
          <w:tcPr>
            <w:tcW w:w="704" w:type="pct"/>
            <w:vMerge w:val="restart"/>
          </w:tcPr>
          <w:p w:rsidR="006203F8" w:rsidRPr="00F90087" w:rsidRDefault="006203F8" w:rsidP="006203F8">
            <w:pPr>
              <w:rPr>
                <w:rFonts w:ascii="Times New Roman" w:hAnsi="Times New Roman"/>
                <w:sz w:val="24"/>
                <w:szCs w:val="24"/>
              </w:rPr>
            </w:pPr>
            <w:r w:rsidRPr="00473B2E">
              <w:rPr>
                <w:rFonts w:ascii="Times New Roman" w:hAnsi="Times New Roman"/>
                <w:sz w:val="24"/>
                <w:szCs w:val="24"/>
              </w:rPr>
              <w:t xml:space="preserve"> 2 сентября 2016</w:t>
            </w:r>
            <w:r>
              <w:rPr>
                <w:rFonts w:ascii="Times New Roman" w:hAnsi="Times New Roman"/>
                <w:sz w:val="24"/>
                <w:szCs w:val="24"/>
              </w:rPr>
              <w:t xml:space="preserve"> г.</w:t>
            </w:r>
            <w:r w:rsidRPr="00473B2E">
              <w:rPr>
                <w:rFonts w:ascii="Times New Roman" w:hAnsi="Times New Roman"/>
                <w:sz w:val="24"/>
                <w:szCs w:val="24"/>
              </w:rPr>
              <w:t xml:space="preserve"> г. Москва.</w:t>
            </w:r>
          </w:p>
        </w:tc>
        <w:tc>
          <w:tcPr>
            <w:tcW w:w="1485" w:type="pct"/>
          </w:tcPr>
          <w:p w:rsidR="006203F8" w:rsidRPr="004048D8" w:rsidRDefault="006203F8" w:rsidP="006203F8">
            <w:pPr>
              <w:spacing w:after="0" w:line="240" w:lineRule="auto"/>
              <w:rPr>
                <w:rFonts w:ascii="Times New Roman" w:hAnsi="Times New Roman"/>
                <w:sz w:val="24"/>
                <w:szCs w:val="24"/>
              </w:rPr>
            </w:pPr>
            <w:r w:rsidRPr="004048D8">
              <w:rPr>
                <w:rFonts w:ascii="Times New Roman" w:hAnsi="Times New Roman"/>
                <w:sz w:val="24"/>
                <w:szCs w:val="24"/>
              </w:rPr>
              <w:t>ЗАО МПМК «Краснодарская-1»,</w:t>
            </w:r>
            <w:r>
              <w:rPr>
                <w:rFonts w:ascii="Times New Roman" w:hAnsi="Times New Roman"/>
                <w:sz w:val="24"/>
                <w:szCs w:val="24"/>
              </w:rPr>
              <w:t xml:space="preserve"> г. Краснодар</w:t>
            </w:r>
          </w:p>
          <w:p w:rsidR="006203F8" w:rsidRPr="008C5E3F" w:rsidRDefault="006203F8" w:rsidP="006203F8">
            <w:pPr>
              <w:spacing w:after="0" w:line="240" w:lineRule="auto"/>
              <w:rPr>
                <w:rFonts w:ascii="Times New Roman" w:hAnsi="Times New Roman"/>
                <w:b/>
                <w:sz w:val="24"/>
                <w:szCs w:val="24"/>
              </w:rPr>
            </w:pPr>
            <w:r>
              <w:rPr>
                <w:rFonts w:ascii="Times New Roman" w:hAnsi="Times New Roman"/>
                <w:sz w:val="24"/>
                <w:szCs w:val="24"/>
              </w:rPr>
              <w:t xml:space="preserve">  </w:t>
            </w:r>
          </w:p>
          <w:p w:rsidR="006203F8" w:rsidRPr="008C5E3F" w:rsidRDefault="006203F8" w:rsidP="006203F8">
            <w:pPr>
              <w:spacing w:after="0" w:line="240" w:lineRule="auto"/>
              <w:jc w:val="both"/>
              <w:rPr>
                <w:rFonts w:ascii="Times New Roman" w:hAnsi="Times New Roman"/>
                <w:b/>
                <w:sz w:val="24"/>
                <w:szCs w:val="24"/>
              </w:rPr>
            </w:pPr>
            <w:r w:rsidRPr="008C5E3F">
              <w:rPr>
                <w:rFonts w:ascii="Times New Roman" w:hAnsi="Times New Roman"/>
                <w:b/>
                <w:sz w:val="24"/>
                <w:szCs w:val="24"/>
              </w:rPr>
              <w:t xml:space="preserve">                                                                                                                            </w:t>
            </w:r>
          </w:p>
          <w:p w:rsidR="006203F8" w:rsidRPr="004048D8" w:rsidRDefault="006203F8" w:rsidP="006203F8">
            <w:pPr>
              <w:spacing w:after="0" w:line="240" w:lineRule="auto"/>
              <w:jc w:val="both"/>
              <w:rPr>
                <w:rFonts w:ascii="Times New Roman" w:hAnsi="Times New Roman"/>
                <w:b/>
                <w:sz w:val="24"/>
                <w:szCs w:val="24"/>
              </w:rPr>
            </w:pPr>
          </w:p>
          <w:p w:rsidR="006203F8" w:rsidRPr="004048D8" w:rsidRDefault="006203F8" w:rsidP="006203F8">
            <w:pPr>
              <w:spacing w:after="0" w:line="240" w:lineRule="auto"/>
              <w:jc w:val="both"/>
              <w:rPr>
                <w:rFonts w:ascii="Times New Roman" w:hAnsi="Times New Roman"/>
              </w:rPr>
            </w:pPr>
          </w:p>
        </w:tc>
        <w:tc>
          <w:tcPr>
            <w:tcW w:w="937" w:type="pct"/>
          </w:tcPr>
          <w:p w:rsidR="006203F8" w:rsidRPr="004048D8" w:rsidRDefault="006203F8" w:rsidP="006203F8">
            <w:pPr>
              <w:spacing w:after="0" w:line="240" w:lineRule="auto"/>
              <w:ind w:right="-108"/>
              <w:jc w:val="both"/>
              <w:rPr>
                <w:rFonts w:ascii="Times New Roman" w:hAnsi="Times New Roman"/>
              </w:rPr>
            </w:pPr>
            <w:r>
              <w:rPr>
                <w:rFonts w:ascii="Times New Roman" w:hAnsi="Times New Roman"/>
                <w:sz w:val="24"/>
                <w:szCs w:val="24"/>
              </w:rPr>
              <w:t>Зам. г</w:t>
            </w:r>
            <w:r w:rsidRPr="004048D8">
              <w:rPr>
                <w:rFonts w:ascii="Times New Roman" w:hAnsi="Times New Roman"/>
                <w:sz w:val="24"/>
                <w:szCs w:val="24"/>
              </w:rPr>
              <w:t>енеральн</w:t>
            </w:r>
            <w:r>
              <w:rPr>
                <w:rFonts w:ascii="Times New Roman" w:hAnsi="Times New Roman"/>
                <w:sz w:val="24"/>
                <w:szCs w:val="24"/>
              </w:rPr>
              <w:t>ого</w:t>
            </w:r>
            <w:r w:rsidRPr="004048D8">
              <w:rPr>
                <w:rFonts w:ascii="Times New Roman" w:hAnsi="Times New Roman"/>
                <w:sz w:val="24"/>
                <w:szCs w:val="24"/>
              </w:rPr>
              <w:t xml:space="preserve"> директор</w:t>
            </w:r>
            <w:r>
              <w:rPr>
                <w:rFonts w:ascii="Times New Roman" w:hAnsi="Times New Roman"/>
                <w:sz w:val="24"/>
                <w:szCs w:val="24"/>
              </w:rPr>
              <w:t>а</w:t>
            </w:r>
          </w:p>
        </w:tc>
        <w:tc>
          <w:tcPr>
            <w:tcW w:w="900" w:type="pct"/>
          </w:tcPr>
          <w:p w:rsidR="006203F8" w:rsidRPr="004048D8" w:rsidRDefault="006203F8" w:rsidP="006203F8">
            <w:pPr>
              <w:spacing w:after="0" w:line="240" w:lineRule="auto"/>
              <w:ind w:right="-108"/>
              <w:jc w:val="both"/>
              <w:rPr>
                <w:rFonts w:ascii="Times New Roman" w:hAnsi="Times New Roman"/>
              </w:rPr>
            </w:pPr>
            <w:r w:rsidRPr="004048D8">
              <w:rPr>
                <w:rFonts w:ascii="Times New Roman" w:hAnsi="Times New Roman"/>
                <w:sz w:val="24"/>
                <w:szCs w:val="24"/>
              </w:rPr>
              <w:t xml:space="preserve">А.Ю. Нехай </w:t>
            </w:r>
          </w:p>
        </w:tc>
      </w:tr>
      <w:tr w:rsidR="006203F8" w:rsidRPr="006A7B01" w:rsidTr="006203F8">
        <w:trPr>
          <w:cantSplit/>
          <w:trHeight w:val="474"/>
        </w:trPr>
        <w:tc>
          <w:tcPr>
            <w:tcW w:w="975" w:type="pct"/>
            <w:vMerge/>
          </w:tcPr>
          <w:p w:rsidR="006203F8" w:rsidRPr="00473B2E" w:rsidRDefault="006203F8" w:rsidP="006203F8">
            <w:pPr>
              <w:rPr>
                <w:rFonts w:ascii="Times New Roman" w:hAnsi="Times New Roman"/>
                <w:sz w:val="24"/>
                <w:szCs w:val="24"/>
              </w:rPr>
            </w:pPr>
          </w:p>
        </w:tc>
        <w:tc>
          <w:tcPr>
            <w:tcW w:w="704" w:type="pct"/>
            <w:vMerge/>
          </w:tcPr>
          <w:p w:rsidR="006203F8" w:rsidRPr="00473B2E" w:rsidRDefault="006203F8" w:rsidP="006203F8">
            <w:pPr>
              <w:rPr>
                <w:rFonts w:ascii="Times New Roman" w:hAnsi="Times New Roman"/>
                <w:sz w:val="24"/>
                <w:szCs w:val="24"/>
              </w:rPr>
            </w:pPr>
          </w:p>
        </w:tc>
        <w:tc>
          <w:tcPr>
            <w:tcW w:w="1485" w:type="pct"/>
          </w:tcPr>
          <w:p w:rsidR="006203F8" w:rsidRPr="00402A8F" w:rsidRDefault="006203F8" w:rsidP="006203F8">
            <w:pPr>
              <w:spacing w:after="0" w:line="240" w:lineRule="auto"/>
              <w:rPr>
                <w:rFonts w:ascii="Times New Roman" w:hAnsi="Times New Roman"/>
                <w:sz w:val="24"/>
                <w:szCs w:val="24"/>
              </w:rPr>
            </w:pPr>
            <w:r w:rsidRPr="00402A8F">
              <w:rPr>
                <w:rFonts w:ascii="Times New Roman" w:hAnsi="Times New Roman"/>
                <w:sz w:val="24"/>
                <w:szCs w:val="24"/>
              </w:rPr>
              <w:t>ООО «СпецСтрой»,</w:t>
            </w:r>
            <w:r>
              <w:rPr>
                <w:rFonts w:ascii="Times New Roman" w:hAnsi="Times New Roman"/>
                <w:sz w:val="24"/>
                <w:szCs w:val="24"/>
              </w:rPr>
              <w:t xml:space="preserve"> г. Красноярск</w:t>
            </w:r>
          </w:p>
          <w:p w:rsidR="006203F8" w:rsidRPr="008C5E3F" w:rsidRDefault="006203F8" w:rsidP="006203F8">
            <w:pPr>
              <w:spacing w:after="0" w:line="240" w:lineRule="auto"/>
              <w:jc w:val="both"/>
              <w:rPr>
                <w:rFonts w:ascii="Times New Roman" w:hAnsi="Times New Roman"/>
                <w:b/>
                <w:sz w:val="24"/>
                <w:szCs w:val="24"/>
              </w:rPr>
            </w:pPr>
            <w:r w:rsidRPr="008C5E3F">
              <w:rPr>
                <w:rFonts w:ascii="Times New Roman" w:hAnsi="Times New Roman"/>
                <w:b/>
                <w:sz w:val="24"/>
                <w:szCs w:val="24"/>
              </w:rPr>
              <w:t xml:space="preserve">                                                                                </w:t>
            </w:r>
          </w:p>
          <w:p w:rsidR="006203F8" w:rsidRPr="00A02353" w:rsidRDefault="006203F8" w:rsidP="006203F8">
            <w:pPr>
              <w:spacing w:after="0" w:line="240" w:lineRule="auto"/>
              <w:jc w:val="both"/>
              <w:rPr>
                <w:rFonts w:ascii="Times New Roman" w:hAnsi="Times New Roman"/>
              </w:rPr>
            </w:pPr>
          </w:p>
        </w:tc>
        <w:tc>
          <w:tcPr>
            <w:tcW w:w="937" w:type="pct"/>
          </w:tcPr>
          <w:p w:rsidR="006203F8" w:rsidRPr="00A02353" w:rsidRDefault="006203F8" w:rsidP="006203F8">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900"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А.М.Горбунов</w:t>
            </w:r>
          </w:p>
        </w:tc>
      </w:tr>
      <w:tr w:rsidR="006203F8" w:rsidRPr="006A7B01" w:rsidTr="006203F8">
        <w:trPr>
          <w:cantSplit/>
          <w:trHeight w:val="474"/>
        </w:trPr>
        <w:tc>
          <w:tcPr>
            <w:tcW w:w="975" w:type="pct"/>
            <w:vMerge/>
          </w:tcPr>
          <w:p w:rsidR="006203F8" w:rsidRPr="00473B2E" w:rsidRDefault="006203F8" w:rsidP="006203F8">
            <w:pPr>
              <w:rPr>
                <w:rFonts w:ascii="Times New Roman" w:hAnsi="Times New Roman"/>
                <w:sz w:val="24"/>
                <w:szCs w:val="24"/>
              </w:rPr>
            </w:pPr>
          </w:p>
        </w:tc>
        <w:tc>
          <w:tcPr>
            <w:tcW w:w="704" w:type="pct"/>
            <w:vMerge/>
          </w:tcPr>
          <w:p w:rsidR="006203F8" w:rsidRPr="00473B2E" w:rsidRDefault="006203F8" w:rsidP="006203F8">
            <w:pPr>
              <w:rPr>
                <w:rFonts w:ascii="Times New Roman" w:hAnsi="Times New Roman"/>
                <w:sz w:val="24"/>
                <w:szCs w:val="24"/>
              </w:rPr>
            </w:pPr>
          </w:p>
        </w:tc>
        <w:tc>
          <w:tcPr>
            <w:tcW w:w="1485" w:type="pct"/>
          </w:tcPr>
          <w:p w:rsidR="006203F8" w:rsidRPr="00402A8F" w:rsidRDefault="006203F8" w:rsidP="006203F8">
            <w:pPr>
              <w:spacing w:after="0" w:line="240" w:lineRule="auto"/>
              <w:rPr>
                <w:rFonts w:ascii="Times New Roman" w:hAnsi="Times New Roman"/>
                <w:sz w:val="24"/>
                <w:szCs w:val="24"/>
              </w:rPr>
            </w:pPr>
            <w:r w:rsidRPr="00402A8F">
              <w:rPr>
                <w:rFonts w:ascii="Times New Roman" w:hAnsi="Times New Roman"/>
                <w:sz w:val="24"/>
                <w:szCs w:val="24"/>
              </w:rPr>
              <w:t>ООО «Центр МКС»</w:t>
            </w:r>
            <w:r>
              <w:rPr>
                <w:rFonts w:ascii="Times New Roman" w:hAnsi="Times New Roman"/>
                <w:sz w:val="24"/>
                <w:szCs w:val="24"/>
              </w:rPr>
              <w:t xml:space="preserve"> </w:t>
            </w:r>
          </w:p>
          <w:p w:rsidR="006203F8" w:rsidRPr="00F26BA8" w:rsidRDefault="006203F8" w:rsidP="006203F8">
            <w:pPr>
              <w:spacing w:after="0" w:line="240" w:lineRule="auto"/>
              <w:jc w:val="both"/>
              <w:rPr>
                <w:rFonts w:ascii="Times New Roman" w:hAnsi="Times New Roman"/>
              </w:rPr>
            </w:pPr>
            <w:r w:rsidRPr="00F26BA8">
              <w:rPr>
                <w:rFonts w:ascii="Times New Roman" w:hAnsi="Times New Roman"/>
                <w:b/>
                <w:sz w:val="24"/>
                <w:szCs w:val="24"/>
              </w:rPr>
              <w:t xml:space="preserve"> </w:t>
            </w:r>
            <w:r>
              <w:rPr>
                <w:rFonts w:ascii="Times New Roman" w:hAnsi="Times New Roman"/>
                <w:sz w:val="24"/>
                <w:szCs w:val="24"/>
              </w:rPr>
              <w:t>Республика Марий Эл, г. Йошкар-Ола</w:t>
            </w:r>
          </w:p>
        </w:tc>
        <w:tc>
          <w:tcPr>
            <w:tcW w:w="937" w:type="pct"/>
          </w:tcPr>
          <w:p w:rsidR="006203F8" w:rsidRPr="00402A8F" w:rsidRDefault="006203F8" w:rsidP="006203F8">
            <w:pPr>
              <w:spacing w:after="0" w:line="240" w:lineRule="auto"/>
              <w:ind w:right="-108"/>
              <w:jc w:val="both"/>
              <w:rPr>
                <w:rFonts w:ascii="Times New Roman" w:hAnsi="Times New Roman"/>
                <w:lang w:val="en-US"/>
              </w:rPr>
            </w:pPr>
            <w:r>
              <w:rPr>
                <w:rFonts w:ascii="Times New Roman" w:hAnsi="Times New Roman"/>
                <w:sz w:val="24"/>
                <w:szCs w:val="24"/>
              </w:rPr>
              <w:t>Исполнительный</w:t>
            </w:r>
            <w:r w:rsidRPr="004048D8">
              <w:rPr>
                <w:rFonts w:ascii="Times New Roman" w:hAnsi="Times New Roman"/>
                <w:sz w:val="24"/>
                <w:szCs w:val="24"/>
              </w:rPr>
              <w:t xml:space="preserve"> директор</w:t>
            </w:r>
          </w:p>
        </w:tc>
        <w:tc>
          <w:tcPr>
            <w:tcW w:w="900" w:type="pct"/>
          </w:tcPr>
          <w:p w:rsidR="006203F8" w:rsidRPr="00402A8F" w:rsidRDefault="006203F8" w:rsidP="006203F8">
            <w:pPr>
              <w:spacing w:after="0" w:line="240" w:lineRule="auto"/>
              <w:ind w:right="-108"/>
              <w:jc w:val="both"/>
              <w:rPr>
                <w:rFonts w:ascii="Times New Roman" w:hAnsi="Times New Roman"/>
              </w:rPr>
            </w:pPr>
            <w:r>
              <w:rPr>
                <w:rFonts w:ascii="Times New Roman" w:hAnsi="Times New Roman"/>
              </w:rPr>
              <w:t>А.Н. Лазарев</w:t>
            </w:r>
          </w:p>
        </w:tc>
      </w:tr>
      <w:tr w:rsidR="006203F8" w:rsidRPr="006A7B01" w:rsidTr="006203F8">
        <w:trPr>
          <w:cantSplit/>
          <w:trHeight w:val="474"/>
        </w:trPr>
        <w:tc>
          <w:tcPr>
            <w:tcW w:w="975" w:type="pct"/>
            <w:vMerge/>
          </w:tcPr>
          <w:p w:rsidR="006203F8" w:rsidRPr="00473B2E" w:rsidRDefault="006203F8" w:rsidP="006203F8">
            <w:pPr>
              <w:rPr>
                <w:rFonts w:ascii="Times New Roman" w:hAnsi="Times New Roman"/>
                <w:sz w:val="24"/>
                <w:szCs w:val="24"/>
              </w:rPr>
            </w:pPr>
          </w:p>
        </w:tc>
        <w:tc>
          <w:tcPr>
            <w:tcW w:w="704" w:type="pct"/>
            <w:vMerge/>
          </w:tcPr>
          <w:p w:rsidR="006203F8" w:rsidRPr="00473B2E" w:rsidRDefault="006203F8" w:rsidP="006203F8">
            <w:pPr>
              <w:rPr>
                <w:rFonts w:ascii="Times New Roman" w:hAnsi="Times New Roman"/>
                <w:sz w:val="24"/>
                <w:szCs w:val="24"/>
              </w:rPr>
            </w:pPr>
          </w:p>
        </w:tc>
        <w:tc>
          <w:tcPr>
            <w:tcW w:w="1485" w:type="pct"/>
          </w:tcPr>
          <w:p w:rsidR="006203F8" w:rsidRPr="00402A8F" w:rsidRDefault="006203F8" w:rsidP="006203F8">
            <w:pPr>
              <w:spacing w:after="0" w:line="240" w:lineRule="auto"/>
              <w:rPr>
                <w:rFonts w:ascii="Times New Roman" w:hAnsi="Times New Roman"/>
                <w:sz w:val="24"/>
                <w:szCs w:val="24"/>
              </w:rPr>
            </w:pPr>
            <w:r w:rsidRPr="00402A8F">
              <w:rPr>
                <w:rFonts w:ascii="Times New Roman" w:hAnsi="Times New Roman"/>
                <w:sz w:val="24"/>
                <w:szCs w:val="24"/>
              </w:rPr>
              <w:t>ООО «ОКС СТРОЙ»</w:t>
            </w:r>
          </w:p>
          <w:p w:rsidR="006203F8" w:rsidRPr="00EE3AFB" w:rsidRDefault="006203F8" w:rsidP="006203F8">
            <w:pPr>
              <w:pStyle w:val="a3"/>
              <w:jc w:val="both"/>
              <w:rPr>
                <w:rFonts w:ascii="Times New Roman" w:hAnsi="Times New Roman"/>
              </w:rPr>
            </w:pPr>
            <w:r>
              <w:rPr>
                <w:rFonts w:ascii="Times New Roman" w:hAnsi="Times New Roman"/>
              </w:rPr>
              <w:t>Г. Пермь</w:t>
            </w:r>
          </w:p>
        </w:tc>
        <w:tc>
          <w:tcPr>
            <w:tcW w:w="937"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Директор</w:t>
            </w:r>
          </w:p>
        </w:tc>
        <w:tc>
          <w:tcPr>
            <w:tcW w:w="900"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О.М.Попова</w:t>
            </w:r>
          </w:p>
        </w:tc>
      </w:tr>
      <w:tr w:rsidR="006203F8" w:rsidRPr="006A7B01" w:rsidTr="006203F8">
        <w:trPr>
          <w:cantSplit/>
          <w:trHeight w:val="474"/>
        </w:trPr>
        <w:tc>
          <w:tcPr>
            <w:tcW w:w="975" w:type="pct"/>
            <w:vMerge/>
          </w:tcPr>
          <w:p w:rsidR="006203F8" w:rsidRPr="00473B2E" w:rsidRDefault="006203F8" w:rsidP="006203F8">
            <w:pPr>
              <w:rPr>
                <w:rFonts w:ascii="Times New Roman" w:hAnsi="Times New Roman"/>
                <w:sz w:val="24"/>
                <w:szCs w:val="24"/>
              </w:rPr>
            </w:pPr>
          </w:p>
        </w:tc>
        <w:tc>
          <w:tcPr>
            <w:tcW w:w="704" w:type="pct"/>
            <w:vMerge/>
          </w:tcPr>
          <w:p w:rsidR="006203F8" w:rsidRPr="00473B2E" w:rsidRDefault="006203F8" w:rsidP="006203F8">
            <w:pPr>
              <w:rPr>
                <w:rFonts w:ascii="Times New Roman" w:hAnsi="Times New Roman"/>
                <w:sz w:val="24"/>
                <w:szCs w:val="24"/>
              </w:rPr>
            </w:pPr>
          </w:p>
        </w:tc>
        <w:tc>
          <w:tcPr>
            <w:tcW w:w="1485" w:type="pct"/>
          </w:tcPr>
          <w:p w:rsidR="006203F8" w:rsidRPr="00402A8F" w:rsidRDefault="006203F8" w:rsidP="006203F8">
            <w:pPr>
              <w:spacing w:after="0" w:line="240" w:lineRule="auto"/>
              <w:rPr>
                <w:rFonts w:ascii="Times New Roman" w:hAnsi="Times New Roman"/>
                <w:sz w:val="24"/>
                <w:szCs w:val="24"/>
              </w:rPr>
            </w:pPr>
            <w:r>
              <w:rPr>
                <w:rFonts w:ascii="Times New Roman" w:hAnsi="Times New Roman"/>
                <w:sz w:val="24"/>
                <w:szCs w:val="24"/>
              </w:rPr>
              <w:t xml:space="preserve">ООО «Эпсилон» </w:t>
            </w:r>
          </w:p>
          <w:p w:rsidR="006203F8" w:rsidRPr="00A02353" w:rsidRDefault="006203F8" w:rsidP="006203F8">
            <w:pPr>
              <w:spacing w:after="0" w:line="240" w:lineRule="auto"/>
              <w:jc w:val="both"/>
              <w:rPr>
                <w:rFonts w:ascii="Times New Roman" w:hAnsi="Times New Roman"/>
              </w:rPr>
            </w:pPr>
            <w:r>
              <w:rPr>
                <w:rFonts w:ascii="Times New Roman" w:hAnsi="Times New Roman"/>
              </w:rPr>
              <w:t>Г. Кемерово</w:t>
            </w:r>
          </w:p>
        </w:tc>
        <w:tc>
          <w:tcPr>
            <w:tcW w:w="937" w:type="pct"/>
          </w:tcPr>
          <w:p w:rsidR="006203F8" w:rsidRPr="00A02353" w:rsidRDefault="006203F8" w:rsidP="006203F8">
            <w:pPr>
              <w:spacing w:after="0" w:line="240" w:lineRule="auto"/>
              <w:jc w:val="both"/>
              <w:rPr>
                <w:rFonts w:ascii="Times New Roman" w:hAnsi="Times New Roman"/>
              </w:rPr>
            </w:pPr>
            <w:r>
              <w:rPr>
                <w:rFonts w:ascii="Times New Roman" w:hAnsi="Times New Roman"/>
              </w:rPr>
              <w:t>Управляющий директор</w:t>
            </w:r>
          </w:p>
        </w:tc>
        <w:tc>
          <w:tcPr>
            <w:tcW w:w="900"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А.М. Филиппов</w:t>
            </w:r>
          </w:p>
        </w:tc>
      </w:tr>
      <w:tr w:rsidR="006203F8" w:rsidRPr="006A7B01" w:rsidTr="006203F8">
        <w:trPr>
          <w:cantSplit/>
          <w:trHeight w:val="474"/>
        </w:trPr>
        <w:tc>
          <w:tcPr>
            <w:tcW w:w="975" w:type="pct"/>
            <w:vMerge/>
          </w:tcPr>
          <w:p w:rsidR="006203F8" w:rsidRPr="00473B2E" w:rsidRDefault="006203F8" w:rsidP="006203F8">
            <w:pPr>
              <w:rPr>
                <w:rFonts w:ascii="Times New Roman" w:hAnsi="Times New Roman"/>
                <w:sz w:val="24"/>
                <w:szCs w:val="24"/>
              </w:rPr>
            </w:pPr>
          </w:p>
        </w:tc>
        <w:tc>
          <w:tcPr>
            <w:tcW w:w="704" w:type="pct"/>
            <w:vMerge/>
          </w:tcPr>
          <w:p w:rsidR="006203F8" w:rsidRPr="00473B2E" w:rsidRDefault="006203F8" w:rsidP="006203F8">
            <w:pPr>
              <w:rPr>
                <w:rFonts w:ascii="Times New Roman" w:hAnsi="Times New Roman"/>
                <w:sz w:val="24"/>
                <w:szCs w:val="24"/>
              </w:rPr>
            </w:pPr>
          </w:p>
        </w:tc>
        <w:tc>
          <w:tcPr>
            <w:tcW w:w="1485" w:type="pct"/>
          </w:tcPr>
          <w:p w:rsidR="006203F8" w:rsidRPr="000F1BA1" w:rsidRDefault="006203F8" w:rsidP="006203F8">
            <w:pPr>
              <w:spacing w:after="0" w:line="240" w:lineRule="auto"/>
              <w:rPr>
                <w:rFonts w:ascii="Times New Roman" w:hAnsi="Times New Roman"/>
                <w:sz w:val="24"/>
                <w:szCs w:val="24"/>
              </w:rPr>
            </w:pPr>
            <w:r w:rsidRPr="000F1BA1">
              <w:rPr>
                <w:rFonts w:ascii="Times New Roman" w:hAnsi="Times New Roman"/>
                <w:sz w:val="24"/>
                <w:szCs w:val="24"/>
              </w:rPr>
              <w:t>ООО «СОТ»</w:t>
            </w:r>
          </w:p>
          <w:p w:rsidR="006203F8" w:rsidRPr="00F26BA8" w:rsidRDefault="006203F8" w:rsidP="006203F8">
            <w:pPr>
              <w:spacing w:after="0" w:line="240" w:lineRule="auto"/>
              <w:jc w:val="both"/>
              <w:rPr>
                <w:rFonts w:ascii="Times New Roman" w:hAnsi="Times New Roman"/>
              </w:rPr>
            </w:pPr>
            <w:r>
              <w:rPr>
                <w:rFonts w:ascii="Times New Roman" w:hAnsi="Times New Roman"/>
              </w:rPr>
              <w:t>Г. Иваново</w:t>
            </w:r>
          </w:p>
        </w:tc>
        <w:tc>
          <w:tcPr>
            <w:tcW w:w="937" w:type="pct"/>
          </w:tcPr>
          <w:p w:rsidR="006203F8" w:rsidRPr="00F26BA8" w:rsidRDefault="006203F8" w:rsidP="006203F8">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900" w:type="pct"/>
          </w:tcPr>
          <w:p w:rsidR="006203F8" w:rsidRPr="000F1BA1" w:rsidRDefault="006203F8" w:rsidP="006203F8">
            <w:pPr>
              <w:spacing w:after="0" w:line="240" w:lineRule="auto"/>
              <w:ind w:right="-108"/>
              <w:jc w:val="both"/>
              <w:rPr>
                <w:rFonts w:ascii="Times New Roman" w:hAnsi="Times New Roman"/>
              </w:rPr>
            </w:pPr>
            <w:r>
              <w:rPr>
                <w:rFonts w:ascii="Times New Roman" w:hAnsi="Times New Roman"/>
              </w:rPr>
              <w:t>Н.А. Женетль</w:t>
            </w:r>
          </w:p>
        </w:tc>
      </w:tr>
      <w:tr w:rsidR="006203F8" w:rsidRPr="006A7B01" w:rsidTr="006203F8">
        <w:trPr>
          <w:cantSplit/>
          <w:trHeight w:val="474"/>
        </w:trPr>
        <w:tc>
          <w:tcPr>
            <w:tcW w:w="975" w:type="pct"/>
            <w:vMerge/>
          </w:tcPr>
          <w:p w:rsidR="006203F8" w:rsidRPr="00473B2E" w:rsidRDefault="006203F8" w:rsidP="006203F8">
            <w:pPr>
              <w:rPr>
                <w:rFonts w:ascii="Times New Roman" w:hAnsi="Times New Roman"/>
                <w:sz w:val="24"/>
                <w:szCs w:val="24"/>
              </w:rPr>
            </w:pPr>
          </w:p>
        </w:tc>
        <w:tc>
          <w:tcPr>
            <w:tcW w:w="704" w:type="pct"/>
            <w:vMerge/>
          </w:tcPr>
          <w:p w:rsidR="006203F8" w:rsidRPr="00473B2E" w:rsidRDefault="006203F8" w:rsidP="006203F8">
            <w:pPr>
              <w:rPr>
                <w:rFonts w:ascii="Times New Roman" w:hAnsi="Times New Roman"/>
                <w:sz w:val="24"/>
                <w:szCs w:val="24"/>
              </w:rPr>
            </w:pPr>
          </w:p>
        </w:tc>
        <w:tc>
          <w:tcPr>
            <w:tcW w:w="1485" w:type="pct"/>
          </w:tcPr>
          <w:p w:rsidR="006203F8" w:rsidRPr="000F1BA1" w:rsidRDefault="006203F8" w:rsidP="006203F8">
            <w:pPr>
              <w:spacing w:after="0" w:line="240" w:lineRule="auto"/>
              <w:rPr>
                <w:rFonts w:ascii="Times New Roman" w:hAnsi="Times New Roman"/>
                <w:sz w:val="24"/>
                <w:szCs w:val="24"/>
              </w:rPr>
            </w:pPr>
            <w:r w:rsidRPr="000F1BA1">
              <w:rPr>
                <w:rFonts w:ascii="Times New Roman" w:hAnsi="Times New Roman"/>
                <w:sz w:val="24"/>
                <w:szCs w:val="24"/>
              </w:rPr>
              <w:t>ЗАО «</w:t>
            </w:r>
            <w:r>
              <w:rPr>
                <w:rFonts w:ascii="Times New Roman" w:hAnsi="Times New Roman"/>
                <w:sz w:val="24"/>
                <w:szCs w:val="24"/>
              </w:rPr>
              <w:t xml:space="preserve">Карелия - </w:t>
            </w:r>
            <w:r w:rsidRPr="000F1BA1">
              <w:rPr>
                <w:rFonts w:ascii="Times New Roman" w:hAnsi="Times New Roman"/>
                <w:sz w:val="24"/>
                <w:szCs w:val="24"/>
              </w:rPr>
              <w:t xml:space="preserve"> Сити»</w:t>
            </w:r>
            <w:r>
              <w:rPr>
                <w:rFonts w:ascii="Times New Roman" w:hAnsi="Times New Roman"/>
                <w:sz w:val="24"/>
                <w:szCs w:val="24"/>
              </w:rPr>
              <w:t xml:space="preserve"> г. Петрозаводск</w:t>
            </w:r>
          </w:p>
          <w:p w:rsidR="006203F8" w:rsidRDefault="006203F8" w:rsidP="006203F8">
            <w:pPr>
              <w:spacing w:after="0" w:line="240" w:lineRule="auto"/>
              <w:rPr>
                <w:rFonts w:ascii="Times New Roman" w:hAnsi="Times New Roman"/>
                <w:sz w:val="24"/>
                <w:szCs w:val="24"/>
              </w:rPr>
            </w:pPr>
          </w:p>
          <w:p w:rsidR="006203F8" w:rsidRPr="00A02353" w:rsidRDefault="006203F8" w:rsidP="006203F8">
            <w:pPr>
              <w:spacing w:after="0" w:line="240" w:lineRule="auto"/>
              <w:jc w:val="both"/>
              <w:rPr>
                <w:rFonts w:ascii="Times New Roman" w:hAnsi="Times New Roman"/>
              </w:rPr>
            </w:pPr>
          </w:p>
        </w:tc>
        <w:tc>
          <w:tcPr>
            <w:tcW w:w="937"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sz w:val="24"/>
                <w:szCs w:val="24"/>
              </w:rPr>
              <w:t>Председатель правления</w:t>
            </w:r>
          </w:p>
        </w:tc>
        <w:tc>
          <w:tcPr>
            <w:tcW w:w="900"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А.С. Сигидин</w:t>
            </w:r>
          </w:p>
        </w:tc>
      </w:tr>
      <w:tr w:rsidR="006203F8" w:rsidRPr="006A7B01" w:rsidTr="006203F8">
        <w:trPr>
          <w:cantSplit/>
          <w:trHeight w:val="474"/>
        </w:trPr>
        <w:tc>
          <w:tcPr>
            <w:tcW w:w="975" w:type="pct"/>
            <w:vMerge w:val="restart"/>
          </w:tcPr>
          <w:p w:rsidR="006203F8" w:rsidRPr="00607C51" w:rsidRDefault="006203F8" w:rsidP="006203F8">
            <w:pPr>
              <w:rPr>
                <w:rFonts w:ascii="Times New Roman" w:hAnsi="Times New Roman"/>
                <w:sz w:val="24"/>
                <w:szCs w:val="24"/>
              </w:rPr>
            </w:pPr>
            <w:r w:rsidRPr="00607C51">
              <w:rPr>
                <w:rFonts w:ascii="Times New Roman" w:hAnsi="Times New Roman"/>
                <w:sz w:val="24"/>
                <w:szCs w:val="24"/>
              </w:rPr>
              <w:t xml:space="preserve">Заседание круглого стола Ассоциации «НОСТРОЙ», проведенного в интерактивном режиме с 26 </w:t>
            </w:r>
            <w:r w:rsidRPr="00607C51">
              <w:rPr>
                <w:rFonts w:ascii="Times New Roman" w:hAnsi="Times New Roman"/>
                <w:sz w:val="24"/>
                <w:szCs w:val="24"/>
              </w:rPr>
              <w:lastRenderedPageBreak/>
              <w:t>регионами России. Количество участников- 79;</w:t>
            </w:r>
          </w:p>
        </w:tc>
        <w:tc>
          <w:tcPr>
            <w:tcW w:w="704" w:type="pct"/>
            <w:vMerge w:val="restart"/>
          </w:tcPr>
          <w:p w:rsidR="006203F8" w:rsidRPr="00607C51" w:rsidRDefault="006203F8" w:rsidP="006203F8">
            <w:pPr>
              <w:rPr>
                <w:rFonts w:ascii="Times New Roman" w:hAnsi="Times New Roman"/>
                <w:sz w:val="24"/>
                <w:szCs w:val="24"/>
              </w:rPr>
            </w:pPr>
            <w:r w:rsidRPr="00607C51">
              <w:rPr>
                <w:rFonts w:ascii="Times New Roman" w:hAnsi="Times New Roman"/>
                <w:sz w:val="24"/>
                <w:szCs w:val="24"/>
              </w:rPr>
              <w:lastRenderedPageBreak/>
              <w:t>21октября 2016 г. г. Москва.</w:t>
            </w:r>
          </w:p>
        </w:tc>
        <w:tc>
          <w:tcPr>
            <w:tcW w:w="1485" w:type="pct"/>
          </w:tcPr>
          <w:p w:rsidR="006203F8" w:rsidRPr="00607C51" w:rsidRDefault="006203F8" w:rsidP="006203F8">
            <w:pPr>
              <w:spacing w:after="0" w:line="240" w:lineRule="auto"/>
              <w:rPr>
                <w:rFonts w:ascii="Times New Roman" w:hAnsi="Times New Roman"/>
                <w:sz w:val="24"/>
                <w:szCs w:val="24"/>
              </w:rPr>
            </w:pPr>
            <w:r w:rsidRPr="00607C51">
              <w:rPr>
                <w:rFonts w:ascii="Times New Roman" w:hAnsi="Times New Roman"/>
                <w:sz w:val="24"/>
                <w:szCs w:val="24"/>
              </w:rPr>
              <w:t>ООО «Красстрой-центр», г. Красноярск</w:t>
            </w:r>
          </w:p>
          <w:p w:rsidR="006203F8" w:rsidRPr="00607C51" w:rsidRDefault="006203F8" w:rsidP="006203F8">
            <w:pPr>
              <w:jc w:val="both"/>
              <w:rPr>
                <w:rFonts w:ascii="Times New Roman" w:hAnsi="Times New Roman"/>
              </w:rPr>
            </w:pPr>
          </w:p>
        </w:tc>
        <w:tc>
          <w:tcPr>
            <w:tcW w:w="937"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Директор</w:t>
            </w:r>
          </w:p>
        </w:tc>
        <w:tc>
          <w:tcPr>
            <w:tcW w:w="900"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Р.А. Кускашев</w:t>
            </w:r>
          </w:p>
        </w:tc>
      </w:tr>
      <w:tr w:rsidR="006203F8" w:rsidRPr="006A7B01" w:rsidTr="006203F8">
        <w:trPr>
          <w:cantSplit/>
          <w:trHeight w:val="474"/>
        </w:trPr>
        <w:tc>
          <w:tcPr>
            <w:tcW w:w="975" w:type="pct"/>
            <w:vMerge/>
          </w:tcPr>
          <w:p w:rsidR="006203F8" w:rsidRPr="00607C51" w:rsidRDefault="006203F8" w:rsidP="006203F8">
            <w:pPr>
              <w:rPr>
                <w:rFonts w:ascii="Times New Roman" w:hAnsi="Times New Roman"/>
                <w:sz w:val="24"/>
                <w:szCs w:val="24"/>
              </w:rPr>
            </w:pPr>
          </w:p>
        </w:tc>
        <w:tc>
          <w:tcPr>
            <w:tcW w:w="704" w:type="pct"/>
            <w:vMerge/>
          </w:tcPr>
          <w:p w:rsidR="006203F8" w:rsidRPr="00607C51" w:rsidRDefault="006203F8" w:rsidP="006203F8">
            <w:pPr>
              <w:rPr>
                <w:rFonts w:ascii="Times New Roman" w:hAnsi="Times New Roman"/>
                <w:sz w:val="24"/>
                <w:szCs w:val="24"/>
              </w:rPr>
            </w:pPr>
          </w:p>
        </w:tc>
        <w:tc>
          <w:tcPr>
            <w:tcW w:w="1485" w:type="pct"/>
          </w:tcPr>
          <w:p w:rsidR="006203F8" w:rsidRPr="00607C51" w:rsidRDefault="006203F8" w:rsidP="006203F8">
            <w:pPr>
              <w:spacing w:after="0" w:line="240" w:lineRule="auto"/>
              <w:rPr>
                <w:rFonts w:ascii="Times New Roman" w:hAnsi="Times New Roman"/>
                <w:sz w:val="24"/>
                <w:szCs w:val="24"/>
              </w:rPr>
            </w:pPr>
            <w:r w:rsidRPr="00607C51">
              <w:rPr>
                <w:rFonts w:ascii="Times New Roman" w:hAnsi="Times New Roman"/>
                <w:sz w:val="24"/>
                <w:szCs w:val="24"/>
              </w:rPr>
              <w:t>АНО «УКЦ ГКС»</w:t>
            </w:r>
          </w:p>
          <w:p w:rsidR="006203F8" w:rsidRPr="00607C51" w:rsidRDefault="006203F8" w:rsidP="006203F8">
            <w:pPr>
              <w:jc w:val="both"/>
              <w:rPr>
                <w:rFonts w:ascii="Times New Roman" w:hAnsi="Times New Roman"/>
                <w:sz w:val="24"/>
                <w:szCs w:val="24"/>
              </w:rPr>
            </w:pPr>
            <w:r w:rsidRPr="00607C51">
              <w:rPr>
                <w:rFonts w:ascii="Times New Roman" w:hAnsi="Times New Roman"/>
                <w:b/>
                <w:sz w:val="24"/>
                <w:szCs w:val="24"/>
              </w:rPr>
              <w:t xml:space="preserve">  </w:t>
            </w:r>
            <w:r w:rsidRPr="00607C51">
              <w:rPr>
                <w:rFonts w:ascii="Times New Roman" w:hAnsi="Times New Roman"/>
                <w:sz w:val="24"/>
                <w:szCs w:val="24"/>
              </w:rPr>
              <w:t xml:space="preserve">г. Самара                                                                              </w:t>
            </w:r>
          </w:p>
          <w:p w:rsidR="006203F8" w:rsidRPr="00607C51" w:rsidRDefault="006203F8" w:rsidP="006203F8">
            <w:pPr>
              <w:jc w:val="both"/>
              <w:rPr>
                <w:rFonts w:ascii="Times New Roman" w:hAnsi="Times New Roman"/>
              </w:rPr>
            </w:pPr>
          </w:p>
        </w:tc>
        <w:tc>
          <w:tcPr>
            <w:tcW w:w="937"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 xml:space="preserve">Директор </w:t>
            </w:r>
          </w:p>
        </w:tc>
        <w:tc>
          <w:tcPr>
            <w:tcW w:w="900"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Г.И. Квак</w:t>
            </w:r>
          </w:p>
        </w:tc>
      </w:tr>
      <w:tr w:rsidR="006203F8" w:rsidRPr="006A7B01" w:rsidTr="006203F8">
        <w:trPr>
          <w:cantSplit/>
          <w:trHeight w:val="474"/>
        </w:trPr>
        <w:tc>
          <w:tcPr>
            <w:tcW w:w="975" w:type="pct"/>
            <w:vMerge/>
          </w:tcPr>
          <w:p w:rsidR="006203F8" w:rsidRPr="00607C51" w:rsidRDefault="006203F8" w:rsidP="006203F8">
            <w:pPr>
              <w:rPr>
                <w:rFonts w:ascii="Times New Roman" w:hAnsi="Times New Roman"/>
                <w:sz w:val="24"/>
                <w:szCs w:val="24"/>
              </w:rPr>
            </w:pPr>
          </w:p>
        </w:tc>
        <w:tc>
          <w:tcPr>
            <w:tcW w:w="704" w:type="pct"/>
            <w:vMerge/>
          </w:tcPr>
          <w:p w:rsidR="006203F8" w:rsidRPr="00607C51" w:rsidRDefault="006203F8" w:rsidP="006203F8">
            <w:pPr>
              <w:rPr>
                <w:rFonts w:ascii="Times New Roman" w:hAnsi="Times New Roman"/>
                <w:sz w:val="24"/>
                <w:szCs w:val="24"/>
              </w:rPr>
            </w:pPr>
          </w:p>
        </w:tc>
        <w:tc>
          <w:tcPr>
            <w:tcW w:w="1485" w:type="pct"/>
          </w:tcPr>
          <w:p w:rsidR="006203F8" w:rsidRPr="00607C51" w:rsidRDefault="006203F8" w:rsidP="006203F8">
            <w:pPr>
              <w:spacing w:after="0" w:line="360" w:lineRule="auto"/>
              <w:rPr>
                <w:rFonts w:ascii="Times New Roman" w:hAnsi="Times New Roman"/>
                <w:sz w:val="24"/>
                <w:szCs w:val="24"/>
              </w:rPr>
            </w:pPr>
            <w:r w:rsidRPr="00607C51">
              <w:rPr>
                <w:rFonts w:ascii="Times New Roman" w:hAnsi="Times New Roman"/>
                <w:sz w:val="24"/>
                <w:szCs w:val="24"/>
              </w:rPr>
              <w:t xml:space="preserve">ООО «Белые росы», </w:t>
            </w:r>
          </w:p>
          <w:p w:rsidR="006203F8" w:rsidRPr="00607C51" w:rsidRDefault="006203F8" w:rsidP="006203F8">
            <w:pPr>
              <w:spacing w:after="0" w:line="360" w:lineRule="auto"/>
              <w:rPr>
                <w:rFonts w:ascii="Times New Roman" w:hAnsi="Times New Roman"/>
                <w:sz w:val="24"/>
                <w:szCs w:val="24"/>
              </w:rPr>
            </w:pPr>
            <w:r w:rsidRPr="00607C51">
              <w:rPr>
                <w:rFonts w:ascii="Times New Roman" w:hAnsi="Times New Roman"/>
                <w:sz w:val="24"/>
                <w:szCs w:val="24"/>
              </w:rPr>
              <w:t>г. Чебоксары</w:t>
            </w:r>
          </w:p>
          <w:p w:rsidR="006203F8" w:rsidRPr="00607C51" w:rsidRDefault="006203F8" w:rsidP="006203F8">
            <w:pPr>
              <w:jc w:val="both"/>
              <w:rPr>
                <w:rFonts w:ascii="Times New Roman" w:hAnsi="Times New Roman"/>
                <w:b/>
                <w:sz w:val="24"/>
                <w:szCs w:val="24"/>
              </w:rPr>
            </w:pPr>
            <w:r w:rsidRPr="00607C51">
              <w:rPr>
                <w:rFonts w:ascii="Times New Roman" w:hAnsi="Times New Roman"/>
                <w:b/>
                <w:sz w:val="24"/>
                <w:szCs w:val="24"/>
              </w:rPr>
              <w:t xml:space="preserve">                                                                                       </w:t>
            </w:r>
          </w:p>
          <w:p w:rsidR="006203F8" w:rsidRPr="00607C51" w:rsidRDefault="006203F8" w:rsidP="006203F8">
            <w:pPr>
              <w:jc w:val="both"/>
              <w:rPr>
                <w:rFonts w:ascii="Times New Roman" w:hAnsi="Times New Roman"/>
              </w:rPr>
            </w:pPr>
          </w:p>
        </w:tc>
        <w:tc>
          <w:tcPr>
            <w:tcW w:w="937" w:type="pct"/>
          </w:tcPr>
          <w:p w:rsidR="006203F8" w:rsidRPr="00A02353" w:rsidRDefault="006203F8" w:rsidP="006203F8">
            <w:pPr>
              <w:spacing w:after="0" w:line="240" w:lineRule="auto"/>
              <w:ind w:right="-108"/>
              <w:jc w:val="both"/>
              <w:rPr>
                <w:rFonts w:ascii="Times New Roman" w:hAnsi="Times New Roman"/>
              </w:rPr>
            </w:pPr>
            <w:r w:rsidRPr="004048D8">
              <w:rPr>
                <w:rFonts w:ascii="Times New Roman" w:hAnsi="Times New Roman"/>
                <w:sz w:val="24"/>
                <w:szCs w:val="24"/>
              </w:rPr>
              <w:t>Генеральный директор</w:t>
            </w:r>
          </w:p>
        </w:tc>
        <w:tc>
          <w:tcPr>
            <w:tcW w:w="900"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А.В. Михирев</w:t>
            </w:r>
          </w:p>
        </w:tc>
      </w:tr>
      <w:tr w:rsidR="006203F8" w:rsidRPr="006A7B01" w:rsidTr="006203F8">
        <w:trPr>
          <w:cantSplit/>
          <w:trHeight w:val="474"/>
        </w:trPr>
        <w:tc>
          <w:tcPr>
            <w:tcW w:w="975" w:type="pct"/>
            <w:vMerge/>
          </w:tcPr>
          <w:p w:rsidR="006203F8" w:rsidRPr="00607C51" w:rsidRDefault="006203F8" w:rsidP="006203F8">
            <w:pPr>
              <w:rPr>
                <w:rFonts w:ascii="Times New Roman" w:hAnsi="Times New Roman"/>
                <w:sz w:val="24"/>
                <w:szCs w:val="24"/>
              </w:rPr>
            </w:pPr>
          </w:p>
        </w:tc>
        <w:tc>
          <w:tcPr>
            <w:tcW w:w="704" w:type="pct"/>
            <w:vMerge/>
          </w:tcPr>
          <w:p w:rsidR="006203F8" w:rsidRPr="00607C51" w:rsidRDefault="006203F8" w:rsidP="006203F8">
            <w:pPr>
              <w:rPr>
                <w:rFonts w:ascii="Times New Roman" w:hAnsi="Times New Roman"/>
                <w:sz w:val="24"/>
                <w:szCs w:val="24"/>
              </w:rPr>
            </w:pPr>
          </w:p>
        </w:tc>
        <w:tc>
          <w:tcPr>
            <w:tcW w:w="1485" w:type="pct"/>
          </w:tcPr>
          <w:p w:rsidR="006203F8" w:rsidRPr="00607C51" w:rsidRDefault="006203F8" w:rsidP="006203F8">
            <w:pPr>
              <w:spacing w:after="0" w:line="240" w:lineRule="auto"/>
              <w:rPr>
                <w:rFonts w:ascii="Times New Roman" w:hAnsi="Times New Roman"/>
                <w:sz w:val="24"/>
                <w:szCs w:val="24"/>
              </w:rPr>
            </w:pPr>
            <w:r w:rsidRPr="00607C51">
              <w:rPr>
                <w:rFonts w:ascii="Times New Roman" w:hAnsi="Times New Roman"/>
                <w:sz w:val="24"/>
                <w:szCs w:val="24"/>
              </w:rPr>
              <w:t>ООО СФ «СМУ-2»</w:t>
            </w:r>
          </w:p>
          <w:p w:rsidR="006203F8" w:rsidRPr="00607C51" w:rsidRDefault="006203F8" w:rsidP="006203F8">
            <w:pPr>
              <w:spacing w:after="0" w:line="360" w:lineRule="auto"/>
              <w:ind w:left="360"/>
              <w:jc w:val="both"/>
              <w:rPr>
                <w:rFonts w:ascii="Times New Roman" w:hAnsi="Times New Roman"/>
                <w:sz w:val="24"/>
                <w:szCs w:val="24"/>
              </w:rPr>
            </w:pPr>
            <w:r w:rsidRPr="00607C51">
              <w:rPr>
                <w:rFonts w:ascii="Times New Roman" w:hAnsi="Times New Roman"/>
                <w:sz w:val="24"/>
                <w:szCs w:val="24"/>
              </w:rPr>
              <w:t>Г. Екатеринбург</w:t>
            </w:r>
          </w:p>
        </w:tc>
        <w:tc>
          <w:tcPr>
            <w:tcW w:w="937" w:type="pct"/>
          </w:tcPr>
          <w:p w:rsidR="006203F8" w:rsidRPr="00E96290" w:rsidRDefault="006203F8" w:rsidP="006203F8">
            <w:pPr>
              <w:spacing w:after="0" w:line="240" w:lineRule="auto"/>
              <w:ind w:right="-108"/>
              <w:jc w:val="both"/>
              <w:rPr>
                <w:rFonts w:ascii="Times New Roman" w:hAnsi="Times New Roman"/>
              </w:rPr>
            </w:pPr>
            <w:r>
              <w:rPr>
                <w:rFonts w:ascii="Times New Roman" w:hAnsi="Times New Roman"/>
                <w:sz w:val="24"/>
                <w:szCs w:val="24"/>
              </w:rPr>
              <w:t>Руководитель</w:t>
            </w:r>
          </w:p>
        </w:tc>
        <w:tc>
          <w:tcPr>
            <w:tcW w:w="900" w:type="pct"/>
          </w:tcPr>
          <w:p w:rsidR="006203F8" w:rsidRPr="000F1BA1" w:rsidRDefault="006203F8" w:rsidP="006203F8">
            <w:pPr>
              <w:spacing w:after="0" w:line="240" w:lineRule="auto"/>
              <w:ind w:right="-108"/>
              <w:jc w:val="both"/>
              <w:rPr>
                <w:rFonts w:ascii="Times New Roman" w:hAnsi="Times New Roman"/>
              </w:rPr>
            </w:pPr>
            <w:r>
              <w:rPr>
                <w:rFonts w:ascii="Times New Roman" w:hAnsi="Times New Roman"/>
              </w:rPr>
              <w:t>В.И. Богданов</w:t>
            </w:r>
          </w:p>
        </w:tc>
      </w:tr>
      <w:tr w:rsidR="006203F8" w:rsidRPr="006A7B01" w:rsidTr="006203F8">
        <w:trPr>
          <w:cantSplit/>
          <w:trHeight w:val="474"/>
        </w:trPr>
        <w:tc>
          <w:tcPr>
            <w:tcW w:w="975" w:type="pct"/>
            <w:vMerge/>
          </w:tcPr>
          <w:p w:rsidR="006203F8" w:rsidRPr="00607C51" w:rsidRDefault="006203F8" w:rsidP="006203F8">
            <w:pPr>
              <w:rPr>
                <w:rFonts w:ascii="Times New Roman" w:hAnsi="Times New Roman"/>
                <w:sz w:val="24"/>
                <w:szCs w:val="24"/>
              </w:rPr>
            </w:pPr>
          </w:p>
        </w:tc>
        <w:tc>
          <w:tcPr>
            <w:tcW w:w="704" w:type="pct"/>
            <w:vMerge/>
          </w:tcPr>
          <w:p w:rsidR="006203F8" w:rsidRPr="00607C51" w:rsidRDefault="006203F8" w:rsidP="006203F8">
            <w:pPr>
              <w:rPr>
                <w:rFonts w:ascii="Times New Roman" w:hAnsi="Times New Roman"/>
                <w:sz w:val="24"/>
                <w:szCs w:val="24"/>
              </w:rPr>
            </w:pPr>
          </w:p>
        </w:tc>
        <w:tc>
          <w:tcPr>
            <w:tcW w:w="1485" w:type="pct"/>
          </w:tcPr>
          <w:p w:rsidR="006203F8" w:rsidRPr="00607C51" w:rsidRDefault="006203F8" w:rsidP="006203F8">
            <w:pPr>
              <w:spacing w:after="0" w:line="240" w:lineRule="auto"/>
              <w:rPr>
                <w:rFonts w:ascii="Times New Roman" w:hAnsi="Times New Roman"/>
                <w:sz w:val="24"/>
                <w:szCs w:val="24"/>
              </w:rPr>
            </w:pPr>
            <w:r w:rsidRPr="00607C51">
              <w:rPr>
                <w:rFonts w:ascii="Times New Roman" w:hAnsi="Times New Roman"/>
                <w:sz w:val="24"/>
                <w:szCs w:val="24"/>
              </w:rPr>
              <w:t xml:space="preserve">ОАО СПМК -7 Марагропромстой. </w:t>
            </w:r>
          </w:p>
          <w:p w:rsidR="006203F8" w:rsidRPr="00607C51" w:rsidRDefault="006203F8" w:rsidP="006203F8">
            <w:pPr>
              <w:spacing w:after="0" w:line="240" w:lineRule="auto"/>
              <w:rPr>
                <w:rFonts w:ascii="Times New Roman" w:hAnsi="Times New Roman"/>
                <w:sz w:val="24"/>
                <w:szCs w:val="24"/>
              </w:rPr>
            </w:pPr>
            <w:r w:rsidRPr="00607C51">
              <w:rPr>
                <w:rFonts w:ascii="Times New Roman" w:hAnsi="Times New Roman"/>
                <w:sz w:val="24"/>
                <w:szCs w:val="24"/>
              </w:rPr>
              <w:t>г. Йошкар - Ола</w:t>
            </w:r>
          </w:p>
          <w:p w:rsidR="006203F8" w:rsidRPr="00607C51" w:rsidRDefault="006203F8" w:rsidP="006203F8">
            <w:pPr>
              <w:spacing w:after="0" w:line="240" w:lineRule="auto"/>
              <w:jc w:val="both"/>
              <w:rPr>
                <w:rFonts w:ascii="Times New Roman" w:hAnsi="Times New Roman"/>
                <w:sz w:val="24"/>
                <w:szCs w:val="24"/>
              </w:rPr>
            </w:pPr>
          </w:p>
        </w:tc>
        <w:tc>
          <w:tcPr>
            <w:tcW w:w="937"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sz w:val="24"/>
                <w:szCs w:val="24"/>
              </w:rPr>
              <w:t>Зам. директора</w:t>
            </w:r>
          </w:p>
        </w:tc>
        <w:tc>
          <w:tcPr>
            <w:tcW w:w="900" w:type="pct"/>
          </w:tcPr>
          <w:p w:rsidR="006203F8" w:rsidRPr="00A02353" w:rsidRDefault="006203F8" w:rsidP="006203F8">
            <w:pPr>
              <w:spacing w:after="0" w:line="240" w:lineRule="auto"/>
              <w:ind w:right="-108"/>
              <w:jc w:val="both"/>
              <w:rPr>
                <w:rFonts w:ascii="Times New Roman" w:hAnsi="Times New Roman"/>
              </w:rPr>
            </w:pPr>
            <w:r>
              <w:rPr>
                <w:rFonts w:ascii="Times New Roman" w:hAnsi="Times New Roman"/>
              </w:rPr>
              <w:t>З.Г. Закиров</w:t>
            </w:r>
          </w:p>
        </w:tc>
      </w:tr>
      <w:tr w:rsidR="006203F8" w:rsidRPr="006A7B01" w:rsidTr="006203F8">
        <w:trPr>
          <w:cantSplit/>
          <w:trHeight w:val="843"/>
        </w:trPr>
        <w:tc>
          <w:tcPr>
            <w:tcW w:w="975" w:type="pct"/>
            <w:vMerge/>
          </w:tcPr>
          <w:p w:rsidR="006203F8" w:rsidRPr="00607C51" w:rsidRDefault="006203F8" w:rsidP="006203F8">
            <w:pPr>
              <w:rPr>
                <w:rFonts w:ascii="Times New Roman" w:hAnsi="Times New Roman"/>
                <w:sz w:val="24"/>
                <w:szCs w:val="24"/>
              </w:rPr>
            </w:pPr>
          </w:p>
        </w:tc>
        <w:tc>
          <w:tcPr>
            <w:tcW w:w="704" w:type="pct"/>
            <w:vMerge/>
          </w:tcPr>
          <w:p w:rsidR="006203F8" w:rsidRPr="00607C51" w:rsidRDefault="006203F8" w:rsidP="006203F8">
            <w:pPr>
              <w:rPr>
                <w:rFonts w:ascii="Times New Roman" w:hAnsi="Times New Roman"/>
                <w:sz w:val="24"/>
                <w:szCs w:val="24"/>
              </w:rPr>
            </w:pPr>
          </w:p>
        </w:tc>
        <w:tc>
          <w:tcPr>
            <w:tcW w:w="1485" w:type="pct"/>
          </w:tcPr>
          <w:p w:rsidR="006203F8" w:rsidRPr="00607C51" w:rsidRDefault="006203F8" w:rsidP="006203F8">
            <w:pPr>
              <w:spacing w:after="0" w:line="240" w:lineRule="auto"/>
              <w:rPr>
                <w:rFonts w:ascii="Times New Roman" w:hAnsi="Times New Roman"/>
                <w:sz w:val="24"/>
                <w:szCs w:val="24"/>
              </w:rPr>
            </w:pPr>
            <w:r w:rsidRPr="00607C51">
              <w:rPr>
                <w:rFonts w:ascii="Times New Roman" w:hAnsi="Times New Roman"/>
                <w:sz w:val="24"/>
                <w:szCs w:val="24"/>
              </w:rPr>
              <w:t>ООО Производственно-строительное предприятие «Качество и надежность» г. Москва</w:t>
            </w:r>
          </w:p>
        </w:tc>
        <w:tc>
          <w:tcPr>
            <w:tcW w:w="937" w:type="pct"/>
          </w:tcPr>
          <w:p w:rsidR="006203F8" w:rsidRPr="00E96290" w:rsidRDefault="006203F8" w:rsidP="006203F8">
            <w:pPr>
              <w:spacing w:after="0" w:line="240" w:lineRule="auto"/>
              <w:ind w:right="-108"/>
              <w:jc w:val="both"/>
              <w:rPr>
                <w:rFonts w:ascii="Times New Roman" w:hAnsi="Times New Roman"/>
              </w:rPr>
            </w:pPr>
            <w:r>
              <w:rPr>
                <w:rFonts w:ascii="Times New Roman" w:hAnsi="Times New Roman"/>
                <w:sz w:val="24"/>
                <w:szCs w:val="24"/>
              </w:rPr>
              <w:t>Д</w:t>
            </w:r>
            <w:r w:rsidRPr="004048D8">
              <w:rPr>
                <w:rFonts w:ascii="Times New Roman" w:hAnsi="Times New Roman"/>
                <w:sz w:val="24"/>
                <w:szCs w:val="24"/>
              </w:rPr>
              <w:t>иректор</w:t>
            </w:r>
          </w:p>
        </w:tc>
        <w:tc>
          <w:tcPr>
            <w:tcW w:w="900" w:type="pct"/>
          </w:tcPr>
          <w:p w:rsidR="006203F8" w:rsidRPr="007D3698" w:rsidRDefault="006203F8" w:rsidP="006203F8">
            <w:pPr>
              <w:spacing w:after="0" w:line="240" w:lineRule="auto"/>
              <w:ind w:right="-108"/>
              <w:jc w:val="both"/>
              <w:rPr>
                <w:rFonts w:ascii="Times New Roman" w:hAnsi="Times New Roman"/>
              </w:rPr>
            </w:pPr>
            <w:r>
              <w:rPr>
                <w:rFonts w:ascii="Times New Roman" w:hAnsi="Times New Roman"/>
              </w:rPr>
              <w:t>М.Н. Ершов</w:t>
            </w:r>
          </w:p>
        </w:tc>
      </w:tr>
    </w:tbl>
    <w:p w:rsidR="003C7757" w:rsidRPr="003C7757" w:rsidRDefault="003C7757" w:rsidP="003C7757">
      <w:pPr>
        <w:autoSpaceDE w:val="0"/>
        <w:autoSpaceDN w:val="0"/>
        <w:adjustRightInd w:val="0"/>
        <w:spacing w:after="0" w:line="240" w:lineRule="auto"/>
        <w:jc w:val="center"/>
        <w:rPr>
          <w:rFonts w:ascii="Calibri" w:hAnsi="Calibri" w:cs="Calibri"/>
          <w:color w:val="000000"/>
          <w:sz w:val="26"/>
          <w:szCs w:val="26"/>
        </w:rPr>
      </w:pP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B20154" w:rsidRDefault="00B20154" w:rsidP="00B20154">
      <w:pPr>
        <w:pStyle w:val="a6"/>
        <w:spacing w:after="0"/>
        <w:ind w:firstLine="709"/>
        <w:jc w:val="right"/>
        <w:rPr>
          <w:rFonts w:ascii="Times New Roman" w:hAnsi="Times New Roman"/>
          <w:sz w:val="24"/>
          <w:szCs w:val="24"/>
        </w:rPr>
      </w:pPr>
    </w:p>
    <w:p w:rsidR="007B0676" w:rsidRDefault="007B0676" w:rsidP="00B20154">
      <w:pPr>
        <w:pStyle w:val="a6"/>
        <w:spacing w:after="0"/>
        <w:ind w:firstLine="709"/>
        <w:jc w:val="right"/>
        <w:rPr>
          <w:rFonts w:ascii="Times New Roman" w:hAnsi="Times New Roman"/>
          <w:sz w:val="24"/>
          <w:szCs w:val="24"/>
        </w:rPr>
        <w:sectPr w:rsidR="007B0676" w:rsidSect="00D31133">
          <w:footerReference w:type="default" r:id="rId72"/>
          <w:pgSz w:w="11906" w:h="16838"/>
          <w:pgMar w:top="709" w:right="851" w:bottom="1134" w:left="1701" w:header="709" w:footer="709" w:gutter="0"/>
          <w:pgNumType w:start="1"/>
          <w:cols w:space="708"/>
          <w:titlePg/>
          <w:docGrid w:linePitch="360"/>
        </w:sectPr>
      </w:pPr>
    </w:p>
    <w:p w:rsidR="007B0676" w:rsidRPr="006203F8" w:rsidRDefault="006203F8" w:rsidP="007B0676">
      <w:pPr>
        <w:jc w:val="right"/>
        <w:rPr>
          <w:rFonts w:ascii="Times New Roman" w:hAnsi="Times New Roman"/>
          <w:sz w:val="24"/>
          <w:szCs w:val="24"/>
        </w:rPr>
      </w:pPr>
      <w:r w:rsidRPr="006203F8">
        <w:rPr>
          <w:rFonts w:ascii="Times New Roman" w:hAnsi="Times New Roman"/>
          <w:sz w:val="24"/>
          <w:szCs w:val="24"/>
        </w:rPr>
        <w:lastRenderedPageBreak/>
        <w:t>Приложение 3</w:t>
      </w:r>
    </w:p>
    <w:p w:rsidR="007B0676" w:rsidRDefault="007B0676" w:rsidP="007B0676">
      <w:pPr>
        <w:jc w:val="center"/>
        <w:rPr>
          <w:rFonts w:ascii="Times New Roman" w:hAnsi="Times New Roman"/>
          <w:b/>
          <w:sz w:val="24"/>
          <w:szCs w:val="24"/>
        </w:rPr>
      </w:pPr>
    </w:p>
    <w:p w:rsidR="007B0676" w:rsidRDefault="007B0676" w:rsidP="007B0676">
      <w:pPr>
        <w:jc w:val="center"/>
        <w:rPr>
          <w:rFonts w:ascii="Times New Roman" w:hAnsi="Times New Roman"/>
          <w:b/>
          <w:sz w:val="24"/>
          <w:szCs w:val="24"/>
        </w:rPr>
      </w:pPr>
    </w:p>
    <w:p w:rsidR="007B0676" w:rsidRDefault="007B0676" w:rsidP="007B0676">
      <w:pPr>
        <w:jc w:val="center"/>
        <w:rPr>
          <w:rFonts w:ascii="Times New Roman" w:hAnsi="Times New Roman"/>
          <w:b/>
          <w:sz w:val="24"/>
          <w:szCs w:val="24"/>
        </w:rPr>
      </w:pPr>
    </w:p>
    <w:p w:rsidR="007B0676" w:rsidRPr="00E07F02" w:rsidRDefault="007B0676" w:rsidP="007B0676">
      <w:pPr>
        <w:jc w:val="center"/>
        <w:rPr>
          <w:rFonts w:ascii="Times New Roman" w:hAnsi="Times New Roman"/>
          <w:b/>
          <w:sz w:val="24"/>
          <w:szCs w:val="24"/>
        </w:rPr>
      </w:pPr>
      <w:r w:rsidRPr="00E07F02">
        <w:rPr>
          <w:rFonts w:ascii="Times New Roman" w:hAnsi="Times New Roman"/>
          <w:b/>
          <w:sz w:val="24"/>
          <w:szCs w:val="24"/>
        </w:rPr>
        <w:t>Сводка замечаний по проекту профессионального стандарта</w:t>
      </w:r>
    </w:p>
    <w:p w:rsidR="007B0676" w:rsidRDefault="007B0676" w:rsidP="007B0676">
      <w:pPr>
        <w:jc w:val="center"/>
        <w:rPr>
          <w:rFonts w:ascii="Times New Roman" w:hAnsi="Times New Roman"/>
          <w:b/>
          <w:sz w:val="24"/>
          <w:szCs w:val="24"/>
        </w:rPr>
      </w:pPr>
      <w:r w:rsidRPr="00E07F02">
        <w:rPr>
          <w:rFonts w:ascii="Times New Roman" w:hAnsi="Times New Roman"/>
          <w:b/>
          <w:sz w:val="24"/>
          <w:szCs w:val="24"/>
        </w:rPr>
        <w:t>«</w:t>
      </w:r>
      <w:r w:rsidR="00764A73">
        <w:rPr>
          <w:rFonts w:ascii="Times New Roman" w:hAnsi="Times New Roman"/>
          <w:b/>
          <w:sz w:val="24"/>
          <w:szCs w:val="24"/>
        </w:rPr>
        <w:t>Плотник строительный»</w:t>
      </w:r>
    </w:p>
    <w:p w:rsidR="007B0676" w:rsidRDefault="007B0676" w:rsidP="007B0676">
      <w:pPr>
        <w:jc w:val="center"/>
        <w:rPr>
          <w:rFonts w:ascii="Times New Roman" w:hAnsi="Times New Roman"/>
          <w:b/>
          <w:sz w:val="24"/>
          <w:szCs w:val="24"/>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543"/>
        <w:gridCol w:w="3969"/>
        <w:gridCol w:w="3905"/>
      </w:tblGrid>
      <w:tr w:rsidR="007B0676" w:rsidRPr="004C3BC9" w:rsidTr="00F70238">
        <w:tc>
          <w:tcPr>
            <w:tcW w:w="3085" w:type="dxa"/>
          </w:tcPr>
          <w:p w:rsidR="007B0676" w:rsidRPr="004C3BC9" w:rsidRDefault="007B0676" w:rsidP="00F70238">
            <w:pPr>
              <w:jc w:val="center"/>
              <w:rPr>
                <w:rFonts w:ascii="Times New Roman" w:hAnsi="Times New Roman"/>
                <w:b/>
                <w:sz w:val="24"/>
                <w:szCs w:val="24"/>
              </w:rPr>
            </w:pPr>
            <w:r w:rsidRPr="004C3BC9">
              <w:rPr>
                <w:rFonts w:ascii="Times New Roman" w:hAnsi="Times New Roman"/>
                <w:b/>
                <w:sz w:val="24"/>
                <w:szCs w:val="24"/>
              </w:rPr>
              <w:t>Автор замечания</w:t>
            </w:r>
          </w:p>
          <w:p w:rsidR="007B0676" w:rsidRPr="004C3BC9" w:rsidRDefault="007B0676" w:rsidP="00177F26">
            <w:pPr>
              <w:jc w:val="center"/>
              <w:rPr>
                <w:rFonts w:ascii="Times New Roman" w:hAnsi="Times New Roman"/>
                <w:b/>
                <w:sz w:val="24"/>
                <w:szCs w:val="24"/>
              </w:rPr>
            </w:pPr>
            <w:r w:rsidRPr="004C3BC9">
              <w:rPr>
                <w:rFonts w:ascii="Times New Roman" w:hAnsi="Times New Roman"/>
                <w:b/>
                <w:sz w:val="24"/>
                <w:szCs w:val="24"/>
              </w:rPr>
              <w:t xml:space="preserve">ФИО </w:t>
            </w:r>
          </w:p>
        </w:tc>
        <w:tc>
          <w:tcPr>
            <w:tcW w:w="3543" w:type="dxa"/>
          </w:tcPr>
          <w:p w:rsidR="007B0676" w:rsidRPr="004C3BC9" w:rsidRDefault="00177F26" w:rsidP="00177F26">
            <w:pPr>
              <w:jc w:val="center"/>
              <w:rPr>
                <w:rFonts w:ascii="Times New Roman" w:hAnsi="Times New Roman"/>
                <w:b/>
                <w:sz w:val="24"/>
                <w:szCs w:val="24"/>
              </w:rPr>
            </w:pPr>
            <w:r>
              <w:rPr>
                <w:rFonts w:ascii="Times New Roman" w:hAnsi="Times New Roman"/>
                <w:b/>
                <w:sz w:val="24"/>
                <w:szCs w:val="24"/>
              </w:rPr>
              <w:t>Д</w:t>
            </w:r>
            <w:r w:rsidRPr="004C3BC9">
              <w:rPr>
                <w:rFonts w:ascii="Times New Roman" w:hAnsi="Times New Roman"/>
                <w:b/>
                <w:sz w:val="24"/>
                <w:szCs w:val="24"/>
              </w:rPr>
              <w:t>олжность и организация</w:t>
            </w:r>
          </w:p>
        </w:tc>
        <w:tc>
          <w:tcPr>
            <w:tcW w:w="3969" w:type="dxa"/>
          </w:tcPr>
          <w:p w:rsidR="007B0676" w:rsidRPr="004C3BC9" w:rsidRDefault="007B0676" w:rsidP="00F70238">
            <w:pPr>
              <w:jc w:val="center"/>
              <w:rPr>
                <w:rFonts w:ascii="Times New Roman" w:hAnsi="Times New Roman"/>
                <w:b/>
                <w:sz w:val="24"/>
                <w:szCs w:val="24"/>
              </w:rPr>
            </w:pPr>
            <w:r w:rsidRPr="004C3BC9">
              <w:rPr>
                <w:rFonts w:ascii="Times New Roman" w:hAnsi="Times New Roman"/>
                <w:b/>
                <w:sz w:val="24"/>
                <w:szCs w:val="24"/>
              </w:rPr>
              <w:t>Замечание</w:t>
            </w:r>
          </w:p>
        </w:tc>
        <w:tc>
          <w:tcPr>
            <w:tcW w:w="3905" w:type="dxa"/>
          </w:tcPr>
          <w:p w:rsidR="007B0676" w:rsidRPr="004C3BC9" w:rsidRDefault="007B0676" w:rsidP="00F70238">
            <w:pPr>
              <w:jc w:val="center"/>
              <w:rPr>
                <w:rFonts w:ascii="Times New Roman" w:hAnsi="Times New Roman"/>
                <w:b/>
                <w:sz w:val="24"/>
                <w:szCs w:val="24"/>
              </w:rPr>
            </w:pPr>
            <w:r w:rsidRPr="004C3BC9">
              <w:rPr>
                <w:rFonts w:ascii="Times New Roman" w:hAnsi="Times New Roman"/>
                <w:b/>
                <w:sz w:val="24"/>
                <w:szCs w:val="24"/>
              </w:rPr>
              <w:t>Принятое решение</w:t>
            </w:r>
          </w:p>
        </w:tc>
      </w:tr>
      <w:tr w:rsidR="00177F26" w:rsidRPr="004C3BC9" w:rsidTr="00F70238">
        <w:tc>
          <w:tcPr>
            <w:tcW w:w="3085" w:type="dxa"/>
            <w:vMerge w:val="restart"/>
          </w:tcPr>
          <w:p w:rsidR="00177F26" w:rsidRPr="004C3BC9" w:rsidRDefault="00177F26" w:rsidP="00F70238">
            <w:pPr>
              <w:rPr>
                <w:rFonts w:ascii="Times New Roman" w:hAnsi="Times New Roman"/>
                <w:sz w:val="24"/>
                <w:szCs w:val="24"/>
              </w:rPr>
            </w:pPr>
            <w:r w:rsidRPr="004C3BC9">
              <w:rPr>
                <w:rFonts w:ascii="Times New Roman" w:hAnsi="Times New Roman"/>
                <w:sz w:val="24"/>
                <w:szCs w:val="24"/>
              </w:rPr>
              <w:t>Прянишникова О.Д. РСПП, Минтруд РФ</w:t>
            </w:r>
          </w:p>
        </w:tc>
        <w:tc>
          <w:tcPr>
            <w:tcW w:w="3543" w:type="dxa"/>
            <w:vMerge w:val="restart"/>
          </w:tcPr>
          <w:p w:rsidR="00177F26" w:rsidRPr="004C3BC9" w:rsidRDefault="00177F26" w:rsidP="00177F26">
            <w:pPr>
              <w:pStyle w:val="a3"/>
              <w:spacing w:after="0" w:line="240" w:lineRule="auto"/>
              <w:ind w:left="1080" w:right="284"/>
              <w:rPr>
                <w:rFonts w:ascii="Times New Roman" w:hAnsi="Times New Roman"/>
                <w:sz w:val="24"/>
                <w:szCs w:val="24"/>
              </w:rPr>
            </w:pPr>
            <w:r>
              <w:rPr>
                <w:rFonts w:ascii="Times New Roman" w:hAnsi="Times New Roman"/>
                <w:sz w:val="24"/>
                <w:szCs w:val="24"/>
              </w:rPr>
              <w:t>Эксперт РСПП и Минтруда РФ</w:t>
            </w:r>
          </w:p>
        </w:tc>
        <w:tc>
          <w:tcPr>
            <w:tcW w:w="3969" w:type="dxa"/>
          </w:tcPr>
          <w:p w:rsidR="00177F26" w:rsidRPr="004C3BC9" w:rsidRDefault="00177F26" w:rsidP="00F70238">
            <w:pPr>
              <w:rPr>
                <w:rFonts w:ascii="Times New Roman" w:hAnsi="Times New Roman"/>
                <w:sz w:val="24"/>
                <w:szCs w:val="24"/>
              </w:rPr>
            </w:pPr>
            <w:r w:rsidRPr="004C3BC9">
              <w:rPr>
                <w:rFonts w:ascii="Times New Roman" w:hAnsi="Times New Roman"/>
                <w:sz w:val="24"/>
                <w:szCs w:val="24"/>
              </w:rPr>
              <w:t>О1. В наименовании ВПД должна быть деятельность. Что делают с данными работами? Выполняют, контролируют, обеспечивают…?</w:t>
            </w:r>
          </w:p>
        </w:tc>
        <w:tc>
          <w:tcPr>
            <w:tcW w:w="3905" w:type="dxa"/>
          </w:tcPr>
          <w:p w:rsidR="00177F26" w:rsidRPr="004C3BC9" w:rsidRDefault="00177F26" w:rsidP="00F70238">
            <w:pPr>
              <w:rPr>
                <w:rFonts w:ascii="Times New Roman" w:hAnsi="Times New Roman"/>
                <w:sz w:val="24"/>
                <w:szCs w:val="24"/>
              </w:rPr>
            </w:pPr>
            <w:r w:rsidRPr="004C3BC9">
              <w:rPr>
                <w:rFonts w:ascii="Times New Roman" w:hAnsi="Times New Roman"/>
                <w:sz w:val="24"/>
                <w:szCs w:val="24"/>
              </w:rPr>
              <w:t>Принято</w:t>
            </w:r>
            <w:r>
              <w:rPr>
                <w:rFonts w:ascii="Times New Roman" w:hAnsi="Times New Roman"/>
                <w:sz w:val="24"/>
                <w:szCs w:val="24"/>
              </w:rPr>
              <w:t>, изменено наименование.</w:t>
            </w:r>
            <w:r w:rsidRPr="004C3BC9">
              <w:rPr>
                <w:rFonts w:ascii="Times New Roman" w:hAnsi="Times New Roman"/>
                <w:sz w:val="24"/>
                <w:szCs w:val="24"/>
              </w:rPr>
              <w:t>. Новая редакция наименования: Выполнение  столярных и плотницких работ при строительстве зданий и сооружений</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4C3BC9" w:rsidRDefault="00177F26" w:rsidP="00F70238">
            <w:pPr>
              <w:ind w:left="742"/>
              <w:rPr>
                <w:rFonts w:ascii="Times New Roman" w:hAnsi="Times New Roman"/>
                <w:b/>
                <w:sz w:val="24"/>
                <w:szCs w:val="24"/>
              </w:rPr>
            </w:pPr>
          </w:p>
        </w:tc>
        <w:tc>
          <w:tcPr>
            <w:tcW w:w="3969" w:type="dxa"/>
          </w:tcPr>
          <w:p w:rsidR="00177F26" w:rsidRPr="004B1F1C" w:rsidRDefault="00177F26" w:rsidP="00F70238">
            <w:pPr>
              <w:rPr>
                <w:rFonts w:ascii="Times New Roman" w:hAnsi="Times New Roman"/>
                <w:sz w:val="24"/>
                <w:szCs w:val="24"/>
              </w:rPr>
            </w:pPr>
            <w:r>
              <w:rPr>
                <w:rFonts w:ascii="Times New Roman" w:hAnsi="Times New Roman"/>
                <w:sz w:val="24"/>
                <w:szCs w:val="24"/>
              </w:rPr>
              <w:t>02. Данная таблица имеет две колонки (4 столбца). Не надо нарушать требования макета</w:t>
            </w:r>
          </w:p>
        </w:tc>
        <w:tc>
          <w:tcPr>
            <w:tcW w:w="3905" w:type="dxa"/>
          </w:tcPr>
          <w:p w:rsidR="00177F26" w:rsidRPr="004B1F1C" w:rsidRDefault="00177F26" w:rsidP="00F70238">
            <w:pPr>
              <w:rPr>
                <w:rFonts w:ascii="Times New Roman" w:hAnsi="Times New Roman"/>
                <w:sz w:val="24"/>
                <w:szCs w:val="24"/>
              </w:rPr>
            </w:pPr>
            <w:r>
              <w:rPr>
                <w:rFonts w:ascii="Times New Roman" w:hAnsi="Times New Roman"/>
                <w:sz w:val="24"/>
                <w:szCs w:val="24"/>
              </w:rPr>
              <w:t>Принято, исправлено.</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435137" w:rsidRDefault="00177F26" w:rsidP="007B0676">
            <w:pPr>
              <w:numPr>
                <w:ilvl w:val="0"/>
                <w:numId w:val="34"/>
              </w:numPr>
              <w:spacing w:after="0" w:line="240" w:lineRule="auto"/>
              <w:ind w:left="742" w:right="284" w:hanging="382"/>
              <w:rPr>
                <w:rFonts w:ascii="Times New Roman" w:hAnsi="Times New Roman"/>
                <w:sz w:val="24"/>
                <w:szCs w:val="24"/>
              </w:rPr>
            </w:pPr>
          </w:p>
        </w:tc>
        <w:tc>
          <w:tcPr>
            <w:tcW w:w="3969" w:type="dxa"/>
          </w:tcPr>
          <w:p w:rsidR="00177F26" w:rsidRPr="00435137" w:rsidRDefault="00177F26" w:rsidP="00F70238">
            <w:pPr>
              <w:rPr>
                <w:rFonts w:ascii="Times New Roman" w:hAnsi="Times New Roman"/>
                <w:sz w:val="24"/>
                <w:szCs w:val="24"/>
              </w:rPr>
            </w:pPr>
            <w:r>
              <w:rPr>
                <w:rFonts w:ascii="Times New Roman" w:hAnsi="Times New Roman"/>
                <w:sz w:val="24"/>
                <w:szCs w:val="24"/>
              </w:rPr>
              <w:t>03. Необходимо использовать ОКЗ 2 (Действует с июля 2015 г.)</w:t>
            </w:r>
          </w:p>
        </w:tc>
        <w:tc>
          <w:tcPr>
            <w:tcW w:w="3905" w:type="dxa"/>
          </w:tcPr>
          <w:p w:rsidR="00177F26" w:rsidRPr="00435137" w:rsidRDefault="00177F26" w:rsidP="00F70238">
            <w:pPr>
              <w:widowControl w:val="0"/>
              <w:autoSpaceDE w:val="0"/>
              <w:autoSpaceDN w:val="0"/>
              <w:adjustRightInd w:val="0"/>
              <w:spacing w:after="150"/>
              <w:ind w:left="34"/>
              <w:rPr>
                <w:rFonts w:ascii="Times New Roman" w:hAnsi="Times New Roman"/>
                <w:sz w:val="24"/>
                <w:szCs w:val="24"/>
              </w:rPr>
            </w:pPr>
            <w:r>
              <w:rPr>
                <w:rFonts w:ascii="Times New Roman" w:hAnsi="Times New Roman"/>
                <w:sz w:val="24"/>
                <w:szCs w:val="24"/>
              </w:rPr>
              <w:t xml:space="preserve">Принято, исправлено. Группы занятий приведены в соответствие с </w:t>
            </w:r>
            <w:r w:rsidRPr="00866A75">
              <w:rPr>
                <w:rFonts w:ascii="Times New Roman" w:hAnsi="Times New Roman"/>
                <w:sz w:val="24"/>
                <w:szCs w:val="24"/>
              </w:rPr>
              <w:t>ОК 010-2014 (МСКЗ-08)</w:t>
            </w:r>
            <w:r>
              <w:rPr>
                <w:rFonts w:ascii="Times New Roman" w:hAnsi="Times New Roman"/>
                <w:sz w:val="24"/>
                <w:szCs w:val="24"/>
              </w:rPr>
              <w:t xml:space="preserve">. Принят и введен в действие Приказом </w:t>
            </w:r>
            <w:r>
              <w:rPr>
                <w:rFonts w:ascii="Times New Roman" w:hAnsi="Times New Roman"/>
                <w:sz w:val="24"/>
                <w:szCs w:val="24"/>
              </w:rPr>
              <w:lastRenderedPageBreak/>
              <w:t xml:space="preserve">Федерального агентства по техническому регулированию и метрологии </w:t>
            </w:r>
            <w:hyperlink r:id="rId73" w:anchor="l0" w:history="1">
              <w:r w:rsidRPr="00866A75">
                <w:rPr>
                  <w:rFonts w:ascii="Times New Roman" w:hAnsi="Times New Roman"/>
                  <w:sz w:val="24"/>
                  <w:szCs w:val="24"/>
                </w:rPr>
                <w:t>от 12.12.2014 N 2020-ст</w:t>
              </w:r>
            </w:hyperlink>
            <w:r>
              <w:rPr>
                <w:rFonts w:ascii="Times New Roman" w:hAnsi="Times New Roman"/>
                <w:sz w:val="24"/>
                <w:szCs w:val="24"/>
              </w:rPr>
              <w:t xml:space="preserve"> взамен  </w:t>
            </w:r>
            <w:hyperlink r:id="rId74" w:anchor="l1" w:history="1">
              <w:r w:rsidRPr="00866A75">
                <w:rPr>
                  <w:rFonts w:ascii="Times New Roman" w:hAnsi="Times New Roman"/>
                  <w:sz w:val="24"/>
                  <w:szCs w:val="24"/>
                </w:rPr>
                <w:t>ОК 010-93</w:t>
              </w:r>
            </w:hyperlink>
            <w:r>
              <w:rPr>
                <w:rFonts w:ascii="Times New Roman" w:hAnsi="Times New Roman"/>
                <w:sz w:val="24"/>
                <w:szCs w:val="24"/>
              </w:rPr>
              <w:t xml:space="preserve">. </w:t>
            </w:r>
            <w:r w:rsidRPr="00866A75">
              <w:rPr>
                <w:rFonts w:ascii="Times New Roman" w:hAnsi="Times New Roman"/>
                <w:sz w:val="24"/>
                <w:szCs w:val="24"/>
              </w:rPr>
              <w:t>Дата введения - 2015-07-01</w:t>
            </w:r>
            <w:r>
              <w:rPr>
                <w:rFonts w:ascii="Times New Roman" w:hAnsi="Times New Roman"/>
                <w:sz w:val="24"/>
                <w:szCs w:val="24"/>
              </w:rPr>
              <w:t xml:space="preserve">. </w:t>
            </w:r>
          </w:p>
        </w:tc>
      </w:tr>
      <w:tr w:rsidR="00177F26" w:rsidRPr="004C3BC9" w:rsidTr="00F70238">
        <w:trPr>
          <w:trHeight w:val="831"/>
        </w:trPr>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4C3BC9" w:rsidRDefault="00177F26" w:rsidP="00F70238">
            <w:pPr>
              <w:rPr>
                <w:rFonts w:ascii="Times New Roman" w:hAnsi="Times New Roman"/>
                <w:b/>
                <w:sz w:val="24"/>
                <w:szCs w:val="24"/>
              </w:rPr>
            </w:pPr>
          </w:p>
        </w:tc>
        <w:tc>
          <w:tcPr>
            <w:tcW w:w="3969" w:type="dxa"/>
          </w:tcPr>
          <w:p w:rsidR="00177F26" w:rsidRPr="00AF1B72" w:rsidRDefault="00177F26" w:rsidP="00F70238">
            <w:pPr>
              <w:rPr>
                <w:rFonts w:ascii="Times New Roman" w:hAnsi="Times New Roman"/>
                <w:sz w:val="24"/>
                <w:szCs w:val="24"/>
              </w:rPr>
            </w:pPr>
            <w:r>
              <w:rPr>
                <w:rFonts w:ascii="Times New Roman" w:hAnsi="Times New Roman"/>
                <w:sz w:val="24"/>
                <w:szCs w:val="24"/>
              </w:rPr>
              <w:t>О4.Необходимо редактирование ТФ. ТФ должны быть информативны, как и ОТФ</w:t>
            </w:r>
          </w:p>
        </w:tc>
        <w:tc>
          <w:tcPr>
            <w:tcW w:w="3905" w:type="dxa"/>
          </w:tcPr>
          <w:p w:rsidR="00177F26" w:rsidRPr="004C3BC9" w:rsidRDefault="00177F26" w:rsidP="00F70238">
            <w:pPr>
              <w:jc w:val="center"/>
              <w:rPr>
                <w:rFonts w:ascii="Times New Roman" w:hAnsi="Times New Roman"/>
                <w:b/>
                <w:sz w:val="24"/>
                <w:szCs w:val="24"/>
              </w:rPr>
            </w:pP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AF1B72" w:rsidRDefault="00177F26" w:rsidP="00F70238">
            <w:pPr>
              <w:rPr>
                <w:rFonts w:ascii="Times New Roman" w:hAnsi="Times New Roman"/>
                <w:sz w:val="24"/>
                <w:szCs w:val="24"/>
              </w:rPr>
            </w:pPr>
          </w:p>
        </w:tc>
        <w:tc>
          <w:tcPr>
            <w:tcW w:w="3969" w:type="dxa"/>
          </w:tcPr>
          <w:p w:rsidR="00177F26" w:rsidRPr="00AF1B72" w:rsidRDefault="00177F26" w:rsidP="00F70238">
            <w:pPr>
              <w:rPr>
                <w:rFonts w:ascii="Times New Roman" w:hAnsi="Times New Roman"/>
                <w:sz w:val="24"/>
                <w:szCs w:val="24"/>
              </w:rPr>
            </w:pPr>
            <w:r>
              <w:rPr>
                <w:rFonts w:ascii="Times New Roman" w:hAnsi="Times New Roman"/>
                <w:sz w:val="24"/>
                <w:szCs w:val="24"/>
              </w:rPr>
              <w:t>О5. Обратите внимание на заливку границ в таблицах. Она должна быть одного цвета по всему ПС (серая)</w:t>
            </w:r>
          </w:p>
        </w:tc>
        <w:tc>
          <w:tcPr>
            <w:tcW w:w="3905" w:type="dxa"/>
          </w:tcPr>
          <w:p w:rsidR="00177F26" w:rsidRPr="00AF1B72" w:rsidRDefault="00177F26" w:rsidP="00F70238">
            <w:pPr>
              <w:rPr>
                <w:rFonts w:ascii="Times New Roman" w:hAnsi="Times New Roman"/>
                <w:sz w:val="24"/>
                <w:szCs w:val="24"/>
              </w:rPr>
            </w:pPr>
            <w:r>
              <w:rPr>
                <w:rFonts w:ascii="Times New Roman" w:hAnsi="Times New Roman"/>
                <w:sz w:val="24"/>
                <w:szCs w:val="24"/>
              </w:rPr>
              <w:t>Принято, исправлено.</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347762" w:rsidRDefault="00177F26" w:rsidP="00F70238">
            <w:pPr>
              <w:rPr>
                <w:rFonts w:ascii="Times New Roman" w:hAnsi="Times New Roman"/>
                <w:sz w:val="24"/>
                <w:szCs w:val="24"/>
              </w:rPr>
            </w:pPr>
          </w:p>
        </w:tc>
        <w:tc>
          <w:tcPr>
            <w:tcW w:w="3969" w:type="dxa"/>
          </w:tcPr>
          <w:p w:rsidR="00177F26" w:rsidRPr="00347762" w:rsidRDefault="00177F26" w:rsidP="00F70238">
            <w:pPr>
              <w:rPr>
                <w:rFonts w:ascii="Times New Roman" w:hAnsi="Times New Roman"/>
                <w:sz w:val="24"/>
                <w:szCs w:val="24"/>
              </w:rPr>
            </w:pPr>
            <w:r>
              <w:rPr>
                <w:rFonts w:ascii="Times New Roman" w:hAnsi="Times New Roman"/>
                <w:sz w:val="24"/>
                <w:szCs w:val="24"/>
              </w:rPr>
              <w:t>О6. Наименование ТФ никак не указывает на то, что эта деятельность столяра-плотника</w:t>
            </w:r>
          </w:p>
        </w:tc>
        <w:tc>
          <w:tcPr>
            <w:tcW w:w="3905" w:type="dxa"/>
          </w:tcPr>
          <w:p w:rsidR="00177F26" w:rsidRPr="00347762" w:rsidRDefault="00177F26" w:rsidP="00F70238">
            <w:pPr>
              <w:rPr>
                <w:rFonts w:ascii="Times New Roman" w:hAnsi="Times New Roman"/>
                <w:sz w:val="24"/>
                <w:szCs w:val="24"/>
              </w:rPr>
            </w:pPr>
            <w:r>
              <w:rPr>
                <w:rFonts w:ascii="Times New Roman" w:hAnsi="Times New Roman"/>
                <w:sz w:val="24"/>
                <w:szCs w:val="24"/>
              </w:rPr>
              <w:t>Принято, исправлено. Новая редакция: Складирование пиломатериалов и бревен, предназначенных для выполнения столярных и плотницких работ</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347762" w:rsidRDefault="00177F26" w:rsidP="00F70238">
            <w:pPr>
              <w:rPr>
                <w:rFonts w:ascii="Times New Roman" w:hAnsi="Times New Roman"/>
                <w:sz w:val="24"/>
                <w:szCs w:val="24"/>
              </w:rPr>
            </w:pPr>
          </w:p>
        </w:tc>
        <w:tc>
          <w:tcPr>
            <w:tcW w:w="3969" w:type="dxa"/>
          </w:tcPr>
          <w:p w:rsidR="00177F26" w:rsidRPr="00347762" w:rsidRDefault="00177F26" w:rsidP="00F70238">
            <w:pPr>
              <w:rPr>
                <w:rFonts w:ascii="Times New Roman" w:hAnsi="Times New Roman"/>
                <w:sz w:val="24"/>
                <w:szCs w:val="24"/>
              </w:rPr>
            </w:pPr>
            <w:r>
              <w:rPr>
                <w:rFonts w:ascii="Times New Roman" w:hAnsi="Times New Roman"/>
                <w:sz w:val="24"/>
                <w:szCs w:val="24"/>
              </w:rPr>
              <w:t xml:space="preserve">О7. В других ОТФ это не указано. Означает ли это, что плотник 3 ур. квалификации готовит рабочие места для более квалифицированных работников. Если нет, то надо корректировать. </w:t>
            </w:r>
          </w:p>
        </w:tc>
        <w:tc>
          <w:tcPr>
            <w:tcW w:w="3905" w:type="dxa"/>
          </w:tcPr>
          <w:p w:rsidR="00177F26" w:rsidRPr="00323439" w:rsidRDefault="00177F26" w:rsidP="00F70238">
            <w:pPr>
              <w:rPr>
                <w:rFonts w:ascii="Times New Roman" w:hAnsi="Times New Roman"/>
                <w:sz w:val="24"/>
                <w:szCs w:val="24"/>
              </w:rPr>
            </w:pPr>
            <w:r>
              <w:rPr>
                <w:rFonts w:ascii="Times New Roman" w:hAnsi="Times New Roman"/>
                <w:sz w:val="24"/>
                <w:szCs w:val="24"/>
              </w:rPr>
              <w:t>Это действительно так. Плотник 3 ур. квалификации готовит рабочее место для производства плотницких и столярных работ рабочими более высокой квалификации.</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347762" w:rsidRDefault="00177F26" w:rsidP="00F70238">
            <w:pPr>
              <w:rPr>
                <w:rFonts w:ascii="Times New Roman" w:hAnsi="Times New Roman"/>
                <w:sz w:val="24"/>
                <w:szCs w:val="24"/>
              </w:rPr>
            </w:pPr>
          </w:p>
        </w:tc>
        <w:tc>
          <w:tcPr>
            <w:tcW w:w="3969" w:type="dxa"/>
          </w:tcPr>
          <w:p w:rsidR="00177F26" w:rsidRPr="00323439" w:rsidRDefault="00177F26" w:rsidP="00F70238">
            <w:pPr>
              <w:rPr>
                <w:rFonts w:ascii="Times New Roman" w:hAnsi="Times New Roman"/>
                <w:sz w:val="24"/>
                <w:szCs w:val="24"/>
              </w:rPr>
            </w:pPr>
            <w:r>
              <w:rPr>
                <w:rFonts w:ascii="Times New Roman" w:hAnsi="Times New Roman"/>
                <w:sz w:val="24"/>
                <w:szCs w:val="24"/>
              </w:rPr>
              <w:t xml:space="preserve">08. ОТФ В и С по тем требованиям, которые указаны в документе, </w:t>
            </w:r>
            <w:r>
              <w:rPr>
                <w:rFonts w:ascii="Times New Roman" w:hAnsi="Times New Roman"/>
                <w:sz w:val="24"/>
                <w:szCs w:val="24"/>
              </w:rPr>
              <w:lastRenderedPageBreak/>
              <w:t>могут быть выполнены одним человеком. Это указывает на то, что эти ОТФ можно и нужно объединить (либо уточнить требования)</w:t>
            </w:r>
          </w:p>
        </w:tc>
        <w:tc>
          <w:tcPr>
            <w:tcW w:w="3905" w:type="dxa"/>
          </w:tcPr>
          <w:p w:rsidR="00177F26" w:rsidRPr="00125101" w:rsidRDefault="00177F26" w:rsidP="00F70238">
            <w:pPr>
              <w:rPr>
                <w:rFonts w:ascii="Times New Roman" w:hAnsi="Times New Roman"/>
                <w:sz w:val="24"/>
                <w:szCs w:val="24"/>
              </w:rPr>
            </w:pPr>
            <w:r>
              <w:rPr>
                <w:rFonts w:ascii="Times New Roman" w:hAnsi="Times New Roman"/>
                <w:sz w:val="24"/>
                <w:szCs w:val="24"/>
              </w:rPr>
              <w:lastRenderedPageBreak/>
              <w:t xml:space="preserve">Замечание учтено. Изменен уровень квалификации для ОТФ В </w:t>
            </w:r>
            <w:r>
              <w:rPr>
                <w:rFonts w:ascii="Times New Roman" w:hAnsi="Times New Roman"/>
                <w:sz w:val="24"/>
                <w:szCs w:val="24"/>
              </w:rPr>
              <w:lastRenderedPageBreak/>
              <w:t xml:space="preserve">– установлен 3-ий.  </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140514" w:rsidRDefault="00177F26" w:rsidP="00F70238">
            <w:pPr>
              <w:rPr>
                <w:rFonts w:ascii="Times New Roman" w:hAnsi="Times New Roman"/>
                <w:sz w:val="24"/>
                <w:szCs w:val="24"/>
              </w:rPr>
            </w:pPr>
          </w:p>
        </w:tc>
        <w:tc>
          <w:tcPr>
            <w:tcW w:w="3969" w:type="dxa"/>
          </w:tcPr>
          <w:p w:rsidR="00177F26" w:rsidRPr="007F24F4" w:rsidRDefault="00177F26" w:rsidP="00F70238">
            <w:pPr>
              <w:rPr>
                <w:rFonts w:ascii="Times New Roman" w:hAnsi="Times New Roman"/>
                <w:sz w:val="24"/>
                <w:szCs w:val="24"/>
              </w:rPr>
            </w:pPr>
            <w:r>
              <w:rPr>
                <w:rFonts w:ascii="Times New Roman" w:hAnsi="Times New Roman"/>
                <w:sz w:val="24"/>
                <w:szCs w:val="24"/>
              </w:rPr>
              <w:t xml:space="preserve">Исправлено на: Профессиональное обучение - программы профессиональной подготовки по профессиям рабочих, программы переподготовки рабочих  </w:t>
            </w:r>
          </w:p>
        </w:tc>
        <w:tc>
          <w:tcPr>
            <w:tcW w:w="3905" w:type="dxa"/>
          </w:tcPr>
          <w:p w:rsidR="00177F26" w:rsidRPr="007F24F4" w:rsidRDefault="00177F26" w:rsidP="00F70238">
            <w:pPr>
              <w:rPr>
                <w:rFonts w:ascii="Times New Roman" w:hAnsi="Times New Roman"/>
                <w:sz w:val="24"/>
                <w:szCs w:val="24"/>
              </w:rPr>
            </w:pPr>
            <w:r>
              <w:rPr>
                <w:rFonts w:ascii="Times New Roman" w:hAnsi="Times New Roman"/>
                <w:sz w:val="24"/>
                <w:szCs w:val="24"/>
              </w:rPr>
              <w:t>Принято, исправление внесено во все ОТФ.</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074E0C" w:rsidRDefault="00177F26" w:rsidP="00F70238">
            <w:pPr>
              <w:rPr>
                <w:rFonts w:ascii="Times New Roman" w:hAnsi="Times New Roman"/>
                <w:sz w:val="24"/>
                <w:szCs w:val="24"/>
              </w:rPr>
            </w:pPr>
          </w:p>
        </w:tc>
        <w:tc>
          <w:tcPr>
            <w:tcW w:w="3969" w:type="dxa"/>
          </w:tcPr>
          <w:p w:rsidR="00177F26" w:rsidRPr="00074E0C" w:rsidRDefault="00177F26" w:rsidP="00F70238">
            <w:pPr>
              <w:rPr>
                <w:rFonts w:ascii="Times New Roman" w:hAnsi="Times New Roman"/>
                <w:sz w:val="24"/>
                <w:szCs w:val="24"/>
              </w:rPr>
            </w:pPr>
            <w:r>
              <w:rPr>
                <w:rFonts w:ascii="Times New Roman" w:hAnsi="Times New Roman"/>
                <w:sz w:val="24"/>
                <w:szCs w:val="24"/>
              </w:rPr>
              <w:t>09. Это первая ОТФ в ПС. Где и на каких работах надо (можно) получить данный опыт?</w:t>
            </w:r>
          </w:p>
        </w:tc>
        <w:tc>
          <w:tcPr>
            <w:tcW w:w="3905" w:type="dxa"/>
          </w:tcPr>
          <w:p w:rsidR="00177F26" w:rsidRPr="00880706" w:rsidRDefault="00177F26" w:rsidP="00F70238">
            <w:pPr>
              <w:rPr>
                <w:rFonts w:ascii="Times New Roman" w:hAnsi="Times New Roman"/>
                <w:sz w:val="24"/>
                <w:szCs w:val="24"/>
              </w:rPr>
            </w:pPr>
            <w:r>
              <w:rPr>
                <w:rFonts w:ascii="Times New Roman" w:hAnsi="Times New Roman"/>
                <w:sz w:val="24"/>
                <w:szCs w:val="24"/>
              </w:rPr>
              <w:t>Принято, исправлено. Опыт не требуется, поставлен прочерк.</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074E0C" w:rsidRDefault="00177F26" w:rsidP="00F70238">
            <w:pPr>
              <w:rPr>
                <w:rFonts w:ascii="Times New Roman" w:hAnsi="Times New Roman"/>
                <w:sz w:val="24"/>
                <w:szCs w:val="24"/>
              </w:rPr>
            </w:pPr>
          </w:p>
        </w:tc>
        <w:tc>
          <w:tcPr>
            <w:tcW w:w="3969" w:type="dxa"/>
          </w:tcPr>
          <w:p w:rsidR="00177F26" w:rsidRPr="00880706" w:rsidRDefault="00177F26" w:rsidP="00F70238">
            <w:pPr>
              <w:rPr>
                <w:rFonts w:ascii="Times New Roman" w:hAnsi="Times New Roman"/>
                <w:sz w:val="24"/>
                <w:szCs w:val="24"/>
              </w:rPr>
            </w:pPr>
            <w:r>
              <w:rPr>
                <w:rFonts w:ascii="Times New Roman" w:hAnsi="Times New Roman"/>
                <w:sz w:val="24"/>
                <w:szCs w:val="24"/>
              </w:rPr>
              <w:t>010. Это предъявляется при приеме на работу? Или уже в ходе работы? Если последнее, то надо перенести в другие характеристики.</w:t>
            </w:r>
          </w:p>
        </w:tc>
        <w:tc>
          <w:tcPr>
            <w:tcW w:w="3905" w:type="dxa"/>
          </w:tcPr>
          <w:p w:rsidR="00177F26" w:rsidRPr="00880706" w:rsidRDefault="00177F26" w:rsidP="00F70238">
            <w:pPr>
              <w:rPr>
                <w:rFonts w:ascii="Times New Roman" w:hAnsi="Times New Roman"/>
                <w:sz w:val="24"/>
                <w:szCs w:val="24"/>
              </w:rPr>
            </w:pPr>
            <w:r>
              <w:rPr>
                <w:rFonts w:ascii="Times New Roman" w:hAnsi="Times New Roman"/>
                <w:sz w:val="24"/>
                <w:szCs w:val="24"/>
              </w:rPr>
              <w:t>Принято, исправлено. Вводный инструктаж оставлен в разделе условий допуска к работе, а стажировка на рабочем месте и проверка знаний перенесены в другие характеристики. Также в другие характеристики перенесено «</w:t>
            </w:r>
            <w:r w:rsidRPr="00712136">
              <w:rPr>
                <w:rFonts w:ascii="Times New Roman" w:hAnsi="Times New Roman"/>
                <w:sz w:val="24"/>
                <w:szCs w:val="24"/>
              </w:rPr>
              <w:t xml:space="preserve">При необходимости использования грузоподъемного оборудования </w:t>
            </w:r>
            <w:r>
              <w:rPr>
                <w:rFonts w:ascii="Times New Roman" w:hAnsi="Times New Roman"/>
                <w:sz w:val="24"/>
                <w:szCs w:val="24"/>
              </w:rPr>
              <w:t xml:space="preserve">и далее по тексту….» Аналогичные исправления внесены и в другие </w:t>
            </w:r>
            <w:r>
              <w:rPr>
                <w:rFonts w:ascii="Times New Roman" w:hAnsi="Times New Roman"/>
                <w:sz w:val="24"/>
                <w:szCs w:val="24"/>
              </w:rPr>
              <w:lastRenderedPageBreak/>
              <w:t>ОТФ.</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427E98" w:rsidRDefault="00177F26" w:rsidP="00F70238">
            <w:pPr>
              <w:rPr>
                <w:rFonts w:ascii="Times New Roman" w:hAnsi="Times New Roman"/>
                <w:sz w:val="24"/>
                <w:szCs w:val="24"/>
              </w:rPr>
            </w:pPr>
          </w:p>
        </w:tc>
        <w:tc>
          <w:tcPr>
            <w:tcW w:w="3969" w:type="dxa"/>
          </w:tcPr>
          <w:p w:rsidR="00177F26" w:rsidRPr="00427E98" w:rsidRDefault="00177F26" w:rsidP="00F70238">
            <w:pPr>
              <w:rPr>
                <w:rFonts w:ascii="Times New Roman" w:hAnsi="Times New Roman"/>
                <w:sz w:val="24"/>
                <w:szCs w:val="24"/>
              </w:rPr>
            </w:pPr>
            <w:r>
              <w:rPr>
                <w:rFonts w:ascii="Times New Roman" w:hAnsi="Times New Roman"/>
                <w:sz w:val="24"/>
                <w:szCs w:val="24"/>
              </w:rPr>
              <w:t>011. В ЕТКС разряды объединены? Если нет, то каждый разряд указывается в отдельной ячейке</w:t>
            </w:r>
          </w:p>
        </w:tc>
        <w:tc>
          <w:tcPr>
            <w:tcW w:w="3905" w:type="dxa"/>
          </w:tcPr>
          <w:p w:rsidR="00177F26" w:rsidRPr="00427E98" w:rsidRDefault="00177F26" w:rsidP="00F70238">
            <w:pPr>
              <w:rPr>
                <w:rFonts w:ascii="Times New Roman" w:hAnsi="Times New Roman"/>
                <w:sz w:val="24"/>
                <w:szCs w:val="24"/>
              </w:rPr>
            </w:pPr>
            <w:r>
              <w:rPr>
                <w:rFonts w:ascii="Times New Roman" w:hAnsi="Times New Roman"/>
                <w:sz w:val="24"/>
                <w:szCs w:val="24"/>
              </w:rPr>
              <w:t>Принято, исправлено. Каждый разряд указан в отдельной ячейке во всех ОТФ.</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D4045B" w:rsidRDefault="00177F26" w:rsidP="00F70238">
            <w:pPr>
              <w:rPr>
                <w:rFonts w:ascii="Times New Roman" w:hAnsi="Times New Roman"/>
                <w:sz w:val="24"/>
                <w:szCs w:val="24"/>
              </w:rPr>
            </w:pPr>
          </w:p>
        </w:tc>
        <w:tc>
          <w:tcPr>
            <w:tcW w:w="3969" w:type="dxa"/>
          </w:tcPr>
          <w:p w:rsidR="00177F26" w:rsidRPr="00D4045B" w:rsidRDefault="00177F26" w:rsidP="00F70238">
            <w:pPr>
              <w:rPr>
                <w:rFonts w:ascii="Times New Roman" w:hAnsi="Times New Roman"/>
                <w:sz w:val="24"/>
                <w:szCs w:val="24"/>
              </w:rPr>
            </w:pPr>
            <w:r>
              <w:rPr>
                <w:rFonts w:ascii="Times New Roman" w:hAnsi="Times New Roman"/>
                <w:sz w:val="24"/>
                <w:szCs w:val="24"/>
              </w:rPr>
              <w:t>Где ОКПДТР?</w:t>
            </w:r>
          </w:p>
        </w:tc>
        <w:tc>
          <w:tcPr>
            <w:tcW w:w="3905" w:type="dxa"/>
          </w:tcPr>
          <w:p w:rsidR="00177F26" w:rsidRPr="00D4045B" w:rsidRDefault="00177F26" w:rsidP="00F70238">
            <w:pPr>
              <w:rPr>
                <w:rFonts w:ascii="Times New Roman" w:hAnsi="Times New Roman"/>
                <w:sz w:val="24"/>
                <w:szCs w:val="24"/>
              </w:rPr>
            </w:pPr>
            <w:r>
              <w:rPr>
                <w:rFonts w:ascii="Times New Roman" w:hAnsi="Times New Roman"/>
                <w:sz w:val="24"/>
                <w:szCs w:val="24"/>
              </w:rPr>
              <w:t>Принято, исправлено. Внесены ОКПДТР 16671 Плотник и 18880 Столяр строительный. Аналогичные исправления внесены и в другие ОТФ.</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54530A" w:rsidRDefault="00177F26" w:rsidP="00F70238">
            <w:pPr>
              <w:rPr>
                <w:rFonts w:ascii="Times New Roman" w:hAnsi="Times New Roman"/>
                <w:sz w:val="24"/>
                <w:szCs w:val="24"/>
              </w:rPr>
            </w:pPr>
          </w:p>
        </w:tc>
        <w:tc>
          <w:tcPr>
            <w:tcW w:w="3969" w:type="dxa"/>
          </w:tcPr>
          <w:p w:rsidR="00177F26" w:rsidRPr="0054530A" w:rsidRDefault="00177F26" w:rsidP="00F70238">
            <w:pPr>
              <w:rPr>
                <w:rFonts w:ascii="Times New Roman" w:hAnsi="Times New Roman"/>
                <w:sz w:val="24"/>
                <w:szCs w:val="24"/>
              </w:rPr>
            </w:pPr>
            <w:r>
              <w:rPr>
                <w:rFonts w:ascii="Times New Roman" w:hAnsi="Times New Roman"/>
                <w:sz w:val="24"/>
                <w:szCs w:val="24"/>
              </w:rPr>
              <w:t>012. Проверьте, все ли ТД «подкреплены» умениями и знаниями (например, первое ТД?)</w:t>
            </w:r>
          </w:p>
        </w:tc>
        <w:tc>
          <w:tcPr>
            <w:tcW w:w="3905" w:type="dxa"/>
          </w:tcPr>
          <w:p w:rsidR="00177F26" w:rsidRPr="00F81AAC" w:rsidRDefault="00177F26" w:rsidP="00F70238">
            <w:pPr>
              <w:rPr>
                <w:rFonts w:ascii="Times New Roman" w:hAnsi="Times New Roman"/>
                <w:sz w:val="24"/>
                <w:szCs w:val="24"/>
              </w:rPr>
            </w:pPr>
            <w:r>
              <w:rPr>
                <w:rFonts w:ascii="Times New Roman" w:hAnsi="Times New Roman"/>
                <w:sz w:val="24"/>
                <w:szCs w:val="24"/>
              </w:rPr>
              <w:t xml:space="preserve">Принято, исправлено. Для «подкрепления» первого ТД внесено умение «Осуществлять подготовку площадки для складирования пиломатериалов и бревен с учетом требований пожарной безопасности и требований правил складирования </w:t>
            </w:r>
            <w:r>
              <w:rPr>
                <w:rFonts w:ascii="Times New Roman" w:hAnsi="Times New Roman"/>
                <w:color w:val="000000"/>
                <w:sz w:val="24"/>
                <w:szCs w:val="24"/>
              </w:rPr>
              <w:t xml:space="preserve">лесоматериалов». Необходимые исправления и дополнения внесены и в другие разделы. </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Default="00177F26" w:rsidP="00F70238">
            <w:pPr>
              <w:rPr>
                <w:rFonts w:ascii="Times New Roman" w:hAnsi="Times New Roman"/>
                <w:sz w:val="24"/>
                <w:szCs w:val="24"/>
              </w:rPr>
            </w:pPr>
          </w:p>
        </w:tc>
        <w:tc>
          <w:tcPr>
            <w:tcW w:w="3969" w:type="dxa"/>
          </w:tcPr>
          <w:p w:rsidR="00177F26" w:rsidRDefault="00177F26" w:rsidP="00F70238">
            <w:pPr>
              <w:rPr>
                <w:rFonts w:ascii="Times New Roman" w:hAnsi="Times New Roman"/>
                <w:sz w:val="24"/>
                <w:szCs w:val="24"/>
              </w:rPr>
            </w:pPr>
            <w:r>
              <w:rPr>
                <w:rFonts w:ascii="Times New Roman" w:hAnsi="Times New Roman"/>
                <w:sz w:val="24"/>
                <w:szCs w:val="24"/>
              </w:rPr>
              <w:t>013. Это ТД выполняют плотники?</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t xml:space="preserve">Да, действительно, столбы для освещения площадок складирования устанавливают плотники, занятые обустройством </w:t>
            </w:r>
            <w:r>
              <w:rPr>
                <w:rFonts w:ascii="Times New Roman" w:hAnsi="Times New Roman"/>
                <w:sz w:val="24"/>
                <w:szCs w:val="24"/>
              </w:rPr>
              <w:lastRenderedPageBreak/>
              <w:t xml:space="preserve">площадки  </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B80583" w:rsidRDefault="00177F26" w:rsidP="00F70238">
            <w:pPr>
              <w:rPr>
                <w:rFonts w:ascii="Times New Roman" w:hAnsi="Times New Roman"/>
                <w:sz w:val="24"/>
                <w:szCs w:val="24"/>
              </w:rPr>
            </w:pPr>
          </w:p>
        </w:tc>
        <w:tc>
          <w:tcPr>
            <w:tcW w:w="3969" w:type="dxa"/>
          </w:tcPr>
          <w:p w:rsidR="00177F26" w:rsidRPr="00B80583" w:rsidRDefault="00177F26" w:rsidP="00F70238">
            <w:pPr>
              <w:rPr>
                <w:rFonts w:ascii="Times New Roman" w:hAnsi="Times New Roman"/>
                <w:sz w:val="24"/>
                <w:szCs w:val="24"/>
              </w:rPr>
            </w:pPr>
            <w:r>
              <w:rPr>
                <w:rFonts w:ascii="Times New Roman" w:hAnsi="Times New Roman"/>
                <w:sz w:val="24"/>
                <w:szCs w:val="24"/>
              </w:rPr>
              <w:t>Правильно это как? Исправлено на «Складировать и размещать лесоматериалы на площадках, отведенных для их хранения, в  соответствии с требованиями….?</w:t>
            </w:r>
          </w:p>
        </w:tc>
        <w:tc>
          <w:tcPr>
            <w:tcW w:w="3905" w:type="dxa"/>
          </w:tcPr>
          <w:p w:rsidR="00177F26" w:rsidRPr="00B80583" w:rsidRDefault="00177F26" w:rsidP="00F70238">
            <w:pPr>
              <w:rPr>
                <w:rFonts w:ascii="Times New Roman" w:hAnsi="Times New Roman"/>
                <w:sz w:val="24"/>
                <w:szCs w:val="24"/>
              </w:rPr>
            </w:pPr>
            <w:r>
              <w:rPr>
                <w:rFonts w:ascii="Times New Roman" w:hAnsi="Times New Roman"/>
                <w:sz w:val="24"/>
                <w:szCs w:val="24"/>
              </w:rPr>
              <w:t xml:space="preserve">Принято, исправлено на «Выполнять складирование и размещать лесоматериалы на площадках, отведенных для их хранения в соответствии с требованиями правил складирования </w:t>
            </w:r>
            <w:r>
              <w:rPr>
                <w:rFonts w:ascii="Times New Roman" w:hAnsi="Times New Roman"/>
                <w:color w:val="000000"/>
                <w:sz w:val="24"/>
                <w:szCs w:val="24"/>
              </w:rPr>
              <w:t>лесоматериалов с учетом обеспечения безопасности и доступности их для транспортировки»</w:t>
            </w:r>
            <w:r>
              <w:rPr>
                <w:rFonts w:ascii="Times New Roman" w:hAnsi="Times New Roman"/>
                <w:sz w:val="24"/>
                <w:szCs w:val="24"/>
              </w:rPr>
              <w:t xml:space="preserve"> </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4077C9" w:rsidRDefault="00177F26" w:rsidP="00F70238">
            <w:pPr>
              <w:rPr>
                <w:rFonts w:ascii="Times New Roman" w:hAnsi="Times New Roman"/>
                <w:sz w:val="24"/>
                <w:szCs w:val="24"/>
              </w:rPr>
            </w:pPr>
          </w:p>
        </w:tc>
        <w:tc>
          <w:tcPr>
            <w:tcW w:w="3969" w:type="dxa"/>
          </w:tcPr>
          <w:p w:rsidR="00177F26" w:rsidRPr="004077C9" w:rsidRDefault="00177F26" w:rsidP="00F70238">
            <w:pPr>
              <w:rPr>
                <w:rFonts w:ascii="Times New Roman" w:hAnsi="Times New Roman"/>
                <w:sz w:val="24"/>
                <w:szCs w:val="24"/>
              </w:rPr>
            </w:pPr>
            <w:r>
              <w:rPr>
                <w:rFonts w:ascii="Times New Roman" w:hAnsi="Times New Roman"/>
                <w:sz w:val="24"/>
                <w:szCs w:val="24"/>
              </w:rPr>
              <w:t>014. Что эти меры включают? Формулировки умений и действий должны быть «практико ориентированными». Дополнять друг друга (в перечне знаний не указано ничего про меры)</w:t>
            </w:r>
          </w:p>
        </w:tc>
        <w:tc>
          <w:tcPr>
            <w:tcW w:w="3905" w:type="dxa"/>
          </w:tcPr>
          <w:p w:rsidR="00177F26" w:rsidRPr="004077C9" w:rsidRDefault="00177F26" w:rsidP="00F70238">
            <w:pPr>
              <w:rPr>
                <w:rFonts w:ascii="Times New Roman" w:hAnsi="Times New Roman"/>
                <w:sz w:val="24"/>
                <w:szCs w:val="24"/>
              </w:rPr>
            </w:pPr>
            <w:r>
              <w:rPr>
                <w:rFonts w:ascii="Times New Roman" w:hAnsi="Times New Roman"/>
                <w:sz w:val="24"/>
                <w:szCs w:val="24"/>
              </w:rPr>
              <w:t>Принято, исправлено. Меры указываются в соответствующих правилах, поэтому представлено в редакции  «</w:t>
            </w:r>
            <w:r>
              <w:rPr>
                <w:rFonts w:ascii="Times New Roman" w:hAnsi="Times New Roman"/>
                <w:bCs/>
                <w:sz w:val="24"/>
                <w:szCs w:val="24"/>
              </w:rPr>
              <w:t xml:space="preserve">Принимать необходимые меры для защиты лесоматериалов при их хранении в соответствии с правилами </w:t>
            </w:r>
            <w:r>
              <w:rPr>
                <w:rFonts w:ascii="Times New Roman" w:hAnsi="Times New Roman"/>
                <w:color w:val="000000"/>
                <w:sz w:val="24"/>
                <w:szCs w:val="24"/>
              </w:rPr>
              <w:t>складирования лесоматериалов и правилами противопожарной безопасности при работе с легко воспламеняющимися материалами»</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432D8F" w:rsidRDefault="00177F26" w:rsidP="00F70238">
            <w:pPr>
              <w:rPr>
                <w:rFonts w:ascii="Times New Roman" w:hAnsi="Times New Roman"/>
                <w:sz w:val="24"/>
                <w:szCs w:val="24"/>
              </w:rPr>
            </w:pPr>
          </w:p>
        </w:tc>
        <w:tc>
          <w:tcPr>
            <w:tcW w:w="3969" w:type="dxa"/>
          </w:tcPr>
          <w:p w:rsidR="00177F26" w:rsidRPr="00432D8F" w:rsidRDefault="00177F26" w:rsidP="00F70238">
            <w:pPr>
              <w:rPr>
                <w:rFonts w:ascii="Times New Roman" w:hAnsi="Times New Roman"/>
                <w:sz w:val="24"/>
                <w:szCs w:val="24"/>
              </w:rPr>
            </w:pPr>
            <w:r>
              <w:rPr>
                <w:rFonts w:ascii="Times New Roman" w:hAnsi="Times New Roman"/>
                <w:sz w:val="24"/>
                <w:szCs w:val="24"/>
              </w:rPr>
              <w:t>015. Слово «участие» не применяются в ПС</w:t>
            </w:r>
          </w:p>
        </w:tc>
        <w:tc>
          <w:tcPr>
            <w:tcW w:w="3905" w:type="dxa"/>
          </w:tcPr>
          <w:p w:rsidR="00177F26" w:rsidRPr="00432D8F" w:rsidRDefault="00177F26" w:rsidP="00F70238">
            <w:pPr>
              <w:rPr>
                <w:rFonts w:ascii="Times New Roman" w:hAnsi="Times New Roman"/>
                <w:sz w:val="24"/>
                <w:szCs w:val="24"/>
              </w:rPr>
            </w:pPr>
            <w:r>
              <w:rPr>
                <w:rFonts w:ascii="Times New Roman" w:hAnsi="Times New Roman"/>
                <w:sz w:val="24"/>
                <w:szCs w:val="24"/>
              </w:rPr>
              <w:t xml:space="preserve">Принято, исправлено. Трудовые действия, отражающие участие в контроле качества выполненных </w:t>
            </w:r>
            <w:r>
              <w:rPr>
                <w:rFonts w:ascii="Times New Roman" w:hAnsi="Times New Roman"/>
                <w:sz w:val="24"/>
                <w:szCs w:val="24"/>
              </w:rPr>
              <w:lastRenderedPageBreak/>
              <w:t xml:space="preserve">работ и составлении дефектной ведомости удалены из всех ТФ, где они были. </w:t>
            </w:r>
          </w:p>
        </w:tc>
      </w:tr>
      <w:tr w:rsidR="00177F26" w:rsidRPr="004C3BC9" w:rsidTr="00F70238">
        <w:tc>
          <w:tcPr>
            <w:tcW w:w="3085" w:type="dxa"/>
            <w:vMerge/>
          </w:tcPr>
          <w:p w:rsidR="00177F26" w:rsidRPr="004C3BC9" w:rsidRDefault="00177F26" w:rsidP="00F70238">
            <w:pPr>
              <w:jc w:val="center"/>
              <w:rPr>
                <w:rFonts w:ascii="Times New Roman" w:hAnsi="Times New Roman"/>
                <w:b/>
                <w:sz w:val="24"/>
                <w:szCs w:val="24"/>
              </w:rPr>
            </w:pPr>
          </w:p>
        </w:tc>
        <w:tc>
          <w:tcPr>
            <w:tcW w:w="3543" w:type="dxa"/>
            <w:vMerge/>
          </w:tcPr>
          <w:p w:rsidR="00177F26" w:rsidRPr="00DE7169" w:rsidRDefault="00177F26" w:rsidP="00F70238">
            <w:pPr>
              <w:rPr>
                <w:rFonts w:ascii="Times New Roman" w:hAnsi="Times New Roman"/>
                <w:sz w:val="24"/>
                <w:szCs w:val="24"/>
              </w:rPr>
            </w:pPr>
          </w:p>
        </w:tc>
        <w:tc>
          <w:tcPr>
            <w:tcW w:w="3969" w:type="dxa"/>
          </w:tcPr>
          <w:p w:rsidR="00177F26" w:rsidRPr="00FB37F1" w:rsidRDefault="00177F26" w:rsidP="00F70238">
            <w:pPr>
              <w:rPr>
                <w:rFonts w:ascii="Times New Roman" w:hAnsi="Times New Roman"/>
                <w:sz w:val="24"/>
                <w:szCs w:val="24"/>
              </w:rPr>
            </w:pPr>
            <w:r>
              <w:rPr>
                <w:rFonts w:ascii="Times New Roman" w:hAnsi="Times New Roman"/>
                <w:sz w:val="24"/>
                <w:szCs w:val="24"/>
              </w:rPr>
              <w:t xml:space="preserve">016. Требования к обучению и опыту работы аналогичны В и С. За счет чего уровень квалификации 5? </w:t>
            </w:r>
          </w:p>
        </w:tc>
        <w:tc>
          <w:tcPr>
            <w:tcW w:w="3905" w:type="dxa"/>
          </w:tcPr>
          <w:p w:rsidR="00177F26" w:rsidRPr="00FB37F1" w:rsidRDefault="00177F26" w:rsidP="00F70238">
            <w:pPr>
              <w:rPr>
                <w:rFonts w:ascii="Times New Roman" w:hAnsi="Times New Roman"/>
                <w:sz w:val="24"/>
                <w:szCs w:val="24"/>
              </w:rPr>
            </w:pPr>
            <w:r>
              <w:rPr>
                <w:rFonts w:ascii="Times New Roman" w:hAnsi="Times New Roman"/>
                <w:sz w:val="24"/>
                <w:szCs w:val="24"/>
              </w:rPr>
              <w:t>Принято, исправлено Изменен уровень квалификации</w:t>
            </w:r>
          </w:p>
        </w:tc>
      </w:tr>
      <w:tr w:rsidR="00177F26" w:rsidRPr="004C3BC9" w:rsidTr="00F70238">
        <w:trPr>
          <w:trHeight w:val="575"/>
        </w:trPr>
        <w:tc>
          <w:tcPr>
            <w:tcW w:w="3085" w:type="dxa"/>
            <w:vMerge w:val="restart"/>
          </w:tcPr>
          <w:p w:rsidR="00177F26" w:rsidRDefault="00177F26" w:rsidP="00F70238">
            <w:pPr>
              <w:jc w:val="center"/>
              <w:rPr>
                <w:rFonts w:ascii="Times New Roman" w:hAnsi="Times New Roman"/>
                <w:b/>
                <w:sz w:val="24"/>
                <w:szCs w:val="24"/>
              </w:rPr>
            </w:pPr>
            <w:r>
              <w:rPr>
                <w:rFonts w:ascii="Times New Roman" w:hAnsi="Times New Roman"/>
                <w:b/>
                <w:sz w:val="24"/>
                <w:szCs w:val="24"/>
              </w:rPr>
              <w:t>Науменко И.А.</w:t>
            </w:r>
          </w:p>
          <w:p w:rsidR="00177F26" w:rsidRPr="001B7914" w:rsidRDefault="00177F26" w:rsidP="00F70238">
            <w:pPr>
              <w:jc w:val="center"/>
              <w:rPr>
                <w:rFonts w:ascii="Times New Roman" w:hAnsi="Times New Roman"/>
                <w:b/>
                <w:sz w:val="24"/>
                <w:szCs w:val="24"/>
              </w:rPr>
            </w:pPr>
          </w:p>
        </w:tc>
        <w:tc>
          <w:tcPr>
            <w:tcW w:w="3543" w:type="dxa"/>
            <w:vMerge w:val="restart"/>
          </w:tcPr>
          <w:p w:rsidR="00177F26" w:rsidRDefault="00177F26" w:rsidP="00F70238">
            <w:pPr>
              <w:rPr>
                <w:rFonts w:ascii="Times New Roman" w:hAnsi="Times New Roman"/>
                <w:sz w:val="24"/>
                <w:szCs w:val="24"/>
              </w:rPr>
            </w:pPr>
            <w:r>
              <w:rPr>
                <w:rFonts w:ascii="Times New Roman" w:hAnsi="Times New Roman"/>
                <w:b/>
                <w:sz w:val="24"/>
                <w:szCs w:val="24"/>
              </w:rPr>
              <w:t>ООО «ИНА-</w:t>
            </w:r>
            <w:r>
              <w:rPr>
                <w:rFonts w:ascii="Times New Roman" w:hAnsi="Times New Roman"/>
                <w:b/>
                <w:sz w:val="24"/>
                <w:szCs w:val="24"/>
                <w:lang w:val="en-US"/>
              </w:rPr>
              <w:t>XXI</w:t>
            </w:r>
            <w:r>
              <w:rPr>
                <w:rFonts w:ascii="Times New Roman" w:hAnsi="Times New Roman"/>
                <w:b/>
                <w:sz w:val="24"/>
                <w:szCs w:val="24"/>
              </w:rPr>
              <w:t>», директор</w:t>
            </w:r>
          </w:p>
        </w:tc>
        <w:tc>
          <w:tcPr>
            <w:tcW w:w="3969" w:type="dxa"/>
          </w:tcPr>
          <w:p w:rsidR="00177F26" w:rsidRDefault="00177F26" w:rsidP="00F70238">
            <w:pPr>
              <w:rPr>
                <w:rFonts w:ascii="Times New Roman" w:hAnsi="Times New Roman"/>
                <w:sz w:val="24"/>
                <w:szCs w:val="24"/>
              </w:rPr>
            </w:pPr>
            <w:r>
              <w:rPr>
                <w:rFonts w:ascii="Times New Roman" w:hAnsi="Times New Roman"/>
                <w:sz w:val="24"/>
                <w:szCs w:val="24"/>
              </w:rPr>
              <w:t>Выполнение механизированных работ по защите деревянных конструкций необходимо перенести в первую обобщающую функцию</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t>Принято, исправлено.</w:t>
            </w:r>
          </w:p>
        </w:tc>
      </w:tr>
      <w:tr w:rsidR="00177F26" w:rsidRPr="004C3BC9" w:rsidTr="00F70238">
        <w:trPr>
          <w:trHeight w:val="575"/>
        </w:trPr>
        <w:tc>
          <w:tcPr>
            <w:tcW w:w="3085" w:type="dxa"/>
            <w:vMerge/>
          </w:tcPr>
          <w:p w:rsidR="00177F26" w:rsidRDefault="00177F26" w:rsidP="00F70238">
            <w:pPr>
              <w:jc w:val="center"/>
              <w:rPr>
                <w:rFonts w:ascii="Times New Roman" w:hAnsi="Times New Roman"/>
                <w:b/>
                <w:sz w:val="24"/>
                <w:szCs w:val="24"/>
              </w:rPr>
            </w:pPr>
          </w:p>
        </w:tc>
        <w:tc>
          <w:tcPr>
            <w:tcW w:w="3543" w:type="dxa"/>
            <w:vMerge/>
          </w:tcPr>
          <w:p w:rsidR="00177F26" w:rsidRDefault="00177F26" w:rsidP="00F70238">
            <w:pPr>
              <w:rPr>
                <w:rFonts w:ascii="Times New Roman" w:hAnsi="Times New Roman"/>
                <w:sz w:val="24"/>
                <w:szCs w:val="24"/>
              </w:rPr>
            </w:pPr>
          </w:p>
        </w:tc>
        <w:tc>
          <w:tcPr>
            <w:tcW w:w="3969" w:type="dxa"/>
          </w:tcPr>
          <w:p w:rsidR="00177F26" w:rsidRDefault="00177F26" w:rsidP="00F70238">
            <w:pPr>
              <w:rPr>
                <w:rFonts w:ascii="Times New Roman" w:hAnsi="Times New Roman"/>
                <w:sz w:val="24"/>
                <w:szCs w:val="24"/>
              </w:rPr>
            </w:pPr>
            <w:r>
              <w:rPr>
                <w:rFonts w:ascii="Times New Roman" w:hAnsi="Times New Roman"/>
                <w:sz w:val="24"/>
                <w:szCs w:val="24"/>
              </w:rPr>
              <w:t>Трудовую функцию 3.3.1. «Рубка наружных стен домов из бревен» следует исключить, т.к. этот вид деятельности практически не имеет места</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t>Принято, исправлено.</w:t>
            </w:r>
          </w:p>
        </w:tc>
      </w:tr>
      <w:tr w:rsidR="00177F26" w:rsidRPr="004C3BC9" w:rsidTr="00F70238">
        <w:trPr>
          <w:trHeight w:val="575"/>
        </w:trPr>
        <w:tc>
          <w:tcPr>
            <w:tcW w:w="3085" w:type="dxa"/>
            <w:vMerge/>
          </w:tcPr>
          <w:p w:rsidR="00177F26" w:rsidRDefault="00177F26" w:rsidP="00F70238">
            <w:pPr>
              <w:jc w:val="center"/>
              <w:rPr>
                <w:rFonts w:ascii="Times New Roman" w:hAnsi="Times New Roman"/>
                <w:b/>
                <w:sz w:val="24"/>
                <w:szCs w:val="24"/>
              </w:rPr>
            </w:pPr>
          </w:p>
        </w:tc>
        <w:tc>
          <w:tcPr>
            <w:tcW w:w="3543" w:type="dxa"/>
            <w:vMerge/>
          </w:tcPr>
          <w:p w:rsidR="00177F26" w:rsidRDefault="00177F26" w:rsidP="00F70238">
            <w:pPr>
              <w:rPr>
                <w:rFonts w:ascii="Times New Roman" w:hAnsi="Times New Roman"/>
                <w:sz w:val="24"/>
                <w:szCs w:val="24"/>
              </w:rPr>
            </w:pPr>
          </w:p>
        </w:tc>
        <w:tc>
          <w:tcPr>
            <w:tcW w:w="3969" w:type="dxa"/>
          </w:tcPr>
          <w:p w:rsidR="00177F26" w:rsidRDefault="00177F26" w:rsidP="00F70238">
            <w:pPr>
              <w:rPr>
                <w:rFonts w:ascii="Times New Roman" w:hAnsi="Times New Roman"/>
                <w:sz w:val="24"/>
                <w:szCs w:val="24"/>
              </w:rPr>
            </w:pPr>
            <w:r>
              <w:rPr>
                <w:rFonts w:ascii="Times New Roman" w:hAnsi="Times New Roman"/>
                <w:sz w:val="24"/>
                <w:szCs w:val="24"/>
              </w:rPr>
              <w:t>Формулировку трудовой функции 3.3.3. необходимо изменить, т.к. винтовые лестницы являются частным случаем. Правильнее именовать «Устройство элементов внутренних лестниц».</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t>Принято, исправлено.</w:t>
            </w:r>
          </w:p>
        </w:tc>
      </w:tr>
      <w:tr w:rsidR="00177F26" w:rsidRPr="004C3BC9" w:rsidTr="00F70238">
        <w:trPr>
          <w:trHeight w:val="240"/>
        </w:trPr>
        <w:tc>
          <w:tcPr>
            <w:tcW w:w="3085" w:type="dxa"/>
            <w:vMerge w:val="restart"/>
          </w:tcPr>
          <w:p w:rsidR="00177F26" w:rsidRDefault="00177F26" w:rsidP="00F70238">
            <w:pPr>
              <w:jc w:val="center"/>
              <w:rPr>
                <w:rFonts w:ascii="Times New Roman" w:hAnsi="Times New Roman"/>
                <w:b/>
                <w:sz w:val="24"/>
                <w:szCs w:val="24"/>
              </w:rPr>
            </w:pPr>
            <w:r>
              <w:rPr>
                <w:rFonts w:ascii="Times New Roman" w:hAnsi="Times New Roman"/>
                <w:b/>
                <w:sz w:val="24"/>
                <w:szCs w:val="24"/>
              </w:rPr>
              <w:t>Сорокин К.Б.</w:t>
            </w:r>
          </w:p>
          <w:p w:rsidR="00177F26" w:rsidRDefault="00177F26" w:rsidP="00F70238">
            <w:pPr>
              <w:jc w:val="center"/>
              <w:rPr>
                <w:rFonts w:ascii="Times New Roman" w:hAnsi="Times New Roman"/>
                <w:b/>
                <w:sz w:val="24"/>
                <w:szCs w:val="24"/>
              </w:rPr>
            </w:pPr>
          </w:p>
        </w:tc>
        <w:tc>
          <w:tcPr>
            <w:tcW w:w="3543" w:type="dxa"/>
            <w:vMerge w:val="restart"/>
          </w:tcPr>
          <w:p w:rsidR="00177F26" w:rsidRDefault="00177F26" w:rsidP="00177F26">
            <w:pPr>
              <w:jc w:val="center"/>
              <w:rPr>
                <w:rFonts w:ascii="Times New Roman" w:hAnsi="Times New Roman"/>
                <w:b/>
                <w:sz w:val="24"/>
                <w:szCs w:val="24"/>
              </w:rPr>
            </w:pPr>
            <w:r>
              <w:rPr>
                <w:rFonts w:ascii="Times New Roman" w:hAnsi="Times New Roman"/>
                <w:b/>
                <w:sz w:val="24"/>
                <w:szCs w:val="24"/>
              </w:rPr>
              <w:lastRenderedPageBreak/>
              <w:t>ОАО «РСУ -4»,</w:t>
            </w:r>
          </w:p>
          <w:p w:rsidR="00177F26" w:rsidRDefault="00177F26" w:rsidP="00177F26">
            <w:pPr>
              <w:rPr>
                <w:rFonts w:ascii="Times New Roman" w:hAnsi="Times New Roman"/>
                <w:sz w:val="24"/>
                <w:szCs w:val="24"/>
              </w:rPr>
            </w:pPr>
            <w:r>
              <w:rPr>
                <w:rFonts w:ascii="Times New Roman" w:hAnsi="Times New Roman"/>
                <w:b/>
                <w:sz w:val="24"/>
                <w:szCs w:val="24"/>
              </w:rPr>
              <w:lastRenderedPageBreak/>
              <w:t>Ген.директор</w:t>
            </w:r>
          </w:p>
        </w:tc>
        <w:tc>
          <w:tcPr>
            <w:tcW w:w="3969" w:type="dxa"/>
          </w:tcPr>
          <w:p w:rsidR="00177F26" w:rsidRDefault="00177F26" w:rsidP="00F70238">
            <w:pPr>
              <w:rPr>
                <w:rFonts w:ascii="Times New Roman" w:hAnsi="Times New Roman"/>
                <w:sz w:val="24"/>
                <w:szCs w:val="24"/>
              </w:rPr>
            </w:pPr>
            <w:r>
              <w:rPr>
                <w:rFonts w:ascii="Times New Roman" w:hAnsi="Times New Roman"/>
                <w:sz w:val="24"/>
                <w:szCs w:val="24"/>
              </w:rPr>
              <w:lastRenderedPageBreak/>
              <w:t xml:space="preserve">Трудовую функцию «Подготовка пиломатериалов для выполнения опалубочных работ» следует </w:t>
            </w:r>
            <w:r>
              <w:rPr>
                <w:rFonts w:ascii="Times New Roman" w:hAnsi="Times New Roman"/>
                <w:sz w:val="24"/>
                <w:szCs w:val="24"/>
              </w:rPr>
              <w:lastRenderedPageBreak/>
              <w:t>исключить. Опалубка, как правило, состоит из сборных элементов заводского изготовления.</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lastRenderedPageBreak/>
              <w:t>Принято, исправлено.</w:t>
            </w:r>
          </w:p>
        </w:tc>
      </w:tr>
      <w:tr w:rsidR="00177F26" w:rsidRPr="004C3BC9" w:rsidTr="00F70238">
        <w:trPr>
          <w:trHeight w:val="240"/>
        </w:trPr>
        <w:tc>
          <w:tcPr>
            <w:tcW w:w="3085" w:type="dxa"/>
            <w:vMerge/>
          </w:tcPr>
          <w:p w:rsidR="00177F26" w:rsidRDefault="00177F26" w:rsidP="00F70238">
            <w:pPr>
              <w:jc w:val="center"/>
              <w:rPr>
                <w:rFonts w:ascii="Times New Roman" w:hAnsi="Times New Roman"/>
                <w:b/>
                <w:sz w:val="24"/>
                <w:szCs w:val="24"/>
              </w:rPr>
            </w:pPr>
          </w:p>
        </w:tc>
        <w:tc>
          <w:tcPr>
            <w:tcW w:w="3543" w:type="dxa"/>
            <w:vMerge/>
          </w:tcPr>
          <w:p w:rsidR="00177F26" w:rsidRDefault="00177F26" w:rsidP="00F70238">
            <w:pPr>
              <w:rPr>
                <w:rFonts w:ascii="Times New Roman" w:hAnsi="Times New Roman"/>
                <w:sz w:val="24"/>
                <w:szCs w:val="24"/>
              </w:rPr>
            </w:pPr>
          </w:p>
        </w:tc>
        <w:tc>
          <w:tcPr>
            <w:tcW w:w="3969" w:type="dxa"/>
          </w:tcPr>
          <w:p w:rsidR="00177F26" w:rsidRDefault="00177F26" w:rsidP="00F70238">
            <w:pPr>
              <w:rPr>
                <w:rFonts w:ascii="Times New Roman" w:hAnsi="Times New Roman"/>
                <w:sz w:val="24"/>
                <w:szCs w:val="24"/>
              </w:rPr>
            </w:pPr>
            <w:r>
              <w:rPr>
                <w:rFonts w:ascii="Times New Roman" w:hAnsi="Times New Roman"/>
                <w:sz w:val="24"/>
                <w:szCs w:val="24"/>
              </w:rPr>
              <w:t>«Установка и перестановка подмостей» является трудовым действием</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t>Принято, исправлено.</w:t>
            </w:r>
          </w:p>
        </w:tc>
      </w:tr>
      <w:tr w:rsidR="00177F26" w:rsidRPr="004C3BC9" w:rsidTr="00F70238">
        <w:trPr>
          <w:trHeight w:val="240"/>
        </w:trPr>
        <w:tc>
          <w:tcPr>
            <w:tcW w:w="3085" w:type="dxa"/>
            <w:vMerge/>
          </w:tcPr>
          <w:p w:rsidR="00177F26" w:rsidRDefault="00177F26" w:rsidP="00F70238">
            <w:pPr>
              <w:jc w:val="center"/>
              <w:rPr>
                <w:rFonts w:ascii="Times New Roman" w:hAnsi="Times New Roman"/>
                <w:b/>
                <w:sz w:val="24"/>
                <w:szCs w:val="24"/>
              </w:rPr>
            </w:pPr>
          </w:p>
        </w:tc>
        <w:tc>
          <w:tcPr>
            <w:tcW w:w="3543" w:type="dxa"/>
            <w:vMerge/>
          </w:tcPr>
          <w:p w:rsidR="00177F26" w:rsidRDefault="00177F26" w:rsidP="00F70238">
            <w:pPr>
              <w:rPr>
                <w:rFonts w:ascii="Times New Roman" w:hAnsi="Times New Roman"/>
                <w:sz w:val="24"/>
                <w:szCs w:val="24"/>
              </w:rPr>
            </w:pPr>
          </w:p>
        </w:tc>
        <w:tc>
          <w:tcPr>
            <w:tcW w:w="3969" w:type="dxa"/>
          </w:tcPr>
          <w:p w:rsidR="00177F26" w:rsidRDefault="00177F26" w:rsidP="00F70238">
            <w:pPr>
              <w:rPr>
                <w:rFonts w:ascii="Times New Roman" w:hAnsi="Times New Roman"/>
                <w:sz w:val="24"/>
                <w:szCs w:val="24"/>
              </w:rPr>
            </w:pPr>
            <w:r>
              <w:rPr>
                <w:rFonts w:ascii="Times New Roman" w:hAnsi="Times New Roman"/>
                <w:sz w:val="24"/>
                <w:szCs w:val="24"/>
              </w:rPr>
              <w:t>В составе трудовой функции 3.1.3. в разделе «другие характеристики» необходимо записать «Требования к соблюдению правил установки лесов, подмостей, трапов, настилов и ограждений»</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t>Принято, исправлено.</w:t>
            </w:r>
          </w:p>
        </w:tc>
      </w:tr>
      <w:tr w:rsidR="00177F26" w:rsidRPr="004C3BC9" w:rsidTr="00F70238">
        <w:trPr>
          <w:trHeight w:val="518"/>
        </w:trPr>
        <w:tc>
          <w:tcPr>
            <w:tcW w:w="3085" w:type="dxa"/>
            <w:vMerge w:val="restart"/>
          </w:tcPr>
          <w:p w:rsidR="00177F26" w:rsidRDefault="00177F26" w:rsidP="00F70238">
            <w:pPr>
              <w:jc w:val="center"/>
              <w:rPr>
                <w:rFonts w:ascii="Times New Roman" w:hAnsi="Times New Roman"/>
                <w:b/>
                <w:sz w:val="24"/>
                <w:szCs w:val="24"/>
              </w:rPr>
            </w:pPr>
            <w:r>
              <w:rPr>
                <w:rFonts w:ascii="Times New Roman" w:hAnsi="Times New Roman"/>
                <w:b/>
                <w:sz w:val="24"/>
                <w:szCs w:val="24"/>
              </w:rPr>
              <w:t xml:space="preserve">Гасимов Ф.М. </w:t>
            </w:r>
          </w:p>
          <w:p w:rsidR="00177F26" w:rsidRDefault="00177F26" w:rsidP="00F70238">
            <w:pPr>
              <w:jc w:val="center"/>
              <w:rPr>
                <w:rFonts w:ascii="Times New Roman" w:hAnsi="Times New Roman"/>
                <w:b/>
                <w:sz w:val="24"/>
                <w:szCs w:val="24"/>
              </w:rPr>
            </w:pPr>
          </w:p>
        </w:tc>
        <w:tc>
          <w:tcPr>
            <w:tcW w:w="3543" w:type="dxa"/>
            <w:vMerge w:val="restart"/>
          </w:tcPr>
          <w:p w:rsidR="00177F26" w:rsidRPr="00DD0EBF" w:rsidRDefault="00177F26" w:rsidP="00F70238">
            <w:pPr>
              <w:rPr>
                <w:rFonts w:ascii="Times New Roman" w:hAnsi="Times New Roman"/>
                <w:sz w:val="24"/>
                <w:szCs w:val="24"/>
                <w:lang w:val="en-US"/>
              </w:rPr>
            </w:pPr>
            <w:r>
              <w:rPr>
                <w:rFonts w:ascii="Times New Roman" w:hAnsi="Times New Roman"/>
                <w:b/>
                <w:sz w:val="24"/>
                <w:szCs w:val="24"/>
              </w:rPr>
              <w:t>Мосстройкадры, ген.директор</w:t>
            </w:r>
          </w:p>
        </w:tc>
        <w:tc>
          <w:tcPr>
            <w:tcW w:w="3969" w:type="dxa"/>
          </w:tcPr>
          <w:p w:rsidR="00177F26" w:rsidRPr="00DD0EBF" w:rsidRDefault="00177F26" w:rsidP="00F70238">
            <w:pPr>
              <w:rPr>
                <w:rFonts w:ascii="Times New Roman" w:hAnsi="Times New Roman"/>
                <w:sz w:val="24"/>
                <w:szCs w:val="24"/>
              </w:rPr>
            </w:pPr>
            <w:r>
              <w:rPr>
                <w:rFonts w:ascii="Times New Roman" w:hAnsi="Times New Roman"/>
                <w:sz w:val="24"/>
                <w:szCs w:val="24"/>
              </w:rPr>
              <w:t xml:space="preserve">Работы, включенные в обобщающую трудовую функцию </w:t>
            </w:r>
            <w:r>
              <w:rPr>
                <w:rFonts w:ascii="Times New Roman" w:hAnsi="Times New Roman"/>
                <w:sz w:val="24"/>
                <w:szCs w:val="24"/>
                <w:lang w:val="en-US"/>
              </w:rPr>
              <w:t>D</w:t>
            </w:r>
            <w:r>
              <w:rPr>
                <w:rFonts w:ascii="Times New Roman" w:hAnsi="Times New Roman"/>
                <w:sz w:val="24"/>
                <w:szCs w:val="24"/>
              </w:rPr>
              <w:t>, должны быть отнесены к 5 квалификационному уровню</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t>Трудовые действия отнесены к 4 квалификационному уровню в соответствии с Приказом Минтруда РФ от 12 апреля 2013 г. №148н</w:t>
            </w:r>
          </w:p>
        </w:tc>
      </w:tr>
      <w:tr w:rsidR="00177F26" w:rsidRPr="004C3BC9" w:rsidTr="00F70238">
        <w:trPr>
          <w:trHeight w:val="517"/>
        </w:trPr>
        <w:tc>
          <w:tcPr>
            <w:tcW w:w="3085" w:type="dxa"/>
            <w:vMerge/>
          </w:tcPr>
          <w:p w:rsidR="00177F26" w:rsidRDefault="00177F26" w:rsidP="00F70238">
            <w:pPr>
              <w:jc w:val="center"/>
              <w:rPr>
                <w:rFonts w:ascii="Times New Roman" w:hAnsi="Times New Roman"/>
                <w:b/>
                <w:sz w:val="24"/>
                <w:szCs w:val="24"/>
              </w:rPr>
            </w:pPr>
          </w:p>
        </w:tc>
        <w:tc>
          <w:tcPr>
            <w:tcW w:w="3543" w:type="dxa"/>
            <w:vMerge/>
          </w:tcPr>
          <w:p w:rsidR="00177F26" w:rsidRDefault="00177F26" w:rsidP="00F70238">
            <w:pPr>
              <w:rPr>
                <w:rFonts w:ascii="Times New Roman" w:hAnsi="Times New Roman"/>
                <w:sz w:val="24"/>
                <w:szCs w:val="24"/>
              </w:rPr>
            </w:pPr>
          </w:p>
        </w:tc>
        <w:tc>
          <w:tcPr>
            <w:tcW w:w="3969" w:type="dxa"/>
          </w:tcPr>
          <w:p w:rsidR="00177F26" w:rsidRDefault="00177F26" w:rsidP="00F70238">
            <w:pPr>
              <w:rPr>
                <w:rFonts w:ascii="Times New Roman" w:hAnsi="Times New Roman"/>
                <w:sz w:val="24"/>
                <w:szCs w:val="24"/>
              </w:rPr>
            </w:pPr>
            <w:r>
              <w:rPr>
                <w:rFonts w:ascii="Times New Roman" w:hAnsi="Times New Roman"/>
                <w:sz w:val="24"/>
                <w:szCs w:val="24"/>
              </w:rPr>
              <w:t xml:space="preserve">Из состава трудовой функции 3.3.2. «Устройство перегородок» в разделе «Необходимые знания» необходимо исключить работы с проектной документацией и ограничиться правилами чтения рабочих чертежей. Тоже и в ТФ </w:t>
            </w:r>
            <w:r>
              <w:rPr>
                <w:rFonts w:ascii="Times New Roman" w:hAnsi="Times New Roman"/>
                <w:sz w:val="24"/>
                <w:szCs w:val="24"/>
              </w:rPr>
              <w:lastRenderedPageBreak/>
              <w:t>3.3.3.</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lastRenderedPageBreak/>
              <w:t>Принято, исправлено.</w:t>
            </w:r>
          </w:p>
        </w:tc>
      </w:tr>
      <w:tr w:rsidR="00177F26" w:rsidRPr="004C3BC9" w:rsidTr="00F70238">
        <w:trPr>
          <w:trHeight w:val="515"/>
        </w:trPr>
        <w:tc>
          <w:tcPr>
            <w:tcW w:w="3085" w:type="dxa"/>
            <w:vMerge w:val="restart"/>
          </w:tcPr>
          <w:p w:rsidR="00177F26" w:rsidRDefault="00177F26" w:rsidP="00F70238">
            <w:pPr>
              <w:jc w:val="center"/>
              <w:rPr>
                <w:rFonts w:ascii="Times New Roman" w:hAnsi="Times New Roman"/>
                <w:b/>
                <w:sz w:val="24"/>
                <w:szCs w:val="24"/>
              </w:rPr>
            </w:pPr>
            <w:r>
              <w:rPr>
                <w:rFonts w:ascii="Times New Roman" w:hAnsi="Times New Roman"/>
                <w:b/>
                <w:sz w:val="24"/>
                <w:szCs w:val="24"/>
              </w:rPr>
              <w:lastRenderedPageBreak/>
              <w:t>Орлрв П.Д.</w:t>
            </w:r>
          </w:p>
          <w:p w:rsidR="00177F26" w:rsidRDefault="00177F26" w:rsidP="00F70238">
            <w:pPr>
              <w:jc w:val="center"/>
              <w:rPr>
                <w:rFonts w:ascii="Times New Roman" w:hAnsi="Times New Roman"/>
                <w:b/>
                <w:sz w:val="24"/>
                <w:szCs w:val="24"/>
              </w:rPr>
            </w:pPr>
          </w:p>
        </w:tc>
        <w:tc>
          <w:tcPr>
            <w:tcW w:w="3543" w:type="dxa"/>
            <w:vMerge w:val="restart"/>
          </w:tcPr>
          <w:p w:rsidR="00177F26" w:rsidRDefault="00177F26" w:rsidP="00177F26">
            <w:pPr>
              <w:jc w:val="center"/>
              <w:rPr>
                <w:rFonts w:ascii="Times New Roman" w:hAnsi="Times New Roman"/>
                <w:b/>
                <w:sz w:val="24"/>
                <w:szCs w:val="24"/>
              </w:rPr>
            </w:pPr>
            <w:r>
              <w:rPr>
                <w:rFonts w:ascii="Times New Roman" w:hAnsi="Times New Roman"/>
                <w:b/>
                <w:sz w:val="24"/>
                <w:szCs w:val="24"/>
              </w:rPr>
              <w:t>ООО «ДСК»</w:t>
            </w:r>
          </w:p>
          <w:p w:rsidR="00177F26" w:rsidRDefault="00177F26" w:rsidP="00177F26">
            <w:pPr>
              <w:rPr>
                <w:rFonts w:ascii="Times New Roman" w:hAnsi="Times New Roman"/>
                <w:sz w:val="24"/>
                <w:szCs w:val="24"/>
              </w:rPr>
            </w:pPr>
            <w:r>
              <w:rPr>
                <w:rFonts w:ascii="Times New Roman" w:hAnsi="Times New Roman"/>
                <w:b/>
                <w:sz w:val="24"/>
                <w:szCs w:val="24"/>
              </w:rPr>
              <w:t>директор</w:t>
            </w:r>
          </w:p>
        </w:tc>
        <w:tc>
          <w:tcPr>
            <w:tcW w:w="3969" w:type="dxa"/>
          </w:tcPr>
          <w:p w:rsidR="00177F26" w:rsidRDefault="00177F26" w:rsidP="00F70238">
            <w:pPr>
              <w:rPr>
                <w:rFonts w:ascii="Times New Roman" w:hAnsi="Times New Roman"/>
                <w:sz w:val="24"/>
                <w:szCs w:val="24"/>
              </w:rPr>
            </w:pPr>
            <w:r>
              <w:rPr>
                <w:rFonts w:ascii="Times New Roman" w:hAnsi="Times New Roman"/>
                <w:sz w:val="24"/>
                <w:szCs w:val="24"/>
              </w:rPr>
              <w:t>Трудовую функцию «Настилка полов из древесины ценных пород» следует отнести к 4 уровню квалификации</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t>Принято, исправлено.</w:t>
            </w:r>
          </w:p>
        </w:tc>
      </w:tr>
      <w:tr w:rsidR="00177F26" w:rsidRPr="004C3BC9" w:rsidTr="00F70238">
        <w:trPr>
          <w:trHeight w:val="514"/>
        </w:trPr>
        <w:tc>
          <w:tcPr>
            <w:tcW w:w="3085" w:type="dxa"/>
            <w:vMerge/>
          </w:tcPr>
          <w:p w:rsidR="00177F26" w:rsidRDefault="00177F26" w:rsidP="00F70238">
            <w:pPr>
              <w:jc w:val="center"/>
              <w:rPr>
                <w:rFonts w:ascii="Times New Roman" w:hAnsi="Times New Roman"/>
                <w:b/>
                <w:sz w:val="24"/>
                <w:szCs w:val="24"/>
              </w:rPr>
            </w:pPr>
          </w:p>
        </w:tc>
        <w:tc>
          <w:tcPr>
            <w:tcW w:w="3543" w:type="dxa"/>
            <w:vMerge/>
          </w:tcPr>
          <w:p w:rsidR="00177F26" w:rsidRDefault="00177F26" w:rsidP="00F70238">
            <w:pPr>
              <w:rPr>
                <w:rFonts w:ascii="Times New Roman" w:hAnsi="Times New Roman"/>
                <w:sz w:val="24"/>
                <w:szCs w:val="24"/>
              </w:rPr>
            </w:pPr>
          </w:p>
        </w:tc>
        <w:tc>
          <w:tcPr>
            <w:tcW w:w="3969" w:type="dxa"/>
          </w:tcPr>
          <w:p w:rsidR="00177F26" w:rsidRDefault="00177F26" w:rsidP="00F70238">
            <w:pPr>
              <w:rPr>
                <w:rFonts w:ascii="Times New Roman" w:hAnsi="Times New Roman"/>
                <w:sz w:val="24"/>
                <w:szCs w:val="24"/>
              </w:rPr>
            </w:pPr>
            <w:r>
              <w:rPr>
                <w:rFonts w:ascii="Times New Roman" w:hAnsi="Times New Roman"/>
                <w:sz w:val="24"/>
                <w:szCs w:val="24"/>
              </w:rPr>
              <w:t>Раздел «Необходимые знания» трудовой функции 3.3.4. следует дополнить словами «Способы выверки и крепления оконных и дверных блоков.</w:t>
            </w:r>
          </w:p>
        </w:tc>
        <w:tc>
          <w:tcPr>
            <w:tcW w:w="3905" w:type="dxa"/>
          </w:tcPr>
          <w:p w:rsidR="00177F26" w:rsidRDefault="00177F26" w:rsidP="00F70238">
            <w:pPr>
              <w:rPr>
                <w:rFonts w:ascii="Times New Roman" w:hAnsi="Times New Roman"/>
                <w:sz w:val="24"/>
                <w:szCs w:val="24"/>
              </w:rPr>
            </w:pPr>
            <w:r>
              <w:rPr>
                <w:rFonts w:ascii="Times New Roman" w:hAnsi="Times New Roman"/>
                <w:sz w:val="24"/>
                <w:szCs w:val="24"/>
              </w:rPr>
              <w:t>Принято, исправлено.</w:t>
            </w:r>
          </w:p>
        </w:tc>
      </w:tr>
    </w:tbl>
    <w:p w:rsidR="007B0676" w:rsidRDefault="007B0676" w:rsidP="004B120E">
      <w:pPr>
        <w:rPr>
          <w:b/>
        </w:rPr>
      </w:pPr>
    </w:p>
    <w:p w:rsidR="007B0676" w:rsidRDefault="007B0676" w:rsidP="007B0676"/>
    <w:p w:rsidR="007B0676" w:rsidRDefault="007B0676" w:rsidP="007B0676"/>
    <w:p w:rsidR="007B0676" w:rsidRDefault="007B0676" w:rsidP="007B0676"/>
    <w:p w:rsidR="007B0676" w:rsidRDefault="007B0676" w:rsidP="007B0676"/>
    <w:p w:rsidR="000E7B23" w:rsidRPr="007B0676" w:rsidRDefault="000E7B23" w:rsidP="007B0676">
      <w:pPr>
        <w:sectPr w:rsidR="000E7B23" w:rsidRPr="007B0676" w:rsidSect="007B0676">
          <w:pgSz w:w="16838" w:h="11906" w:orient="landscape"/>
          <w:pgMar w:top="1701" w:right="709" w:bottom="851" w:left="1134" w:header="709" w:footer="709" w:gutter="0"/>
          <w:pgNumType w:start="1"/>
          <w:cols w:space="708"/>
          <w:titlePg/>
          <w:docGrid w:linePitch="360"/>
        </w:sectPr>
      </w:pPr>
    </w:p>
    <w:p w:rsidR="00B57E6E" w:rsidRDefault="00B57E6E" w:rsidP="00B57E6E">
      <w:pPr>
        <w:pStyle w:val="Default"/>
        <w:jc w:val="right"/>
        <w:rPr>
          <w:bCs/>
          <w:color w:val="auto"/>
        </w:rPr>
      </w:pPr>
      <w:r w:rsidRPr="00BA0A2F">
        <w:rPr>
          <w:bCs/>
          <w:color w:val="auto"/>
        </w:rPr>
        <w:lastRenderedPageBreak/>
        <w:t>Приложение</w:t>
      </w:r>
      <w:r>
        <w:rPr>
          <w:bCs/>
          <w:color w:val="auto"/>
        </w:rPr>
        <w:t xml:space="preserve"> </w:t>
      </w:r>
      <w:r w:rsidRPr="00BA0A2F">
        <w:rPr>
          <w:bCs/>
          <w:color w:val="auto"/>
        </w:rPr>
        <w:t>4</w:t>
      </w:r>
    </w:p>
    <w:p w:rsidR="00B57E6E" w:rsidRDefault="00F6423C" w:rsidP="00F6423C">
      <w:pPr>
        <w:pStyle w:val="Default"/>
        <w:jc w:val="center"/>
        <w:rPr>
          <w:bCs/>
          <w:color w:val="auto"/>
        </w:rPr>
      </w:pPr>
      <w:r>
        <w:rPr>
          <w:bCs/>
          <w:color w:val="auto"/>
        </w:rPr>
        <w:t>ОТЗЫВЫ</w:t>
      </w:r>
    </w:p>
    <w:p w:rsidR="00F6423C" w:rsidRDefault="00F6423C" w:rsidP="00B57E6E">
      <w:pPr>
        <w:jc w:val="center"/>
        <w:rPr>
          <w:b/>
          <w:bCs/>
        </w:rPr>
      </w:pPr>
    </w:p>
    <w:p w:rsidR="00F6423C" w:rsidRDefault="00F6423C" w:rsidP="00B57E6E">
      <w:pPr>
        <w:jc w:val="center"/>
        <w:rPr>
          <w:b/>
          <w:bCs/>
        </w:rPr>
      </w:pPr>
    </w:p>
    <w:p w:rsidR="00E54471" w:rsidRDefault="000573CC" w:rsidP="000573CC">
      <w:pPr>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09762" cy="7785836"/>
            <wp:effectExtent l="19050" t="0" r="0" b="0"/>
            <wp:docPr id="2" name="Рисунок 1" descr="C:\Users\lvmironova\Desktop\ПС плотник-строительный\Отзыв профсою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mironova\Desktop\ПС плотник-строительный\Отзыв профсоюз.jpg"/>
                    <pic:cNvPicPr>
                      <a:picLocks noChangeAspect="1" noChangeArrowheads="1"/>
                    </pic:cNvPicPr>
                  </pic:nvPicPr>
                  <pic:blipFill>
                    <a:blip r:embed="rId75" cstate="print"/>
                    <a:srcRect/>
                    <a:stretch>
                      <a:fillRect/>
                    </a:stretch>
                  </pic:blipFill>
                  <pic:spPr bwMode="auto">
                    <a:xfrm>
                      <a:off x="0" y="0"/>
                      <a:ext cx="5511063" cy="7787675"/>
                    </a:xfrm>
                    <a:prstGeom prst="rect">
                      <a:avLst/>
                    </a:prstGeom>
                    <a:noFill/>
                    <a:ln w="9525">
                      <a:noFill/>
                      <a:miter lim="800000"/>
                      <a:headEnd/>
                      <a:tailEnd/>
                    </a:ln>
                  </pic:spPr>
                </pic:pic>
              </a:graphicData>
            </a:graphic>
          </wp:inline>
        </w:drawing>
      </w:r>
    </w:p>
    <w:p w:rsidR="00E54471" w:rsidRDefault="00E54471" w:rsidP="00E54471">
      <w:pPr>
        <w:rPr>
          <w:rFonts w:ascii="Times New Roman" w:hAnsi="Times New Roman" w:cs="Times New Roman"/>
          <w:b/>
          <w:sz w:val="24"/>
          <w:szCs w:val="28"/>
        </w:rPr>
      </w:pPr>
      <w:r>
        <w:rPr>
          <w:rFonts w:ascii="Times New Roman" w:hAnsi="Times New Roman" w:cs="Times New Roman"/>
          <w:b/>
          <w:sz w:val="24"/>
          <w:szCs w:val="28"/>
        </w:rPr>
        <w:br w:type="page"/>
      </w:r>
    </w:p>
    <w:p w:rsidR="00B57E6E" w:rsidRDefault="00B57E6E" w:rsidP="00E54471">
      <w:pPr>
        <w:rPr>
          <w:rFonts w:ascii="Times New Roman" w:hAnsi="Times New Roman" w:cs="Times New Roman"/>
          <w:b/>
          <w:sz w:val="24"/>
          <w:szCs w:val="28"/>
        </w:rPr>
      </w:pPr>
    </w:p>
    <w:p w:rsidR="00B57E6E" w:rsidRDefault="00B57E6E" w:rsidP="00B57E6E">
      <w:pPr>
        <w:pStyle w:val="10"/>
        <w:tabs>
          <w:tab w:val="left" w:pos="4253"/>
        </w:tabs>
        <w:jc w:val="center"/>
      </w:pPr>
      <w:r>
        <w:t>ВЫПИСКА</w:t>
      </w:r>
    </w:p>
    <w:p w:rsidR="00B57E6E" w:rsidRPr="008166FD" w:rsidRDefault="00B57E6E" w:rsidP="00B57E6E">
      <w:pPr>
        <w:pStyle w:val="10"/>
        <w:tabs>
          <w:tab w:val="left" w:pos="4253"/>
        </w:tabs>
        <w:jc w:val="center"/>
      </w:pPr>
      <w:r>
        <w:t xml:space="preserve">из протокола </w:t>
      </w:r>
      <w:r w:rsidRPr="008166FD">
        <w:t xml:space="preserve">№ </w:t>
      </w:r>
      <w:r>
        <w:t>…</w:t>
      </w:r>
    </w:p>
    <w:p w:rsidR="00B57E6E" w:rsidRPr="008166FD" w:rsidRDefault="00B57E6E" w:rsidP="00B57E6E">
      <w:pPr>
        <w:pStyle w:val="10"/>
        <w:jc w:val="center"/>
      </w:pPr>
      <w:r w:rsidRPr="008166FD">
        <w:t>заседания Совета по профессиональным квалификациям в строительстве</w:t>
      </w:r>
    </w:p>
    <w:p w:rsidR="00B57E6E" w:rsidRPr="008166FD" w:rsidRDefault="00B57E6E" w:rsidP="00B57E6E">
      <w:pPr>
        <w:pStyle w:val="10"/>
        <w:tabs>
          <w:tab w:val="left" w:pos="4253"/>
        </w:tabs>
        <w:jc w:val="center"/>
      </w:pPr>
      <w:r w:rsidRPr="008166FD">
        <w:t xml:space="preserve">от </w:t>
      </w:r>
      <w:r>
        <w:t>12 января</w:t>
      </w:r>
      <w:r w:rsidRPr="008166FD">
        <w:t xml:space="preserve"> 201</w:t>
      </w:r>
      <w:r>
        <w:t>7</w:t>
      </w:r>
      <w:r w:rsidRPr="008166FD">
        <w:t xml:space="preserve"> г.</w:t>
      </w:r>
    </w:p>
    <w:p w:rsidR="00B57E6E" w:rsidRPr="008166FD" w:rsidRDefault="00B57E6E" w:rsidP="00B57E6E">
      <w:pPr>
        <w:pStyle w:val="10"/>
        <w:tabs>
          <w:tab w:val="left" w:pos="4253"/>
        </w:tabs>
      </w:pPr>
    </w:p>
    <w:p w:rsidR="00B57E6E" w:rsidRPr="008166FD" w:rsidRDefault="00B57E6E" w:rsidP="00B57E6E">
      <w:pPr>
        <w:pStyle w:val="10"/>
      </w:pPr>
    </w:p>
    <w:p w:rsidR="00B57E6E" w:rsidRDefault="00B57E6E" w:rsidP="00B57E6E">
      <w:pPr>
        <w:jc w:val="center"/>
        <w:rPr>
          <w:rFonts w:ascii="Times New Roman" w:hAnsi="Times New Roman" w:cs="Times New Roman"/>
          <w:b/>
          <w:sz w:val="24"/>
          <w:szCs w:val="28"/>
        </w:rPr>
      </w:pPr>
      <w:r w:rsidRPr="008166FD">
        <w:rPr>
          <w:sz w:val="28"/>
          <w:szCs w:val="28"/>
        </w:rPr>
        <w:t>Место проведения – г. Москва, ул. Малая Грузинская, дом 3.</w:t>
      </w:r>
    </w:p>
    <w:p w:rsidR="00835ABD" w:rsidRDefault="00835ABD" w:rsidP="008416B2">
      <w:pPr>
        <w:spacing w:after="0"/>
        <w:jc w:val="both"/>
        <w:rPr>
          <w:rFonts w:ascii="Times New Roman" w:hAnsi="Times New Roman" w:cs="Times New Roman"/>
          <w:b/>
          <w:sz w:val="24"/>
          <w:szCs w:val="24"/>
        </w:rPr>
      </w:pPr>
    </w:p>
    <w:p w:rsidR="008416B2" w:rsidRDefault="008416B2" w:rsidP="00B039CD">
      <w:pPr>
        <w:rPr>
          <w:rFonts w:ascii="Times New Roman" w:hAnsi="Times New Roman"/>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57E6E" w:rsidRDefault="00B57E6E" w:rsidP="00B57E6E">
      <w:pPr>
        <w:pStyle w:val="Default"/>
        <w:jc w:val="center"/>
        <w:rPr>
          <w:b/>
          <w:bCs/>
          <w:color w:val="auto"/>
        </w:rPr>
      </w:pPr>
      <w:r>
        <w:rPr>
          <w:b/>
          <w:bCs/>
          <w:color w:val="auto"/>
        </w:rPr>
        <w:lastRenderedPageBreak/>
        <w:t>Заключения работодателей</w:t>
      </w:r>
    </w:p>
    <w:p w:rsidR="00B039CD" w:rsidRDefault="00B039CD" w:rsidP="00B57E6E">
      <w:pPr>
        <w:jc w:val="center"/>
        <w:rPr>
          <w:rFonts w:ascii="Times New Roman" w:hAnsi="Times New Roman"/>
          <w:b/>
          <w:sz w:val="24"/>
          <w:szCs w:val="24"/>
        </w:rPr>
      </w:pPr>
    </w:p>
    <w:p w:rsidR="00B57E6E" w:rsidRDefault="00B57E6E" w:rsidP="00B57E6E">
      <w:pPr>
        <w:jc w:val="center"/>
        <w:rPr>
          <w:rFonts w:ascii="Times New Roman" w:hAnsi="Times New Roman"/>
          <w:b/>
          <w:sz w:val="24"/>
          <w:szCs w:val="24"/>
        </w:rPr>
      </w:pPr>
      <w:r>
        <w:rPr>
          <w:rFonts w:ascii="Times New Roman" w:hAnsi="Times New Roman"/>
          <w:b/>
          <w:noProof/>
          <w:sz w:val="24"/>
          <w:szCs w:val="24"/>
        </w:rPr>
        <w:drawing>
          <wp:inline distT="0" distB="0" distL="0" distR="0">
            <wp:extent cx="5939790" cy="8400988"/>
            <wp:effectExtent l="0" t="0" r="3810" b="635"/>
            <wp:docPr id="1" name="Рисунок 1" descr="C:\Users\Любовь\Desktop\ПС плотник-строительный\Отзыв Д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овь\Desktop\ПС плотник-строительный\Отзыв ДСК.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rsidR="00B039CD" w:rsidRDefault="00B57E6E" w:rsidP="00B57E6E">
      <w:pPr>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939790" cy="8400988"/>
            <wp:effectExtent l="0" t="0" r="3810" b="635"/>
            <wp:docPr id="19" name="Рисунок 19" descr="C:\Users\Любовь\Desktop\ПС плотник-строительный\Отзыв ИН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ПС плотник-строительный\Отзыв ИННА.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57E6E" w:rsidP="00B57E6E">
      <w:pPr>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939790" cy="8400988"/>
            <wp:effectExtent l="0" t="0" r="3810" b="635"/>
            <wp:docPr id="22" name="Рисунок 22" descr="C:\Users\Любовь\Desktop\ПС плотник-строительный\Отзыв Мосстройкад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овь\Desktop\ПС плотник-строительный\Отзыв Мосстройкадры.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rsidR="00B039CD" w:rsidRDefault="00B039CD" w:rsidP="00B039CD">
      <w:pPr>
        <w:jc w:val="right"/>
        <w:rPr>
          <w:rFonts w:ascii="Times New Roman" w:hAnsi="Times New Roman"/>
          <w:b/>
          <w:sz w:val="24"/>
          <w:szCs w:val="24"/>
        </w:rPr>
      </w:pPr>
    </w:p>
    <w:p w:rsidR="00B039CD" w:rsidRDefault="00B039CD" w:rsidP="00B039CD">
      <w:pPr>
        <w:jc w:val="right"/>
        <w:rPr>
          <w:rFonts w:ascii="Times New Roman" w:hAnsi="Times New Roman"/>
          <w:b/>
          <w:sz w:val="24"/>
          <w:szCs w:val="24"/>
        </w:rPr>
      </w:pPr>
    </w:p>
    <w:p w:rsidR="00B039CD" w:rsidRDefault="00B57E6E" w:rsidP="00B57E6E">
      <w:pPr>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939790" cy="8400988"/>
            <wp:effectExtent l="0" t="0" r="3810" b="635"/>
            <wp:docPr id="23" name="Рисунок 23" descr="C:\Users\Любовь\Desktop\ПС плотник-строительный\Отзыв Р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овь\Desktop\ПС плотник-строительный\Отзыв РСУ.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rsidR="003B0D31" w:rsidRDefault="003B0D31" w:rsidP="00B039CD">
      <w:pPr>
        <w:jc w:val="right"/>
        <w:rPr>
          <w:rFonts w:ascii="Times New Roman" w:hAnsi="Times New Roman"/>
          <w:b/>
          <w:sz w:val="24"/>
          <w:szCs w:val="24"/>
        </w:rPr>
      </w:pPr>
    </w:p>
    <w:p w:rsidR="00B039CD" w:rsidRDefault="00B039CD" w:rsidP="00B039CD">
      <w:pPr>
        <w:rPr>
          <w:rFonts w:ascii="Times New Roman" w:hAnsi="Times New Roman" w:cs="Times New Roman"/>
          <w:b/>
          <w:sz w:val="24"/>
          <w:szCs w:val="24"/>
        </w:rPr>
      </w:pPr>
    </w:p>
    <w:p w:rsidR="003B0D31" w:rsidRDefault="003B0D31" w:rsidP="003B0D31">
      <w:pPr>
        <w:framePr w:wrap="notBeside" w:vAnchor="text" w:hAnchor="page" w:x="2370" w:y="1"/>
        <w:jc w:val="center"/>
        <w:rPr>
          <w:sz w:val="0"/>
          <w:szCs w:val="0"/>
        </w:rPr>
      </w:pPr>
    </w:p>
    <w:p w:rsidR="003B0D31" w:rsidRDefault="003B0D31" w:rsidP="003B0D31">
      <w:pPr>
        <w:spacing w:line="60" w:lineRule="exact"/>
      </w:pPr>
    </w:p>
    <w:p w:rsidR="00A31D6A" w:rsidRDefault="00A31D6A" w:rsidP="00A31D6A"/>
    <w:p w:rsidR="00954440" w:rsidRDefault="00954440" w:rsidP="00A31D6A"/>
    <w:p w:rsidR="00954440" w:rsidRDefault="00954440" w:rsidP="00A31D6A"/>
    <w:p w:rsidR="00A31D6A" w:rsidRDefault="00A31D6A" w:rsidP="00A31D6A"/>
    <w:p w:rsidR="00A31D6A" w:rsidRDefault="00A31D6A" w:rsidP="00A31D6A"/>
    <w:p w:rsidR="00A31D6A" w:rsidRDefault="00A31D6A" w:rsidP="00A31D6A"/>
    <w:p w:rsidR="00A31D6A" w:rsidRDefault="00A31D6A" w:rsidP="00A31D6A"/>
    <w:p w:rsidR="00A31D6A" w:rsidRDefault="00A31D6A" w:rsidP="00A31D6A"/>
    <w:p w:rsidR="00A31D6A" w:rsidRDefault="00A31D6A" w:rsidP="00A31D6A"/>
    <w:p w:rsidR="00A909C1" w:rsidRDefault="00A909C1">
      <w:pPr>
        <w:rPr>
          <w:rFonts w:ascii="Times New Roman" w:hAnsi="Times New Roman" w:cs="Times New Roman"/>
          <w:b/>
          <w:sz w:val="24"/>
          <w:szCs w:val="28"/>
        </w:rPr>
      </w:pPr>
      <w:r>
        <w:rPr>
          <w:rFonts w:ascii="Times New Roman" w:hAnsi="Times New Roman" w:cs="Times New Roman"/>
          <w:b/>
          <w:sz w:val="24"/>
          <w:szCs w:val="28"/>
        </w:rPr>
        <w:br w:type="page"/>
      </w:r>
    </w:p>
    <w:p w:rsidR="000E7B23" w:rsidRDefault="000E7B23" w:rsidP="000E7B23">
      <w:pPr>
        <w:rPr>
          <w:rFonts w:ascii="Times New Roman" w:hAnsi="Times New Roman"/>
          <w:b/>
          <w:sz w:val="24"/>
          <w:szCs w:val="24"/>
        </w:rPr>
      </w:pPr>
    </w:p>
    <w:p w:rsidR="000E7B23" w:rsidRDefault="000E7B23" w:rsidP="000E7B23">
      <w:pPr>
        <w:rPr>
          <w:rFonts w:ascii="Times New Roman" w:hAnsi="Times New Roman"/>
          <w:b/>
          <w:sz w:val="24"/>
          <w:szCs w:val="24"/>
        </w:rPr>
      </w:pPr>
    </w:p>
    <w:p w:rsidR="00A31D6A" w:rsidRDefault="00B039CD" w:rsidP="00B039CD">
      <w:pPr>
        <w:tabs>
          <w:tab w:val="left" w:pos="5355"/>
        </w:tabs>
      </w:pPr>
      <w:r>
        <w:rPr>
          <w:rFonts w:ascii="Times New Roman" w:hAnsi="Times New Roman"/>
          <w:b/>
          <w:sz w:val="24"/>
          <w:szCs w:val="24"/>
        </w:rPr>
        <w:tab/>
      </w:r>
    </w:p>
    <w:p w:rsidR="00A31D6A" w:rsidRDefault="00A31D6A" w:rsidP="00A31D6A"/>
    <w:p w:rsidR="00A31D6A" w:rsidRDefault="00A31D6A" w:rsidP="00A31D6A"/>
    <w:p w:rsidR="00A31D6A" w:rsidRDefault="00A31D6A" w:rsidP="00A31D6A">
      <w:r>
        <w:br w:type="page"/>
      </w:r>
    </w:p>
    <w:p w:rsidR="00A31D6A" w:rsidRDefault="00A31D6A" w:rsidP="00A31D6A">
      <w:pPr>
        <w:spacing w:after="0" w:line="240" w:lineRule="auto"/>
        <w:jc w:val="center"/>
        <w:rPr>
          <w:rFonts w:ascii="Times New Roman" w:hAnsi="Times New Roman"/>
          <w:b/>
          <w:color w:val="3366FF"/>
          <w:sz w:val="28"/>
          <w:szCs w:val="28"/>
        </w:rPr>
      </w:pPr>
    </w:p>
    <w:p w:rsidR="00A31D6A" w:rsidRDefault="00A31D6A" w:rsidP="00B039CD">
      <w:pPr>
        <w:tabs>
          <w:tab w:val="center" w:pos="4677"/>
          <w:tab w:val="left" w:pos="6090"/>
        </w:tabs>
        <w:spacing w:after="0"/>
        <w:rPr>
          <w:rFonts w:ascii="Times New Roman" w:hAnsi="Times New Roman"/>
          <w:b/>
          <w:sz w:val="28"/>
          <w:szCs w:val="28"/>
        </w:rPr>
      </w:pPr>
    </w:p>
    <w:p w:rsidR="00A31D6A" w:rsidRDefault="00A31D6A" w:rsidP="00A31D6A">
      <w:pPr>
        <w:spacing w:after="0"/>
        <w:jc w:val="center"/>
        <w:rPr>
          <w:rFonts w:ascii="Times New Roman" w:hAnsi="Times New Roman"/>
          <w:b/>
          <w:sz w:val="28"/>
          <w:szCs w:val="28"/>
        </w:rPr>
      </w:pPr>
    </w:p>
    <w:p w:rsidR="00A31D6A" w:rsidRPr="00132D91" w:rsidRDefault="00A31D6A" w:rsidP="00A31D6A">
      <w:pPr>
        <w:jc w:val="center"/>
        <w:rPr>
          <w:rFonts w:ascii="Times New Roman" w:hAnsi="Times New Roman"/>
          <w:b/>
          <w:sz w:val="28"/>
          <w:szCs w:val="28"/>
          <w:u w:val="single"/>
        </w:rPr>
      </w:pPr>
    </w:p>
    <w:p w:rsidR="00A31D6A" w:rsidRPr="00132D91" w:rsidRDefault="00A31D6A" w:rsidP="00A31D6A">
      <w:pPr>
        <w:jc w:val="center"/>
        <w:rPr>
          <w:rFonts w:ascii="Times New Roman" w:hAnsi="Times New Roman"/>
          <w:b/>
          <w:sz w:val="28"/>
          <w:szCs w:val="28"/>
          <w:u w:val="single"/>
        </w:rPr>
      </w:pPr>
    </w:p>
    <w:p w:rsidR="00A31D6A" w:rsidRDefault="00A31D6A" w:rsidP="00A31D6A">
      <w:pPr>
        <w:jc w:val="center"/>
        <w:rPr>
          <w:rFonts w:ascii="Times New Roman" w:hAnsi="Times New Roman"/>
          <w:sz w:val="28"/>
          <w:szCs w:val="28"/>
        </w:rPr>
      </w:pPr>
    </w:p>
    <w:p w:rsidR="00A31D6A" w:rsidRDefault="00A31D6A" w:rsidP="00A31D6A">
      <w:pPr>
        <w:rPr>
          <w:rFonts w:ascii="Times New Roman" w:hAnsi="Times New Roman" w:cs="Times New Roman"/>
          <w:b/>
          <w:sz w:val="24"/>
          <w:szCs w:val="28"/>
        </w:rPr>
      </w:pPr>
    </w:p>
    <w:p w:rsidR="00A31D6A" w:rsidRPr="00352CC2" w:rsidRDefault="00A31D6A" w:rsidP="00A31D6A">
      <w:pPr>
        <w:rPr>
          <w:rFonts w:ascii="Times New Roman" w:hAnsi="Times New Roman"/>
          <w:b/>
          <w:color w:val="3366FF"/>
          <w:sz w:val="28"/>
          <w:szCs w:val="28"/>
        </w:rPr>
      </w:pPr>
    </w:p>
    <w:p w:rsidR="00A31D6A" w:rsidRDefault="00A31D6A" w:rsidP="00A31D6A">
      <w:pPr>
        <w:rPr>
          <w:rFonts w:ascii="Times New Roman" w:hAnsi="Times New Roman" w:cs="Times New Roman"/>
          <w:b/>
          <w:sz w:val="24"/>
          <w:szCs w:val="28"/>
        </w:rPr>
      </w:pPr>
      <w:r>
        <w:rPr>
          <w:rFonts w:ascii="Times New Roman" w:hAnsi="Times New Roman" w:cs="Times New Roman"/>
          <w:b/>
          <w:sz w:val="24"/>
          <w:szCs w:val="28"/>
        </w:rPr>
        <w:br w:type="page"/>
      </w:r>
    </w:p>
    <w:p w:rsidR="00A31D6A" w:rsidRDefault="00A31D6A" w:rsidP="00A31D6A">
      <w:pPr>
        <w:rPr>
          <w:rFonts w:ascii="Times New Roman" w:hAnsi="Times New Roman" w:cs="Times New Roman"/>
          <w:b/>
          <w:sz w:val="24"/>
          <w:szCs w:val="28"/>
        </w:rPr>
        <w:sectPr w:rsidR="00A31D6A" w:rsidSect="000E7B23">
          <w:footerReference w:type="first" r:id="rId80"/>
          <w:pgSz w:w="11906" w:h="16838"/>
          <w:pgMar w:top="1134" w:right="851" w:bottom="1134" w:left="1701" w:header="708" w:footer="708" w:gutter="0"/>
          <w:cols w:space="708"/>
          <w:docGrid w:linePitch="360"/>
        </w:sectPr>
      </w:pPr>
    </w:p>
    <w:p w:rsidR="00A31D6A" w:rsidRPr="00550763" w:rsidRDefault="00A31D6A" w:rsidP="00A31D6A">
      <w:pPr>
        <w:jc w:val="center"/>
        <w:rPr>
          <w:sz w:val="20"/>
          <w:szCs w:val="20"/>
          <w:vertAlign w:val="superscript"/>
        </w:rPr>
      </w:pPr>
    </w:p>
    <w:p w:rsidR="00A31D6A" w:rsidRPr="006D2551" w:rsidRDefault="00A31D6A" w:rsidP="00A31D6A"/>
    <w:p w:rsidR="00A31D6A" w:rsidRPr="00785065" w:rsidRDefault="00A31D6A" w:rsidP="00A31D6A">
      <w:pPr>
        <w:pStyle w:val="a8"/>
      </w:pPr>
    </w:p>
    <w:p w:rsidR="00A31D6A" w:rsidRDefault="00A31D6A" w:rsidP="00A31D6A">
      <w:pPr>
        <w:rPr>
          <w:sz w:val="20"/>
          <w:szCs w:val="20"/>
        </w:rPr>
      </w:pPr>
    </w:p>
    <w:p w:rsidR="00A31D6A" w:rsidRDefault="00A31D6A" w:rsidP="00A31D6A">
      <w:pPr>
        <w:rPr>
          <w:sz w:val="20"/>
          <w:szCs w:val="20"/>
        </w:rPr>
      </w:pPr>
    </w:p>
    <w:p w:rsidR="00A31D6A" w:rsidRPr="00F65C90" w:rsidRDefault="00A31D6A" w:rsidP="00A31D6A">
      <w:pPr>
        <w:shd w:val="clear" w:color="auto" w:fill="FFFFFF"/>
        <w:tabs>
          <w:tab w:val="left" w:pos="1134"/>
        </w:tabs>
        <w:ind w:firstLine="709"/>
        <w:jc w:val="right"/>
        <w:rPr>
          <w:rFonts w:ascii="Times New Roman" w:hAnsi="Times New Roman" w:cs="Times New Roman"/>
          <w:color w:val="000000"/>
          <w:sz w:val="24"/>
          <w:szCs w:val="24"/>
        </w:rPr>
      </w:pPr>
    </w:p>
    <w:p w:rsidR="00A31D6A" w:rsidRPr="00F65C90" w:rsidRDefault="00A31D6A" w:rsidP="00A31D6A">
      <w:pPr>
        <w:shd w:val="clear" w:color="auto" w:fill="FFFFFF"/>
        <w:tabs>
          <w:tab w:val="left" w:pos="1134"/>
        </w:tabs>
        <w:ind w:firstLine="709"/>
        <w:jc w:val="right"/>
        <w:rPr>
          <w:rFonts w:ascii="Times New Roman" w:hAnsi="Times New Roman" w:cs="Times New Roman"/>
          <w:color w:val="000000"/>
          <w:sz w:val="24"/>
          <w:szCs w:val="24"/>
        </w:rPr>
      </w:pPr>
    </w:p>
    <w:p w:rsidR="00A31D6A" w:rsidRPr="00F65C90" w:rsidRDefault="00A31D6A" w:rsidP="00A31D6A">
      <w:pPr>
        <w:tabs>
          <w:tab w:val="left" w:pos="1134"/>
        </w:tabs>
        <w:spacing w:after="0" w:line="240" w:lineRule="auto"/>
        <w:ind w:firstLine="709"/>
        <w:jc w:val="both"/>
        <w:rPr>
          <w:rFonts w:ascii="Times New Roman" w:hAnsi="Times New Roman" w:cs="Times New Roman"/>
          <w:b/>
          <w:sz w:val="24"/>
          <w:szCs w:val="24"/>
        </w:rPr>
      </w:pPr>
      <w:r w:rsidRPr="00F65C90">
        <w:rPr>
          <w:rFonts w:ascii="Times New Roman" w:hAnsi="Times New Roman" w:cs="Times New Roman"/>
          <w:b/>
          <w:sz w:val="24"/>
          <w:szCs w:val="24"/>
        </w:rPr>
        <w:t xml:space="preserve"> </w:t>
      </w:r>
    </w:p>
    <w:p w:rsidR="00A31D6A" w:rsidRDefault="00A31D6A" w:rsidP="00A31D6A">
      <w:pPr>
        <w:spacing w:after="0" w:line="240" w:lineRule="auto"/>
        <w:rPr>
          <w:rFonts w:ascii="Times New Roman" w:hAnsi="Times New Roman" w:cs="Times New Roman"/>
          <w:b/>
          <w:sz w:val="24"/>
          <w:szCs w:val="24"/>
        </w:rPr>
      </w:pPr>
    </w:p>
    <w:sectPr w:rsidR="00A31D6A" w:rsidSect="000E7B23">
      <w:footerReference w:type="default" r:id="rId8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392" w:rsidRDefault="00C17392" w:rsidP="00EE3AF0">
      <w:pPr>
        <w:spacing w:after="0" w:line="240" w:lineRule="auto"/>
      </w:pPr>
      <w:r>
        <w:separator/>
      </w:r>
    </w:p>
  </w:endnote>
  <w:endnote w:type="continuationSeparator" w:id="0">
    <w:p w:rsidR="00C17392" w:rsidRDefault="00C17392" w:rsidP="00EE3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rebuchet MS">
    <w:altName w:val="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1001"/>
    </w:sdtPr>
    <w:sdtEndPr/>
    <w:sdtContent>
      <w:p w:rsidR="00383715" w:rsidRDefault="00C17392">
        <w:pPr>
          <w:pStyle w:val="ac"/>
          <w:jc w:val="right"/>
        </w:pPr>
        <w:r>
          <w:fldChar w:fldCharType="begin"/>
        </w:r>
        <w:r>
          <w:instrText>PAGE   \* MERGEFORMAT</w:instrText>
        </w:r>
        <w:r>
          <w:fldChar w:fldCharType="separate"/>
        </w:r>
        <w:r w:rsidR="0068491E">
          <w:rPr>
            <w:noProof/>
          </w:rPr>
          <w:t>2</w:t>
        </w:r>
        <w:r>
          <w:rPr>
            <w:noProof/>
          </w:rPr>
          <w:fldChar w:fldCharType="end"/>
        </w:r>
      </w:p>
    </w:sdtContent>
  </w:sdt>
  <w:p w:rsidR="00383715" w:rsidRDefault="0038371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715" w:rsidRDefault="0038371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115"/>
    </w:sdtPr>
    <w:sdtEndPr/>
    <w:sdtContent>
      <w:p w:rsidR="00383715" w:rsidRDefault="00C17392">
        <w:pPr>
          <w:pStyle w:val="ac"/>
          <w:jc w:val="right"/>
        </w:pPr>
        <w:r>
          <w:fldChar w:fldCharType="begin"/>
        </w:r>
        <w:r>
          <w:instrText xml:space="preserve"> PAGE   \* MERGEFORMAT </w:instrText>
        </w:r>
        <w:r>
          <w:fldChar w:fldCharType="separate"/>
        </w:r>
        <w:r w:rsidR="0068491E">
          <w:rPr>
            <w:noProof/>
          </w:rPr>
          <w:t>18</w:t>
        </w:r>
        <w:r>
          <w:rPr>
            <w:noProof/>
          </w:rPr>
          <w:fldChar w:fldCharType="end"/>
        </w:r>
      </w:p>
    </w:sdtContent>
  </w:sdt>
  <w:p w:rsidR="00383715" w:rsidRDefault="0038371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392" w:rsidRDefault="00C17392" w:rsidP="00EE3AF0">
      <w:pPr>
        <w:spacing w:after="0" w:line="240" w:lineRule="auto"/>
      </w:pPr>
      <w:r>
        <w:separator/>
      </w:r>
    </w:p>
  </w:footnote>
  <w:footnote w:type="continuationSeparator" w:id="0">
    <w:p w:rsidR="00C17392" w:rsidRDefault="00C17392" w:rsidP="00EE3A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7455"/>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8C3"/>
    <w:multiLevelType w:val="hybridMultilevel"/>
    <w:tmpl w:val="08B4593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10D73A4D"/>
    <w:multiLevelType w:val="hybridMultilevel"/>
    <w:tmpl w:val="CE30AB12"/>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353F72"/>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4A43FB"/>
    <w:multiLevelType w:val="hybridMultilevel"/>
    <w:tmpl w:val="AC362364"/>
    <w:lvl w:ilvl="0" w:tplc="FCD8732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F0B1303"/>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C46BC5"/>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FB1EDD"/>
    <w:multiLevelType w:val="hybridMultilevel"/>
    <w:tmpl w:val="928A3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C84191"/>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F2438D"/>
    <w:multiLevelType w:val="hybridMultilevel"/>
    <w:tmpl w:val="5EAE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545EC"/>
    <w:multiLevelType w:val="hybridMultilevel"/>
    <w:tmpl w:val="968E4B58"/>
    <w:lvl w:ilvl="0" w:tplc="56DA6D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90E401D"/>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C132F0"/>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9D451A"/>
    <w:multiLevelType w:val="hybridMultilevel"/>
    <w:tmpl w:val="7B7E16C0"/>
    <w:lvl w:ilvl="0" w:tplc="0419000F">
      <w:start w:val="1"/>
      <w:numFmt w:val="decimal"/>
      <w:lvlText w:val="%1."/>
      <w:lvlJc w:val="left"/>
      <w:pPr>
        <w:ind w:left="1353"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1012254"/>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091960"/>
    <w:multiLevelType w:val="hybridMultilevel"/>
    <w:tmpl w:val="E7D204F2"/>
    <w:lvl w:ilvl="0" w:tplc="0FB4A9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A562741"/>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B54267"/>
    <w:multiLevelType w:val="hybridMultilevel"/>
    <w:tmpl w:val="54EC5BA8"/>
    <w:lvl w:ilvl="0" w:tplc="140EE5C4">
      <w:start w:val="1"/>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BA15DB"/>
    <w:multiLevelType w:val="multilevel"/>
    <w:tmpl w:val="71928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858093A"/>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7C061D"/>
    <w:multiLevelType w:val="hybridMultilevel"/>
    <w:tmpl w:val="D924BC3A"/>
    <w:lvl w:ilvl="0" w:tplc="DCE28AB6">
      <w:start w:val="1"/>
      <w:numFmt w:val="decimal"/>
      <w:lvlText w:val="%1."/>
      <w:lvlJc w:val="left"/>
      <w:pPr>
        <w:ind w:left="4574" w:hanging="42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B2571F8"/>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E73722"/>
    <w:multiLevelType w:val="multilevel"/>
    <w:tmpl w:val="9C26CEB6"/>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3">
    <w:nsid w:val="696B743F"/>
    <w:multiLevelType w:val="hybridMultilevel"/>
    <w:tmpl w:val="B302D712"/>
    <w:lvl w:ilvl="0" w:tplc="E50234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B272CE"/>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103F38"/>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6B7597"/>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192108"/>
    <w:multiLevelType w:val="hybridMultilevel"/>
    <w:tmpl w:val="BC9639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2155E35"/>
    <w:multiLevelType w:val="hybridMultilevel"/>
    <w:tmpl w:val="459CE20A"/>
    <w:lvl w:ilvl="0" w:tplc="7D3E17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E20677"/>
    <w:multiLevelType w:val="hybridMultilevel"/>
    <w:tmpl w:val="4922F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0A0C11"/>
    <w:multiLevelType w:val="multilevel"/>
    <w:tmpl w:val="32D0C2C8"/>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31">
    <w:nsid w:val="74DE3915"/>
    <w:multiLevelType w:val="hybridMultilevel"/>
    <w:tmpl w:val="3C748B1E"/>
    <w:lvl w:ilvl="0" w:tplc="9C760794">
      <w:start w:val="1"/>
      <w:numFmt w:val="upperRoman"/>
      <w:pStyle w:val="1"/>
      <w:lvlText w:val="%1."/>
      <w:lvlJc w:val="right"/>
      <w:pPr>
        <w:ind w:left="1080" w:hanging="360"/>
      </w:pPr>
      <w:rPr>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8593A5E"/>
    <w:multiLevelType w:val="hybridMultilevel"/>
    <w:tmpl w:val="C29EB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A2030C"/>
    <w:multiLevelType w:val="hybridMultilevel"/>
    <w:tmpl w:val="68805016"/>
    <w:lvl w:ilvl="0" w:tplc="C3A064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1"/>
  </w:num>
  <w:num w:numId="3">
    <w:abstractNumId w:val="13"/>
  </w:num>
  <w:num w:numId="4">
    <w:abstractNumId w:val="22"/>
  </w:num>
  <w:num w:numId="5">
    <w:abstractNumId w:val="27"/>
  </w:num>
  <w:num w:numId="6">
    <w:abstractNumId w:val="7"/>
  </w:num>
  <w:num w:numId="7">
    <w:abstractNumId w:val="9"/>
  </w:num>
  <w:num w:numId="8">
    <w:abstractNumId w:val="4"/>
  </w:num>
  <w:num w:numId="9">
    <w:abstractNumId w:val="31"/>
  </w:num>
  <w:num w:numId="10">
    <w:abstractNumId w:val="2"/>
  </w:num>
  <w:num w:numId="11">
    <w:abstractNumId w:val="20"/>
  </w:num>
  <w:num w:numId="12">
    <w:abstractNumId w:val="18"/>
  </w:num>
  <w:num w:numId="13">
    <w:abstractNumId w:val="30"/>
  </w:num>
  <w:num w:numId="14">
    <w:abstractNumId w:val="32"/>
  </w:num>
  <w:num w:numId="15">
    <w:abstractNumId w:val="24"/>
  </w:num>
  <w:num w:numId="16">
    <w:abstractNumId w:val="25"/>
  </w:num>
  <w:num w:numId="17">
    <w:abstractNumId w:val="16"/>
  </w:num>
  <w:num w:numId="18">
    <w:abstractNumId w:val="19"/>
  </w:num>
  <w:num w:numId="19">
    <w:abstractNumId w:val="21"/>
  </w:num>
  <w:num w:numId="20">
    <w:abstractNumId w:val="0"/>
  </w:num>
  <w:num w:numId="21">
    <w:abstractNumId w:val="5"/>
  </w:num>
  <w:num w:numId="22">
    <w:abstractNumId w:val="8"/>
  </w:num>
  <w:num w:numId="23">
    <w:abstractNumId w:val="3"/>
  </w:num>
  <w:num w:numId="24">
    <w:abstractNumId w:val="14"/>
  </w:num>
  <w:num w:numId="25">
    <w:abstractNumId w:val="12"/>
  </w:num>
  <w:num w:numId="26">
    <w:abstractNumId w:val="26"/>
  </w:num>
  <w:num w:numId="27">
    <w:abstractNumId w:val="29"/>
  </w:num>
  <w:num w:numId="28">
    <w:abstractNumId w:val="6"/>
  </w:num>
  <w:num w:numId="29">
    <w:abstractNumId w:val="11"/>
  </w:num>
  <w:num w:numId="30">
    <w:abstractNumId w:val="15"/>
  </w:num>
  <w:num w:numId="31">
    <w:abstractNumId w:val="33"/>
  </w:num>
  <w:num w:numId="32">
    <w:abstractNumId w:val="23"/>
  </w:num>
  <w:num w:numId="33">
    <w:abstractNumId w:val="17"/>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060"/>
    <w:rsid w:val="00003E02"/>
    <w:rsid w:val="00004DD3"/>
    <w:rsid w:val="00010955"/>
    <w:rsid w:val="00011B13"/>
    <w:rsid w:val="00033E5F"/>
    <w:rsid w:val="000407FD"/>
    <w:rsid w:val="00044299"/>
    <w:rsid w:val="00046B79"/>
    <w:rsid w:val="0005404D"/>
    <w:rsid w:val="000573CC"/>
    <w:rsid w:val="000632ED"/>
    <w:rsid w:val="000E7B23"/>
    <w:rsid w:val="000F1B54"/>
    <w:rsid w:val="000F1BA1"/>
    <w:rsid w:val="001004A7"/>
    <w:rsid w:val="00116D06"/>
    <w:rsid w:val="001271BC"/>
    <w:rsid w:val="00135F29"/>
    <w:rsid w:val="001439D3"/>
    <w:rsid w:val="00145491"/>
    <w:rsid w:val="001561D2"/>
    <w:rsid w:val="00166BF9"/>
    <w:rsid w:val="00177F26"/>
    <w:rsid w:val="00193265"/>
    <w:rsid w:val="001A052A"/>
    <w:rsid w:val="001B45F4"/>
    <w:rsid w:val="001B651B"/>
    <w:rsid w:val="001D6D55"/>
    <w:rsid w:val="001E1C90"/>
    <w:rsid w:val="001F15C1"/>
    <w:rsid w:val="00207DAC"/>
    <w:rsid w:val="00231622"/>
    <w:rsid w:val="002323A9"/>
    <w:rsid w:val="00233E23"/>
    <w:rsid w:val="00237782"/>
    <w:rsid w:val="00243CEB"/>
    <w:rsid w:val="00272C8E"/>
    <w:rsid w:val="002840C0"/>
    <w:rsid w:val="0029390A"/>
    <w:rsid w:val="002A148D"/>
    <w:rsid w:val="002A502E"/>
    <w:rsid w:val="002D378A"/>
    <w:rsid w:val="002D523C"/>
    <w:rsid w:val="00304B8E"/>
    <w:rsid w:val="00310DC8"/>
    <w:rsid w:val="0034446C"/>
    <w:rsid w:val="00350059"/>
    <w:rsid w:val="00383715"/>
    <w:rsid w:val="003A4066"/>
    <w:rsid w:val="003A6CCE"/>
    <w:rsid w:val="003B0D31"/>
    <w:rsid w:val="003B2D0D"/>
    <w:rsid w:val="003C0A4C"/>
    <w:rsid w:val="003C7757"/>
    <w:rsid w:val="003D1905"/>
    <w:rsid w:val="003D3554"/>
    <w:rsid w:val="003E12B6"/>
    <w:rsid w:val="003E33DE"/>
    <w:rsid w:val="003F1F9A"/>
    <w:rsid w:val="00402A8F"/>
    <w:rsid w:val="004048D8"/>
    <w:rsid w:val="00412EA9"/>
    <w:rsid w:val="004179F8"/>
    <w:rsid w:val="00423E4B"/>
    <w:rsid w:val="004700A7"/>
    <w:rsid w:val="004B120E"/>
    <w:rsid w:val="004C468A"/>
    <w:rsid w:val="004C641E"/>
    <w:rsid w:val="004F67C6"/>
    <w:rsid w:val="0052209D"/>
    <w:rsid w:val="00530F50"/>
    <w:rsid w:val="00560786"/>
    <w:rsid w:val="00570F67"/>
    <w:rsid w:val="005945DF"/>
    <w:rsid w:val="005A0EAC"/>
    <w:rsid w:val="005A1060"/>
    <w:rsid w:val="005F398A"/>
    <w:rsid w:val="005F63D9"/>
    <w:rsid w:val="005F78F6"/>
    <w:rsid w:val="00600DDC"/>
    <w:rsid w:val="006154D0"/>
    <w:rsid w:val="006203F8"/>
    <w:rsid w:val="00644385"/>
    <w:rsid w:val="006618AE"/>
    <w:rsid w:val="00662EE8"/>
    <w:rsid w:val="00672F6E"/>
    <w:rsid w:val="006800E6"/>
    <w:rsid w:val="0068090A"/>
    <w:rsid w:val="0068324C"/>
    <w:rsid w:val="0068491E"/>
    <w:rsid w:val="006958BB"/>
    <w:rsid w:val="0069671D"/>
    <w:rsid w:val="006A587A"/>
    <w:rsid w:val="006B1E06"/>
    <w:rsid w:val="006B39A4"/>
    <w:rsid w:val="006B6082"/>
    <w:rsid w:val="006D3006"/>
    <w:rsid w:val="006D43E6"/>
    <w:rsid w:val="006D7A5A"/>
    <w:rsid w:val="006F016A"/>
    <w:rsid w:val="00724F51"/>
    <w:rsid w:val="00733681"/>
    <w:rsid w:val="00736037"/>
    <w:rsid w:val="0075411D"/>
    <w:rsid w:val="0075442D"/>
    <w:rsid w:val="00763FBF"/>
    <w:rsid w:val="00764A73"/>
    <w:rsid w:val="007A170A"/>
    <w:rsid w:val="007A2A65"/>
    <w:rsid w:val="007A32B2"/>
    <w:rsid w:val="007B0676"/>
    <w:rsid w:val="007B59AF"/>
    <w:rsid w:val="007D3698"/>
    <w:rsid w:val="007D5E74"/>
    <w:rsid w:val="007E54C1"/>
    <w:rsid w:val="007F2BDC"/>
    <w:rsid w:val="00823459"/>
    <w:rsid w:val="008250E7"/>
    <w:rsid w:val="00825A40"/>
    <w:rsid w:val="00835ABD"/>
    <w:rsid w:val="008416B2"/>
    <w:rsid w:val="00842467"/>
    <w:rsid w:val="00842C93"/>
    <w:rsid w:val="0084577E"/>
    <w:rsid w:val="00847BAC"/>
    <w:rsid w:val="00874167"/>
    <w:rsid w:val="0088099E"/>
    <w:rsid w:val="008A3403"/>
    <w:rsid w:val="008A47D0"/>
    <w:rsid w:val="008D5C92"/>
    <w:rsid w:val="008F0357"/>
    <w:rsid w:val="00922C92"/>
    <w:rsid w:val="00935D71"/>
    <w:rsid w:val="00954440"/>
    <w:rsid w:val="0095561F"/>
    <w:rsid w:val="00981A09"/>
    <w:rsid w:val="009824C0"/>
    <w:rsid w:val="009826EC"/>
    <w:rsid w:val="00982F53"/>
    <w:rsid w:val="009B080E"/>
    <w:rsid w:val="009B5F50"/>
    <w:rsid w:val="009E2F60"/>
    <w:rsid w:val="00A02353"/>
    <w:rsid w:val="00A05942"/>
    <w:rsid w:val="00A13587"/>
    <w:rsid w:val="00A30C08"/>
    <w:rsid w:val="00A31D6A"/>
    <w:rsid w:val="00A33A3C"/>
    <w:rsid w:val="00A47BEA"/>
    <w:rsid w:val="00A557F7"/>
    <w:rsid w:val="00A56824"/>
    <w:rsid w:val="00A80A81"/>
    <w:rsid w:val="00A909C1"/>
    <w:rsid w:val="00AA26E8"/>
    <w:rsid w:val="00AA2D69"/>
    <w:rsid w:val="00AA4EC2"/>
    <w:rsid w:val="00AA601D"/>
    <w:rsid w:val="00AE0C63"/>
    <w:rsid w:val="00AE4998"/>
    <w:rsid w:val="00B039CD"/>
    <w:rsid w:val="00B1114A"/>
    <w:rsid w:val="00B12265"/>
    <w:rsid w:val="00B20154"/>
    <w:rsid w:val="00B20E90"/>
    <w:rsid w:val="00B34183"/>
    <w:rsid w:val="00B57E6E"/>
    <w:rsid w:val="00B603F8"/>
    <w:rsid w:val="00B6144F"/>
    <w:rsid w:val="00B746A4"/>
    <w:rsid w:val="00B80C53"/>
    <w:rsid w:val="00B92A07"/>
    <w:rsid w:val="00BA220F"/>
    <w:rsid w:val="00BB1893"/>
    <w:rsid w:val="00BC0049"/>
    <w:rsid w:val="00BC0704"/>
    <w:rsid w:val="00BC1A31"/>
    <w:rsid w:val="00BE14D5"/>
    <w:rsid w:val="00BE32A2"/>
    <w:rsid w:val="00C0220C"/>
    <w:rsid w:val="00C036AB"/>
    <w:rsid w:val="00C04C78"/>
    <w:rsid w:val="00C12A22"/>
    <w:rsid w:val="00C17392"/>
    <w:rsid w:val="00C26FB5"/>
    <w:rsid w:val="00C65E9F"/>
    <w:rsid w:val="00C858F7"/>
    <w:rsid w:val="00CC6789"/>
    <w:rsid w:val="00CD63D0"/>
    <w:rsid w:val="00D12305"/>
    <w:rsid w:val="00D22297"/>
    <w:rsid w:val="00D25BAB"/>
    <w:rsid w:val="00D26527"/>
    <w:rsid w:val="00D31133"/>
    <w:rsid w:val="00D8163C"/>
    <w:rsid w:val="00D9500A"/>
    <w:rsid w:val="00DC5F7E"/>
    <w:rsid w:val="00DD4F47"/>
    <w:rsid w:val="00DE28F0"/>
    <w:rsid w:val="00DE5CA7"/>
    <w:rsid w:val="00DE7169"/>
    <w:rsid w:val="00DF6573"/>
    <w:rsid w:val="00E00519"/>
    <w:rsid w:val="00E03986"/>
    <w:rsid w:val="00E05A87"/>
    <w:rsid w:val="00E150A3"/>
    <w:rsid w:val="00E16D0A"/>
    <w:rsid w:val="00E256F2"/>
    <w:rsid w:val="00E31886"/>
    <w:rsid w:val="00E465C7"/>
    <w:rsid w:val="00E54471"/>
    <w:rsid w:val="00E77A0C"/>
    <w:rsid w:val="00E92D97"/>
    <w:rsid w:val="00E9750D"/>
    <w:rsid w:val="00EA033C"/>
    <w:rsid w:val="00EB6FFB"/>
    <w:rsid w:val="00EC22F4"/>
    <w:rsid w:val="00EC7F93"/>
    <w:rsid w:val="00EE3AF0"/>
    <w:rsid w:val="00EE4BEC"/>
    <w:rsid w:val="00EE5660"/>
    <w:rsid w:val="00EE7C46"/>
    <w:rsid w:val="00F01843"/>
    <w:rsid w:val="00F25544"/>
    <w:rsid w:val="00F54F16"/>
    <w:rsid w:val="00F638A2"/>
    <w:rsid w:val="00F64012"/>
    <w:rsid w:val="00F6423C"/>
    <w:rsid w:val="00F67615"/>
    <w:rsid w:val="00F70238"/>
    <w:rsid w:val="00F75F81"/>
    <w:rsid w:val="00F90965"/>
    <w:rsid w:val="00FA0FF4"/>
    <w:rsid w:val="00FA521D"/>
    <w:rsid w:val="00FC0793"/>
    <w:rsid w:val="00FD0594"/>
    <w:rsid w:val="00FD63E1"/>
    <w:rsid w:val="00FE6735"/>
    <w:rsid w:val="00FE678E"/>
    <w:rsid w:val="00FF61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1B65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67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060"/>
    <w:pPr>
      <w:ind w:left="720"/>
      <w:contextualSpacing/>
    </w:pPr>
  </w:style>
  <w:style w:type="character" w:customStyle="1" w:styleId="FontStyle12">
    <w:name w:val="Font Style12"/>
    <w:uiPriority w:val="99"/>
    <w:rsid w:val="005A1060"/>
    <w:rPr>
      <w:rFonts w:ascii="Times New Roman" w:hAnsi="Times New Roman" w:cs="Times New Roman"/>
      <w:sz w:val="18"/>
      <w:szCs w:val="18"/>
    </w:rPr>
  </w:style>
  <w:style w:type="character" w:customStyle="1" w:styleId="blk">
    <w:name w:val="blk"/>
    <w:rsid w:val="005A1060"/>
  </w:style>
  <w:style w:type="paragraph" w:customStyle="1" w:styleId="Default">
    <w:name w:val="Default"/>
    <w:rsid w:val="005A1060"/>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A80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A80A81"/>
  </w:style>
  <w:style w:type="character" w:styleId="a5">
    <w:name w:val="Hyperlink"/>
    <w:basedOn w:val="a0"/>
    <w:uiPriority w:val="99"/>
    <w:unhideWhenUsed/>
    <w:rsid w:val="003C0A4C"/>
    <w:rPr>
      <w:color w:val="0000FF" w:themeColor="hyperlink"/>
      <w:u w:val="single"/>
    </w:rPr>
  </w:style>
  <w:style w:type="paragraph" w:styleId="a6">
    <w:name w:val="annotation text"/>
    <w:basedOn w:val="a"/>
    <w:link w:val="a7"/>
    <w:uiPriority w:val="99"/>
    <w:unhideWhenUsed/>
    <w:rsid w:val="003C0A4C"/>
    <w:rPr>
      <w:rFonts w:ascii="Calibri" w:eastAsia="Times New Roman" w:hAnsi="Calibri" w:cs="Times New Roman"/>
      <w:sz w:val="20"/>
      <w:szCs w:val="20"/>
    </w:rPr>
  </w:style>
  <w:style w:type="character" w:customStyle="1" w:styleId="a7">
    <w:name w:val="Текст примечания Знак"/>
    <w:basedOn w:val="a0"/>
    <w:link w:val="a6"/>
    <w:uiPriority w:val="99"/>
    <w:rsid w:val="003C0A4C"/>
    <w:rPr>
      <w:rFonts w:ascii="Calibri" w:eastAsia="Times New Roman" w:hAnsi="Calibri" w:cs="Times New Roman"/>
      <w:sz w:val="20"/>
      <w:szCs w:val="20"/>
      <w:lang w:eastAsia="ru-RU"/>
    </w:rPr>
  </w:style>
  <w:style w:type="paragraph" w:styleId="a8">
    <w:name w:val="header"/>
    <w:basedOn w:val="a"/>
    <w:link w:val="a9"/>
    <w:unhideWhenUsed/>
    <w:rsid w:val="008416B2"/>
    <w:pPr>
      <w:tabs>
        <w:tab w:val="center" w:pos="4677"/>
        <w:tab w:val="right" w:pos="9355"/>
      </w:tabs>
      <w:spacing w:after="0" w:line="240" w:lineRule="auto"/>
    </w:pPr>
  </w:style>
  <w:style w:type="character" w:customStyle="1" w:styleId="a9">
    <w:name w:val="Верхний колонтитул Знак"/>
    <w:basedOn w:val="a0"/>
    <w:link w:val="a8"/>
    <w:rsid w:val="008416B2"/>
  </w:style>
  <w:style w:type="paragraph" w:styleId="aa">
    <w:name w:val="Balloon Text"/>
    <w:basedOn w:val="a"/>
    <w:link w:val="ab"/>
    <w:uiPriority w:val="99"/>
    <w:semiHidden/>
    <w:unhideWhenUsed/>
    <w:rsid w:val="008416B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16B2"/>
    <w:rPr>
      <w:rFonts w:ascii="Tahoma" w:hAnsi="Tahoma" w:cs="Tahoma"/>
      <w:sz w:val="16"/>
      <w:szCs w:val="16"/>
    </w:rPr>
  </w:style>
  <w:style w:type="paragraph" w:styleId="ac">
    <w:name w:val="footer"/>
    <w:basedOn w:val="a"/>
    <w:link w:val="ad"/>
    <w:uiPriority w:val="99"/>
    <w:unhideWhenUsed/>
    <w:rsid w:val="00A059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05942"/>
  </w:style>
  <w:style w:type="paragraph" w:styleId="1">
    <w:name w:val="toc 1"/>
    <w:basedOn w:val="a"/>
    <w:next w:val="a"/>
    <w:autoRedefine/>
    <w:uiPriority w:val="39"/>
    <w:rsid w:val="00763FBF"/>
    <w:pPr>
      <w:numPr>
        <w:numId w:val="9"/>
      </w:numPr>
      <w:tabs>
        <w:tab w:val="right" w:leader="dot" w:pos="10195"/>
      </w:tabs>
    </w:pPr>
    <w:rPr>
      <w:rFonts w:ascii="Times New Roman" w:eastAsia="Times New Roman" w:hAnsi="Times New Roman" w:cs="Times New Roman"/>
      <w:b/>
      <w:noProof/>
      <w:sz w:val="24"/>
      <w:szCs w:val="24"/>
    </w:rPr>
  </w:style>
  <w:style w:type="paragraph" w:customStyle="1" w:styleId="12">
    <w:name w:val="Абзац списка1"/>
    <w:basedOn w:val="a"/>
    <w:uiPriority w:val="99"/>
    <w:rsid w:val="00763FBF"/>
    <w:pPr>
      <w:ind w:left="720"/>
      <w:contextualSpacing/>
    </w:pPr>
    <w:rPr>
      <w:rFonts w:ascii="Calibri" w:eastAsia="Times New Roman" w:hAnsi="Calibri" w:cs="Times New Roman"/>
    </w:rPr>
  </w:style>
  <w:style w:type="paragraph" w:customStyle="1" w:styleId="ConsPlusTitle">
    <w:name w:val="ConsPlusTitle"/>
    <w:rsid w:val="009826EC"/>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styleId="ae">
    <w:name w:val="Strong"/>
    <w:basedOn w:val="a0"/>
    <w:uiPriority w:val="22"/>
    <w:qFormat/>
    <w:rsid w:val="00207DAC"/>
    <w:rPr>
      <w:b/>
      <w:bCs/>
    </w:rPr>
  </w:style>
  <w:style w:type="paragraph" w:styleId="af">
    <w:name w:val="Body Text Indent"/>
    <w:basedOn w:val="a"/>
    <w:link w:val="af0"/>
    <w:rsid w:val="00C26FB5"/>
    <w:pPr>
      <w:spacing w:after="0" w:line="240" w:lineRule="auto"/>
      <w:ind w:firstLine="720"/>
      <w:jc w:val="both"/>
    </w:pPr>
    <w:rPr>
      <w:rFonts w:ascii="Times New Roman" w:eastAsia="Times New Roman" w:hAnsi="Times New Roman" w:cs="Times New Roman"/>
      <w:sz w:val="28"/>
      <w:szCs w:val="24"/>
    </w:rPr>
  </w:style>
  <w:style w:type="character" w:customStyle="1" w:styleId="af0">
    <w:name w:val="Основной текст с отступом Знак"/>
    <w:basedOn w:val="a0"/>
    <w:link w:val="af"/>
    <w:rsid w:val="00C26FB5"/>
    <w:rPr>
      <w:rFonts w:ascii="Times New Roman" w:eastAsia="Times New Roman" w:hAnsi="Times New Roman" w:cs="Times New Roman"/>
      <w:sz w:val="28"/>
      <w:szCs w:val="24"/>
      <w:lang w:eastAsia="ru-RU"/>
    </w:rPr>
  </w:style>
  <w:style w:type="paragraph" w:styleId="af1">
    <w:name w:val="Normal (Web)"/>
    <w:basedOn w:val="a"/>
    <w:uiPriority w:val="99"/>
    <w:unhideWhenUsed/>
    <w:rsid w:val="00C26F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C26FB5"/>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8">
    <w:name w:val="Font Style18"/>
    <w:basedOn w:val="a0"/>
    <w:uiPriority w:val="99"/>
    <w:rsid w:val="00C26FB5"/>
    <w:rPr>
      <w:rFonts w:ascii="Times New Roman" w:hAnsi="Times New Roman" w:cs="Times New Roman" w:hint="default"/>
      <w:sz w:val="26"/>
      <w:szCs w:val="26"/>
    </w:rPr>
  </w:style>
  <w:style w:type="paragraph" w:customStyle="1" w:styleId="13">
    <w:name w:val="ЗАГ1"/>
    <w:basedOn w:val="10"/>
    <w:qFormat/>
    <w:rsid w:val="001B651B"/>
    <w:pPr>
      <w:shd w:val="clear" w:color="auto" w:fill="548DD4"/>
      <w:jc w:val="center"/>
    </w:pPr>
    <w:rPr>
      <w:rFonts w:ascii="Times New Roman" w:eastAsia="Times New Roman" w:hAnsi="Times New Roman" w:cs="Times New Roman"/>
      <w:color w:val="FFFFFF"/>
      <w:sz w:val="24"/>
      <w:lang w:bidi="en-US"/>
    </w:rPr>
  </w:style>
  <w:style w:type="character" w:customStyle="1" w:styleId="11">
    <w:name w:val="Заголовок 1 Знак"/>
    <w:basedOn w:val="a0"/>
    <w:link w:val="10"/>
    <w:uiPriority w:val="9"/>
    <w:rsid w:val="001B651B"/>
    <w:rPr>
      <w:rFonts w:asciiTheme="majorHAnsi" w:eastAsiaTheme="majorEastAsia" w:hAnsiTheme="majorHAnsi" w:cstheme="majorBidi"/>
      <w:b/>
      <w:bCs/>
      <w:color w:val="365F91" w:themeColor="accent1" w:themeShade="BF"/>
      <w:sz w:val="28"/>
      <w:szCs w:val="28"/>
    </w:rPr>
  </w:style>
  <w:style w:type="character" w:customStyle="1" w:styleId="14">
    <w:name w:val="Заголовок №1"/>
    <w:basedOn w:val="a0"/>
    <w:rsid w:val="00D31133"/>
    <w:rPr>
      <w:rFonts w:ascii="Arial Black" w:eastAsia="Arial Black" w:hAnsi="Arial Black" w:cs="Arial Black"/>
      <w:b w:val="0"/>
      <w:bCs w:val="0"/>
      <w:i w:val="0"/>
      <w:iCs w:val="0"/>
      <w:smallCaps w:val="0"/>
      <w:strike w:val="0"/>
      <w:spacing w:val="0"/>
      <w:sz w:val="33"/>
      <w:szCs w:val="33"/>
    </w:rPr>
  </w:style>
  <w:style w:type="character" w:customStyle="1" w:styleId="21">
    <w:name w:val="Заголовок №2"/>
    <w:basedOn w:val="a0"/>
    <w:rsid w:val="00D31133"/>
    <w:rPr>
      <w:rFonts w:ascii="Arial Black" w:eastAsia="Arial Black" w:hAnsi="Arial Black" w:cs="Arial Black"/>
      <w:b w:val="0"/>
      <w:bCs w:val="0"/>
      <w:i w:val="0"/>
      <w:iCs w:val="0"/>
      <w:smallCaps w:val="0"/>
      <w:strike w:val="0"/>
      <w:spacing w:val="0"/>
      <w:sz w:val="29"/>
      <w:szCs w:val="29"/>
    </w:rPr>
  </w:style>
  <w:style w:type="character" w:customStyle="1" w:styleId="22">
    <w:name w:val="Заголовок №2 (2)"/>
    <w:basedOn w:val="a0"/>
    <w:rsid w:val="00D31133"/>
    <w:rPr>
      <w:rFonts w:ascii="Arial Black" w:eastAsia="Arial Black" w:hAnsi="Arial Black" w:cs="Arial Black"/>
      <w:b w:val="0"/>
      <w:bCs w:val="0"/>
      <w:i w:val="0"/>
      <w:iCs w:val="0"/>
      <w:smallCaps w:val="0"/>
      <w:strike w:val="0"/>
      <w:spacing w:val="0"/>
      <w:sz w:val="29"/>
      <w:szCs w:val="29"/>
    </w:rPr>
  </w:style>
  <w:style w:type="character" w:customStyle="1" w:styleId="32">
    <w:name w:val="Заголовок №3 (2)"/>
    <w:basedOn w:val="a0"/>
    <w:rsid w:val="00D31133"/>
    <w:rPr>
      <w:rFonts w:ascii="Arial Black" w:eastAsia="Arial Black" w:hAnsi="Arial Black" w:cs="Arial Black"/>
      <w:b w:val="0"/>
      <w:bCs w:val="0"/>
      <w:i w:val="0"/>
      <w:iCs w:val="0"/>
      <w:smallCaps w:val="0"/>
      <w:strike w:val="0"/>
      <w:spacing w:val="0"/>
      <w:sz w:val="19"/>
      <w:szCs w:val="19"/>
    </w:rPr>
  </w:style>
  <w:style w:type="character" w:customStyle="1" w:styleId="af2">
    <w:name w:val="Основной текст_"/>
    <w:basedOn w:val="a0"/>
    <w:link w:val="15"/>
    <w:rsid w:val="00D31133"/>
    <w:rPr>
      <w:rFonts w:ascii="Trebuchet MS" w:eastAsia="Trebuchet MS" w:hAnsi="Trebuchet MS" w:cs="Trebuchet MS"/>
      <w:sz w:val="19"/>
      <w:szCs w:val="19"/>
      <w:shd w:val="clear" w:color="auto" w:fill="FFFFFF"/>
    </w:rPr>
  </w:style>
  <w:style w:type="character" w:customStyle="1" w:styleId="af3">
    <w:name w:val="Основной текст + Полужирный;Курсив"/>
    <w:basedOn w:val="af2"/>
    <w:rsid w:val="00D31133"/>
    <w:rPr>
      <w:rFonts w:ascii="Trebuchet MS" w:eastAsia="Trebuchet MS" w:hAnsi="Trebuchet MS" w:cs="Trebuchet MS"/>
      <w:b/>
      <w:bCs/>
      <w:i/>
      <w:iCs/>
      <w:sz w:val="19"/>
      <w:szCs w:val="19"/>
      <w:shd w:val="clear" w:color="auto" w:fill="FFFFFF"/>
    </w:rPr>
  </w:style>
  <w:style w:type="character" w:customStyle="1" w:styleId="3">
    <w:name w:val="Заголовок №3_"/>
    <w:basedOn w:val="a0"/>
    <w:link w:val="30"/>
    <w:rsid w:val="00D31133"/>
    <w:rPr>
      <w:rFonts w:ascii="Trebuchet MS" w:eastAsia="Trebuchet MS" w:hAnsi="Trebuchet MS" w:cs="Trebuchet MS"/>
      <w:sz w:val="19"/>
      <w:szCs w:val="19"/>
      <w:shd w:val="clear" w:color="auto" w:fill="FFFFFF"/>
    </w:rPr>
  </w:style>
  <w:style w:type="character" w:customStyle="1" w:styleId="31">
    <w:name w:val="Заголовок №3 + Курсив"/>
    <w:basedOn w:val="3"/>
    <w:rsid w:val="00D31133"/>
    <w:rPr>
      <w:rFonts w:ascii="Trebuchet MS" w:eastAsia="Trebuchet MS" w:hAnsi="Trebuchet MS" w:cs="Trebuchet MS"/>
      <w:i/>
      <w:iCs/>
      <w:sz w:val="19"/>
      <w:szCs w:val="19"/>
      <w:shd w:val="clear" w:color="auto" w:fill="FFFFFF"/>
    </w:rPr>
  </w:style>
  <w:style w:type="character" w:customStyle="1" w:styleId="33">
    <w:name w:val="Заголовок №3 + Не полужирный"/>
    <w:basedOn w:val="3"/>
    <w:rsid w:val="00D31133"/>
    <w:rPr>
      <w:rFonts w:ascii="Trebuchet MS" w:eastAsia="Trebuchet MS" w:hAnsi="Trebuchet MS" w:cs="Trebuchet MS"/>
      <w:b/>
      <w:bCs/>
      <w:sz w:val="19"/>
      <w:szCs w:val="19"/>
      <w:shd w:val="clear" w:color="auto" w:fill="FFFFFF"/>
    </w:rPr>
  </w:style>
  <w:style w:type="character" w:customStyle="1" w:styleId="af4">
    <w:name w:val="Основной текст + Полужирный"/>
    <w:basedOn w:val="af2"/>
    <w:rsid w:val="00D31133"/>
    <w:rPr>
      <w:rFonts w:ascii="Trebuchet MS" w:eastAsia="Trebuchet MS" w:hAnsi="Trebuchet MS" w:cs="Trebuchet MS"/>
      <w:b/>
      <w:bCs/>
      <w:sz w:val="19"/>
      <w:szCs w:val="19"/>
      <w:shd w:val="clear" w:color="auto" w:fill="FFFFFF"/>
    </w:rPr>
  </w:style>
  <w:style w:type="paragraph" w:customStyle="1" w:styleId="15">
    <w:name w:val="Основной текст1"/>
    <w:basedOn w:val="a"/>
    <w:link w:val="af2"/>
    <w:rsid w:val="00D31133"/>
    <w:pPr>
      <w:shd w:val="clear" w:color="auto" w:fill="FFFFFF"/>
      <w:spacing w:before="780" w:after="180" w:line="269" w:lineRule="exact"/>
    </w:pPr>
    <w:rPr>
      <w:rFonts w:ascii="Trebuchet MS" w:eastAsia="Trebuchet MS" w:hAnsi="Trebuchet MS" w:cs="Trebuchet MS"/>
      <w:sz w:val="19"/>
      <w:szCs w:val="19"/>
    </w:rPr>
  </w:style>
  <w:style w:type="paragraph" w:customStyle="1" w:styleId="30">
    <w:name w:val="Заголовок №3"/>
    <w:basedOn w:val="a"/>
    <w:link w:val="3"/>
    <w:rsid w:val="00D31133"/>
    <w:pPr>
      <w:shd w:val="clear" w:color="auto" w:fill="FFFFFF"/>
      <w:spacing w:before="360" w:after="0" w:line="835" w:lineRule="exact"/>
      <w:outlineLvl w:val="2"/>
    </w:pPr>
    <w:rPr>
      <w:rFonts w:ascii="Trebuchet MS" w:eastAsia="Trebuchet MS" w:hAnsi="Trebuchet MS" w:cs="Trebuchet MS"/>
      <w:sz w:val="19"/>
      <w:szCs w:val="19"/>
    </w:rPr>
  </w:style>
  <w:style w:type="character" w:customStyle="1" w:styleId="16">
    <w:name w:val="Заголовок №1 + Курсив"/>
    <w:basedOn w:val="a0"/>
    <w:rsid w:val="00D31133"/>
    <w:rPr>
      <w:rFonts w:ascii="Trebuchet MS" w:eastAsia="Trebuchet MS" w:hAnsi="Trebuchet MS" w:cs="Trebuchet MS"/>
      <w:b w:val="0"/>
      <w:bCs w:val="0"/>
      <w:i/>
      <w:iCs/>
      <w:smallCaps w:val="0"/>
      <w:strike w:val="0"/>
      <w:spacing w:val="0"/>
      <w:sz w:val="19"/>
      <w:szCs w:val="19"/>
    </w:rPr>
  </w:style>
  <w:style w:type="character" w:customStyle="1" w:styleId="17">
    <w:name w:val="Заголовок №1 + Не полужирный"/>
    <w:basedOn w:val="a0"/>
    <w:rsid w:val="00D31133"/>
    <w:rPr>
      <w:rFonts w:ascii="Trebuchet MS" w:eastAsia="Trebuchet MS" w:hAnsi="Trebuchet MS" w:cs="Trebuchet MS"/>
      <w:b/>
      <w:bCs/>
      <w:i w:val="0"/>
      <w:iCs w:val="0"/>
      <w:smallCaps w:val="0"/>
      <w:strike w:val="0"/>
      <w:spacing w:val="0"/>
      <w:sz w:val="19"/>
      <w:szCs w:val="19"/>
    </w:rPr>
  </w:style>
  <w:style w:type="character" w:customStyle="1" w:styleId="23">
    <w:name w:val="Основной текст (2) + Курсив"/>
    <w:basedOn w:val="a0"/>
    <w:rsid w:val="00D31133"/>
    <w:rPr>
      <w:rFonts w:ascii="Calibri" w:eastAsia="Calibri" w:hAnsi="Calibri" w:cs="Calibri"/>
      <w:b w:val="0"/>
      <w:bCs w:val="0"/>
      <w:i/>
      <w:iCs/>
      <w:smallCaps w:val="0"/>
      <w:strike w:val="0"/>
      <w:spacing w:val="0"/>
      <w:sz w:val="22"/>
      <w:szCs w:val="22"/>
    </w:rPr>
  </w:style>
  <w:style w:type="character" w:customStyle="1" w:styleId="24">
    <w:name w:val="Основной текст (2) + Не полужирный"/>
    <w:basedOn w:val="a0"/>
    <w:rsid w:val="00D31133"/>
    <w:rPr>
      <w:rFonts w:ascii="Calibri" w:eastAsia="Calibri" w:hAnsi="Calibri" w:cs="Calibri"/>
      <w:b/>
      <w:bCs/>
      <w:i w:val="0"/>
      <w:iCs w:val="0"/>
      <w:smallCaps w:val="0"/>
      <w:strike w:val="0"/>
      <w:spacing w:val="0"/>
      <w:sz w:val="22"/>
      <w:szCs w:val="22"/>
    </w:rPr>
  </w:style>
  <w:style w:type="character" w:customStyle="1" w:styleId="34">
    <w:name w:val="Основной текст (3) + Не полужирный;Не курсив"/>
    <w:basedOn w:val="a0"/>
    <w:rsid w:val="00D31133"/>
    <w:rPr>
      <w:rFonts w:ascii="Calibri" w:eastAsia="Calibri" w:hAnsi="Calibri" w:cs="Calibri"/>
      <w:b/>
      <w:bCs/>
      <w:i/>
      <w:iCs/>
      <w:smallCaps w:val="0"/>
      <w:strike w:val="0"/>
      <w:spacing w:val="0"/>
      <w:sz w:val="22"/>
      <w:szCs w:val="22"/>
    </w:rPr>
  </w:style>
  <w:style w:type="character" w:customStyle="1" w:styleId="35">
    <w:name w:val="Основной текст (3)"/>
    <w:basedOn w:val="a0"/>
    <w:rsid w:val="00D31133"/>
    <w:rPr>
      <w:rFonts w:ascii="Calibri" w:eastAsia="Calibri" w:hAnsi="Calibri" w:cs="Calibri"/>
      <w:b w:val="0"/>
      <w:bCs w:val="0"/>
      <w:i w:val="0"/>
      <w:iCs w:val="0"/>
      <w:smallCaps w:val="0"/>
      <w:strike w:val="0"/>
      <w:spacing w:val="0"/>
      <w:sz w:val="22"/>
      <w:szCs w:val="22"/>
    </w:rPr>
  </w:style>
  <w:style w:type="character" w:customStyle="1" w:styleId="4pt">
    <w:name w:val="Основной текст + Интервал 4 pt"/>
    <w:basedOn w:val="af2"/>
    <w:rsid w:val="00D31133"/>
    <w:rPr>
      <w:rFonts w:ascii="Calibri" w:eastAsia="Calibri" w:hAnsi="Calibri" w:cs="Calibri"/>
      <w:b w:val="0"/>
      <w:bCs w:val="0"/>
      <w:i w:val="0"/>
      <w:iCs w:val="0"/>
      <w:smallCaps w:val="0"/>
      <w:strike w:val="0"/>
      <w:spacing w:val="80"/>
      <w:sz w:val="22"/>
      <w:szCs w:val="22"/>
      <w:shd w:val="clear" w:color="auto" w:fill="FFFFFF"/>
    </w:rPr>
  </w:style>
  <w:style w:type="character" w:customStyle="1" w:styleId="25">
    <w:name w:val="Основной текст (2)"/>
    <w:basedOn w:val="a0"/>
    <w:rsid w:val="00D31133"/>
    <w:rPr>
      <w:rFonts w:ascii="Calibri" w:eastAsia="Calibri" w:hAnsi="Calibri" w:cs="Calibri"/>
      <w:b w:val="0"/>
      <w:bCs w:val="0"/>
      <w:i w:val="0"/>
      <w:iCs w:val="0"/>
      <w:smallCaps w:val="0"/>
      <w:strike w:val="0"/>
      <w:spacing w:val="0"/>
      <w:sz w:val="22"/>
      <w:szCs w:val="22"/>
      <w:u w:val="single"/>
    </w:rPr>
  </w:style>
  <w:style w:type="character" w:customStyle="1" w:styleId="36">
    <w:name w:val="Основной текст (3) + Не курсив"/>
    <w:basedOn w:val="a0"/>
    <w:rsid w:val="00D31133"/>
    <w:rPr>
      <w:rFonts w:ascii="Trebuchet MS" w:eastAsia="Trebuchet MS" w:hAnsi="Trebuchet MS" w:cs="Trebuchet MS"/>
      <w:b w:val="0"/>
      <w:bCs w:val="0"/>
      <w:i/>
      <w:iCs/>
      <w:smallCaps w:val="0"/>
      <w:strike w:val="0"/>
      <w:spacing w:val="0"/>
      <w:sz w:val="19"/>
      <w:szCs w:val="19"/>
    </w:rPr>
  </w:style>
  <w:style w:type="character" w:customStyle="1" w:styleId="495pt">
    <w:name w:val="Основной текст (4) + 9;5 pt;Не полужирный"/>
    <w:basedOn w:val="a0"/>
    <w:rsid w:val="00D31133"/>
    <w:rPr>
      <w:rFonts w:ascii="Trebuchet MS" w:eastAsia="Trebuchet MS" w:hAnsi="Trebuchet MS" w:cs="Trebuchet MS"/>
      <w:b/>
      <w:bCs/>
      <w:sz w:val="19"/>
      <w:szCs w:val="19"/>
      <w:shd w:val="clear" w:color="auto" w:fill="FFFFFF"/>
    </w:rPr>
  </w:style>
  <w:style w:type="character" w:customStyle="1" w:styleId="FontStyle11">
    <w:name w:val="Font Style11"/>
    <w:uiPriority w:val="99"/>
    <w:rsid w:val="000632ED"/>
    <w:rPr>
      <w:rFonts w:ascii="Times New Roman" w:hAnsi="Times New Roman" w:cs="Times New Roman"/>
      <w:b/>
      <w:bCs/>
      <w:sz w:val="22"/>
      <w:szCs w:val="22"/>
    </w:rPr>
  </w:style>
  <w:style w:type="paragraph" w:customStyle="1" w:styleId="text">
    <w:name w:val="text"/>
    <w:basedOn w:val="a"/>
    <w:rsid w:val="000632ED"/>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footnote text"/>
    <w:aliases w:val="Текст сноски Знак Знак,Текст сноски Знак Знак Знак Знак Знак Знак Знак,Текст сноски Знак Знак Знак Знак Знак,Текст сноски Знак Знак Знак,сноска,макет,Текст сноски Знак Знак Знак Знак Знак Знак"/>
    <w:basedOn w:val="a"/>
    <w:link w:val="af6"/>
    <w:uiPriority w:val="99"/>
    <w:unhideWhenUsed/>
    <w:rsid w:val="000632ED"/>
    <w:rPr>
      <w:rFonts w:ascii="Calibri" w:eastAsia="Calibri" w:hAnsi="Calibri" w:cs="Times New Roman"/>
      <w:sz w:val="20"/>
      <w:szCs w:val="20"/>
    </w:rPr>
  </w:style>
  <w:style w:type="character" w:customStyle="1" w:styleId="af6">
    <w:name w:val="Текст сноски Знак"/>
    <w:aliases w:val="Текст сноски Знак Знак Знак1,Текст сноски Знак Знак Знак Знак Знак Знак Знак Знак,Текст сноски Знак Знак Знак Знак Знак Знак1,Текст сноски Знак Знак Знак Знак,сноска Знак,макет Знак,Текст сноски Знак Знак Знак Знак Знак Знак Знак1"/>
    <w:basedOn w:val="a0"/>
    <w:link w:val="af5"/>
    <w:uiPriority w:val="99"/>
    <w:rsid w:val="000632ED"/>
    <w:rPr>
      <w:rFonts w:ascii="Calibri" w:eastAsia="Calibri" w:hAnsi="Calibri" w:cs="Times New Roman"/>
      <w:sz w:val="20"/>
      <w:szCs w:val="20"/>
    </w:rPr>
  </w:style>
  <w:style w:type="paragraph" w:styleId="af7">
    <w:name w:val="No Spacing"/>
    <w:uiPriority w:val="99"/>
    <w:qFormat/>
    <w:rsid w:val="000632ED"/>
    <w:pPr>
      <w:spacing w:after="0" w:line="240" w:lineRule="auto"/>
    </w:pPr>
    <w:rPr>
      <w:rFonts w:ascii="Calibri" w:eastAsia="Times New Roman" w:hAnsi="Calibri" w:cs="Times New Roman"/>
    </w:rPr>
  </w:style>
  <w:style w:type="character" w:customStyle="1" w:styleId="37">
    <w:name w:val="Подпись к картинке (3)_"/>
    <w:basedOn w:val="a0"/>
    <w:link w:val="38"/>
    <w:rsid w:val="003B0D31"/>
    <w:rPr>
      <w:sz w:val="33"/>
      <w:szCs w:val="33"/>
      <w:shd w:val="clear" w:color="auto" w:fill="FFFFFF"/>
    </w:rPr>
  </w:style>
  <w:style w:type="paragraph" w:customStyle="1" w:styleId="38">
    <w:name w:val="Подпись к картинке (3)"/>
    <w:basedOn w:val="a"/>
    <w:link w:val="37"/>
    <w:rsid w:val="003B0D31"/>
    <w:pPr>
      <w:shd w:val="clear" w:color="auto" w:fill="FFFFFF"/>
      <w:spacing w:after="0" w:line="0" w:lineRule="atLeast"/>
    </w:pPr>
    <w:rPr>
      <w:sz w:val="33"/>
      <w:szCs w:val="33"/>
    </w:rPr>
  </w:style>
  <w:style w:type="character" w:customStyle="1" w:styleId="20">
    <w:name w:val="Заголовок 2 Знак"/>
    <w:basedOn w:val="a0"/>
    <w:link w:val="2"/>
    <w:uiPriority w:val="9"/>
    <w:rsid w:val="0069671D"/>
    <w:rPr>
      <w:rFonts w:asciiTheme="majorHAnsi" w:eastAsiaTheme="majorEastAsia" w:hAnsiTheme="majorHAnsi" w:cstheme="majorBidi"/>
      <w:b/>
      <w:bCs/>
      <w:color w:val="4F81BD" w:themeColor="accent1"/>
      <w:sz w:val="26"/>
      <w:szCs w:val="26"/>
    </w:rPr>
  </w:style>
  <w:style w:type="character" w:customStyle="1" w:styleId="copy2">
    <w:name w:val="copy2"/>
    <w:rsid w:val="006203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uiPriority w:val="9"/>
    <w:qFormat/>
    <w:rsid w:val="001B65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67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1060"/>
    <w:pPr>
      <w:ind w:left="720"/>
      <w:contextualSpacing/>
    </w:pPr>
  </w:style>
  <w:style w:type="character" w:customStyle="1" w:styleId="FontStyle12">
    <w:name w:val="Font Style12"/>
    <w:uiPriority w:val="99"/>
    <w:rsid w:val="005A1060"/>
    <w:rPr>
      <w:rFonts w:ascii="Times New Roman" w:hAnsi="Times New Roman" w:cs="Times New Roman"/>
      <w:sz w:val="18"/>
      <w:szCs w:val="18"/>
    </w:rPr>
  </w:style>
  <w:style w:type="character" w:customStyle="1" w:styleId="blk">
    <w:name w:val="blk"/>
    <w:rsid w:val="005A1060"/>
  </w:style>
  <w:style w:type="paragraph" w:customStyle="1" w:styleId="Default">
    <w:name w:val="Default"/>
    <w:rsid w:val="005A1060"/>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A80A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A80A81"/>
  </w:style>
  <w:style w:type="character" w:styleId="a5">
    <w:name w:val="Hyperlink"/>
    <w:basedOn w:val="a0"/>
    <w:uiPriority w:val="99"/>
    <w:unhideWhenUsed/>
    <w:rsid w:val="003C0A4C"/>
    <w:rPr>
      <w:color w:val="0000FF" w:themeColor="hyperlink"/>
      <w:u w:val="single"/>
    </w:rPr>
  </w:style>
  <w:style w:type="paragraph" w:styleId="a6">
    <w:name w:val="annotation text"/>
    <w:basedOn w:val="a"/>
    <w:link w:val="a7"/>
    <w:uiPriority w:val="99"/>
    <w:unhideWhenUsed/>
    <w:rsid w:val="003C0A4C"/>
    <w:rPr>
      <w:rFonts w:ascii="Calibri" w:eastAsia="Times New Roman" w:hAnsi="Calibri" w:cs="Times New Roman"/>
      <w:sz w:val="20"/>
      <w:szCs w:val="20"/>
    </w:rPr>
  </w:style>
  <w:style w:type="character" w:customStyle="1" w:styleId="a7">
    <w:name w:val="Текст примечания Знак"/>
    <w:basedOn w:val="a0"/>
    <w:link w:val="a6"/>
    <w:uiPriority w:val="99"/>
    <w:rsid w:val="003C0A4C"/>
    <w:rPr>
      <w:rFonts w:ascii="Calibri" w:eastAsia="Times New Roman" w:hAnsi="Calibri" w:cs="Times New Roman"/>
      <w:sz w:val="20"/>
      <w:szCs w:val="20"/>
      <w:lang w:eastAsia="ru-RU"/>
    </w:rPr>
  </w:style>
  <w:style w:type="paragraph" w:styleId="a8">
    <w:name w:val="header"/>
    <w:basedOn w:val="a"/>
    <w:link w:val="a9"/>
    <w:unhideWhenUsed/>
    <w:rsid w:val="008416B2"/>
    <w:pPr>
      <w:tabs>
        <w:tab w:val="center" w:pos="4677"/>
        <w:tab w:val="right" w:pos="9355"/>
      </w:tabs>
      <w:spacing w:after="0" w:line="240" w:lineRule="auto"/>
    </w:pPr>
  </w:style>
  <w:style w:type="character" w:customStyle="1" w:styleId="a9">
    <w:name w:val="Верхний колонтитул Знак"/>
    <w:basedOn w:val="a0"/>
    <w:link w:val="a8"/>
    <w:rsid w:val="008416B2"/>
  </w:style>
  <w:style w:type="paragraph" w:styleId="aa">
    <w:name w:val="Balloon Text"/>
    <w:basedOn w:val="a"/>
    <w:link w:val="ab"/>
    <w:uiPriority w:val="99"/>
    <w:semiHidden/>
    <w:unhideWhenUsed/>
    <w:rsid w:val="008416B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16B2"/>
    <w:rPr>
      <w:rFonts w:ascii="Tahoma" w:hAnsi="Tahoma" w:cs="Tahoma"/>
      <w:sz w:val="16"/>
      <w:szCs w:val="16"/>
    </w:rPr>
  </w:style>
  <w:style w:type="paragraph" w:styleId="ac">
    <w:name w:val="footer"/>
    <w:basedOn w:val="a"/>
    <w:link w:val="ad"/>
    <w:uiPriority w:val="99"/>
    <w:unhideWhenUsed/>
    <w:rsid w:val="00A0594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05942"/>
  </w:style>
  <w:style w:type="paragraph" w:styleId="1">
    <w:name w:val="toc 1"/>
    <w:basedOn w:val="a"/>
    <w:next w:val="a"/>
    <w:autoRedefine/>
    <w:uiPriority w:val="39"/>
    <w:rsid w:val="00763FBF"/>
    <w:pPr>
      <w:numPr>
        <w:numId w:val="9"/>
      </w:numPr>
      <w:tabs>
        <w:tab w:val="right" w:leader="dot" w:pos="10195"/>
      </w:tabs>
    </w:pPr>
    <w:rPr>
      <w:rFonts w:ascii="Times New Roman" w:eastAsia="Times New Roman" w:hAnsi="Times New Roman" w:cs="Times New Roman"/>
      <w:b/>
      <w:noProof/>
      <w:sz w:val="24"/>
      <w:szCs w:val="24"/>
    </w:rPr>
  </w:style>
  <w:style w:type="paragraph" w:customStyle="1" w:styleId="12">
    <w:name w:val="Абзац списка1"/>
    <w:basedOn w:val="a"/>
    <w:uiPriority w:val="99"/>
    <w:rsid w:val="00763FBF"/>
    <w:pPr>
      <w:ind w:left="720"/>
      <w:contextualSpacing/>
    </w:pPr>
    <w:rPr>
      <w:rFonts w:ascii="Calibri" w:eastAsia="Times New Roman" w:hAnsi="Calibri" w:cs="Times New Roman"/>
    </w:rPr>
  </w:style>
  <w:style w:type="paragraph" w:customStyle="1" w:styleId="ConsPlusTitle">
    <w:name w:val="ConsPlusTitle"/>
    <w:rsid w:val="009826EC"/>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styleId="ae">
    <w:name w:val="Strong"/>
    <w:basedOn w:val="a0"/>
    <w:uiPriority w:val="22"/>
    <w:qFormat/>
    <w:rsid w:val="00207DAC"/>
    <w:rPr>
      <w:b/>
      <w:bCs/>
    </w:rPr>
  </w:style>
  <w:style w:type="paragraph" w:styleId="af">
    <w:name w:val="Body Text Indent"/>
    <w:basedOn w:val="a"/>
    <w:link w:val="af0"/>
    <w:rsid w:val="00C26FB5"/>
    <w:pPr>
      <w:spacing w:after="0" w:line="240" w:lineRule="auto"/>
      <w:ind w:firstLine="720"/>
      <w:jc w:val="both"/>
    </w:pPr>
    <w:rPr>
      <w:rFonts w:ascii="Times New Roman" w:eastAsia="Times New Roman" w:hAnsi="Times New Roman" w:cs="Times New Roman"/>
      <w:sz w:val="28"/>
      <w:szCs w:val="24"/>
    </w:rPr>
  </w:style>
  <w:style w:type="character" w:customStyle="1" w:styleId="af0">
    <w:name w:val="Основной текст с отступом Знак"/>
    <w:basedOn w:val="a0"/>
    <w:link w:val="af"/>
    <w:rsid w:val="00C26FB5"/>
    <w:rPr>
      <w:rFonts w:ascii="Times New Roman" w:eastAsia="Times New Roman" w:hAnsi="Times New Roman" w:cs="Times New Roman"/>
      <w:sz w:val="28"/>
      <w:szCs w:val="24"/>
      <w:lang w:eastAsia="ru-RU"/>
    </w:rPr>
  </w:style>
  <w:style w:type="paragraph" w:styleId="af1">
    <w:name w:val="Normal (Web)"/>
    <w:basedOn w:val="a"/>
    <w:uiPriority w:val="99"/>
    <w:unhideWhenUsed/>
    <w:rsid w:val="00C26F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C26FB5"/>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8">
    <w:name w:val="Font Style18"/>
    <w:basedOn w:val="a0"/>
    <w:uiPriority w:val="99"/>
    <w:rsid w:val="00C26FB5"/>
    <w:rPr>
      <w:rFonts w:ascii="Times New Roman" w:hAnsi="Times New Roman" w:cs="Times New Roman" w:hint="default"/>
      <w:sz w:val="26"/>
      <w:szCs w:val="26"/>
    </w:rPr>
  </w:style>
  <w:style w:type="paragraph" w:customStyle="1" w:styleId="13">
    <w:name w:val="ЗАГ1"/>
    <w:basedOn w:val="10"/>
    <w:qFormat/>
    <w:rsid w:val="001B651B"/>
    <w:pPr>
      <w:shd w:val="clear" w:color="auto" w:fill="548DD4"/>
      <w:jc w:val="center"/>
    </w:pPr>
    <w:rPr>
      <w:rFonts w:ascii="Times New Roman" w:eastAsia="Times New Roman" w:hAnsi="Times New Roman" w:cs="Times New Roman"/>
      <w:color w:val="FFFFFF"/>
      <w:sz w:val="24"/>
      <w:lang w:bidi="en-US"/>
    </w:rPr>
  </w:style>
  <w:style w:type="character" w:customStyle="1" w:styleId="11">
    <w:name w:val="Заголовок 1 Знак"/>
    <w:basedOn w:val="a0"/>
    <w:link w:val="10"/>
    <w:uiPriority w:val="9"/>
    <w:rsid w:val="001B651B"/>
    <w:rPr>
      <w:rFonts w:asciiTheme="majorHAnsi" w:eastAsiaTheme="majorEastAsia" w:hAnsiTheme="majorHAnsi" w:cstheme="majorBidi"/>
      <w:b/>
      <w:bCs/>
      <w:color w:val="365F91" w:themeColor="accent1" w:themeShade="BF"/>
      <w:sz w:val="28"/>
      <w:szCs w:val="28"/>
    </w:rPr>
  </w:style>
  <w:style w:type="character" w:customStyle="1" w:styleId="14">
    <w:name w:val="Заголовок №1"/>
    <w:basedOn w:val="a0"/>
    <w:rsid w:val="00D31133"/>
    <w:rPr>
      <w:rFonts w:ascii="Arial Black" w:eastAsia="Arial Black" w:hAnsi="Arial Black" w:cs="Arial Black"/>
      <w:b w:val="0"/>
      <w:bCs w:val="0"/>
      <w:i w:val="0"/>
      <w:iCs w:val="0"/>
      <w:smallCaps w:val="0"/>
      <w:strike w:val="0"/>
      <w:spacing w:val="0"/>
      <w:sz w:val="33"/>
      <w:szCs w:val="33"/>
    </w:rPr>
  </w:style>
  <w:style w:type="character" w:customStyle="1" w:styleId="21">
    <w:name w:val="Заголовок №2"/>
    <w:basedOn w:val="a0"/>
    <w:rsid w:val="00D31133"/>
    <w:rPr>
      <w:rFonts w:ascii="Arial Black" w:eastAsia="Arial Black" w:hAnsi="Arial Black" w:cs="Arial Black"/>
      <w:b w:val="0"/>
      <w:bCs w:val="0"/>
      <w:i w:val="0"/>
      <w:iCs w:val="0"/>
      <w:smallCaps w:val="0"/>
      <w:strike w:val="0"/>
      <w:spacing w:val="0"/>
      <w:sz w:val="29"/>
      <w:szCs w:val="29"/>
    </w:rPr>
  </w:style>
  <w:style w:type="character" w:customStyle="1" w:styleId="22">
    <w:name w:val="Заголовок №2 (2)"/>
    <w:basedOn w:val="a0"/>
    <w:rsid w:val="00D31133"/>
    <w:rPr>
      <w:rFonts w:ascii="Arial Black" w:eastAsia="Arial Black" w:hAnsi="Arial Black" w:cs="Arial Black"/>
      <w:b w:val="0"/>
      <w:bCs w:val="0"/>
      <w:i w:val="0"/>
      <w:iCs w:val="0"/>
      <w:smallCaps w:val="0"/>
      <w:strike w:val="0"/>
      <w:spacing w:val="0"/>
      <w:sz w:val="29"/>
      <w:szCs w:val="29"/>
    </w:rPr>
  </w:style>
  <w:style w:type="character" w:customStyle="1" w:styleId="32">
    <w:name w:val="Заголовок №3 (2)"/>
    <w:basedOn w:val="a0"/>
    <w:rsid w:val="00D31133"/>
    <w:rPr>
      <w:rFonts w:ascii="Arial Black" w:eastAsia="Arial Black" w:hAnsi="Arial Black" w:cs="Arial Black"/>
      <w:b w:val="0"/>
      <w:bCs w:val="0"/>
      <w:i w:val="0"/>
      <w:iCs w:val="0"/>
      <w:smallCaps w:val="0"/>
      <w:strike w:val="0"/>
      <w:spacing w:val="0"/>
      <w:sz w:val="19"/>
      <w:szCs w:val="19"/>
    </w:rPr>
  </w:style>
  <w:style w:type="character" w:customStyle="1" w:styleId="af2">
    <w:name w:val="Основной текст_"/>
    <w:basedOn w:val="a0"/>
    <w:link w:val="15"/>
    <w:rsid w:val="00D31133"/>
    <w:rPr>
      <w:rFonts w:ascii="Trebuchet MS" w:eastAsia="Trebuchet MS" w:hAnsi="Trebuchet MS" w:cs="Trebuchet MS"/>
      <w:sz w:val="19"/>
      <w:szCs w:val="19"/>
      <w:shd w:val="clear" w:color="auto" w:fill="FFFFFF"/>
    </w:rPr>
  </w:style>
  <w:style w:type="character" w:customStyle="1" w:styleId="af3">
    <w:name w:val="Основной текст + Полужирный;Курсив"/>
    <w:basedOn w:val="af2"/>
    <w:rsid w:val="00D31133"/>
    <w:rPr>
      <w:rFonts w:ascii="Trebuchet MS" w:eastAsia="Trebuchet MS" w:hAnsi="Trebuchet MS" w:cs="Trebuchet MS"/>
      <w:b/>
      <w:bCs/>
      <w:i/>
      <w:iCs/>
      <w:sz w:val="19"/>
      <w:szCs w:val="19"/>
      <w:shd w:val="clear" w:color="auto" w:fill="FFFFFF"/>
    </w:rPr>
  </w:style>
  <w:style w:type="character" w:customStyle="1" w:styleId="3">
    <w:name w:val="Заголовок №3_"/>
    <w:basedOn w:val="a0"/>
    <w:link w:val="30"/>
    <w:rsid w:val="00D31133"/>
    <w:rPr>
      <w:rFonts w:ascii="Trebuchet MS" w:eastAsia="Trebuchet MS" w:hAnsi="Trebuchet MS" w:cs="Trebuchet MS"/>
      <w:sz w:val="19"/>
      <w:szCs w:val="19"/>
      <w:shd w:val="clear" w:color="auto" w:fill="FFFFFF"/>
    </w:rPr>
  </w:style>
  <w:style w:type="character" w:customStyle="1" w:styleId="31">
    <w:name w:val="Заголовок №3 + Курсив"/>
    <w:basedOn w:val="3"/>
    <w:rsid w:val="00D31133"/>
    <w:rPr>
      <w:rFonts w:ascii="Trebuchet MS" w:eastAsia="Trebuchet MS" w:hAnsi="Trebuchet MS" w:cs="Trebuchet MS"/>
      <w:i/>
      <w:iCs/>
      <w:sz w:val="19"/>
      <w:szCs w:val="19"/>
      <w:shd w:val="clear" w:color="auto" w:fill="FFFFFF"/>
    </w:rPr>
  </w:style>
  <w:style w:type="character" w:customStyle="1" w:styleId="33">
    <w:name w:val="Заголовок №3 + Не полужирный"/>
    <w:basedOn w:val="3"/>
    <w:rsid w:val="00D31133"/>
    <w:rPr>
      <w:rFonts w:ascii="Trebuchet MS" w:eastAsia="Trebuchet MS" w:hAnsi="Trebuchet MS" w:cs="Trebuchet MS"/>
      <w:b/>
      <w:bCs/>
      <w:sz w:val="19"/>
      <w:szCs w:val="19"/>
      <w:shd w:val="clear" w:color="auto" w:fill="FFFFFF"/>
    </w:rPr>
  </w:style>
  <w:style w:type="character" w:customStyle="1" w:styleId="af4">
    <w:name w:val="Основной текст + Полужирный"/>
    <w:basedOn w:val="af2"/>
    <w:rsid w:val="00D31133"/>
    <w:rPr>
      <w:rFonts w:ascii="Trebuchet MS" w:eastAsia="Trebuchet MS" w:hAnsi="Trebuchet MS" w:cs="Trebuchet MS"/>
      <w:b/>
      <w:bCs/>
      <w:sz w:val="19"/>
      <w:szCs w:val="19"/>
      <w:shd w:val="clear" w:color="auto" w:fill="FFFFFF"/>
    </w:rPr>
  </w:style>
  <w:style w:type="paragraph" w:customStyle="1" w:styleId="15">
    <w:name w:val="Основной текст1"/>
    <w:basedOn w:val="a"/>
    <w:link w:val="af2"/>
    <w:rsid w:val="00D31133"/>
    <w:pPr>
      <w:shd w:val="clear" w:color="auto" w:fill="FFFFFF"/>
      <w:spacing w:before="780" w:after="180" w:line="269" w:lineRule="exact"/>
    </w:pPr>
    <w:rPr>
      <w:rFonts w:ascii="Trebuchet MS" w:eastAsia="Trebuchet MS" w:hAnsi="Trebuchet MS" w:cs="Trebuchet MS"/>
      <w:sz w:val="19"/>
      <w:szCs w:val="19"/>
    </w:rPr>
  </w:style>
  <w:style w:type="paragraph" w:customStyle="1" w:styleId="30">
    <w:name w:val="Заголовок №3"/>
    <w:basedOn w:val="a"/>
    <w:link w:val="3"/>
    <w:rsid w:val="00D31133"/>
    <w:pPr>
      <w:shd w:val="clear" w:color="auto" w:fill="FFFFFF"/>
      <w:spacing w:before="360" w:after="0" w:line="835" w:lineRule="exact"/>
      <w:outlineLvl w:val="2"/>
    </w:pPr>
    <w:rPr>
      <w:rFonts w:ascii="Trebuchet MS" w:eastAsia="Trebuchet MS" w:hAnsi="Trebuchet MS" w:cs="Trebuchet MS"/>
      <w:sz w:val="19"/>
      <w:szCs w:val="19"/>
    </w:rPr>
  </w:style>
  <w:style w:type="character" w:customStyle="1" w:styleId="16">
    <w:name w:val="Заголовок №1 + Курсив"/>
    <w:basedOn w:val="a0"/>
    <w:rsid w:val="00D31133"/>
    <w:rPr>
      <w:rFonts w:ascii="Trebuchet MS" w:eastAsia="Trebuchet MS" w:hAnsi="Trebuchet MS" w:cs="Trebuchet MS"/>
      <w:b w:val="0"/>
      <w:bCs w:val="0"/>
      <w:i/>
      <w:iCs/>
      <w:smallCaps w:val="0"/>
      <w:strike w:val="0"/>
      <w:spacing w:val="0"/>
      <w:sz w:val="19"/>
      <w:szCs w:val="19"/>
    </w:rPr>
  </w:style>
  <w:style w:type="character" w:customStyle="1" w:styleId="17">
    <w:name w:val="Заголовок №1 + Не полужирный"/>
    <w:basedOn w:val="a0"/>
    <w:rsid w:val="00D31133"/>
    <w:rPr>
      <w:rFonts w:ascii="Trebuchet MS" w:eastAsia="Trebuchet MS" w:hAnsi="Trebuchet MS" w:cs="Trebuchet MS"/>
      <w:b/>
      <w:bCs/>
      <w:i w:val="0"/>
      <w:iCs w:val="0"/>
      <w:smallCaps w:val="0"/>
      <w:strike w:val="0"/>
      <w:spacing w:val="0"/>
      <w:sz w:val="19"/>
      <w:szCs w:val="19"/>
    </w:rPr>
  </w:style>
  <w:style w:type="character" w:customStyle="1" w:styleId="23">
    <w:name w:val="Основной текст (2) + Курсив"/>
    <w:basedOn w:val="a0"/>
    <w:rsid w:val="00D31133"/>
    <w:rPr>
      <w:rFonts w:ascii="Calibri" w:eastAsia="Calibri" w:hAnsi="Calibri" w:cs="Calibri"/>
      <w:b w:val="0"/>
      <w:bCs w:val="0"/>
      <w:i/>
      <w:iCs/>
      <w:smallCaps w:val="0"/>
      <w:strike w:val="0"/>
      <w:spacing w:val="0"/>
      <w:sz w:val="22"/>
      <w:szCs w:val="22"/>
    </w:rPr>
  </w:style>
  <w:style w:type="character" w:customStyle="1" w:styleId="24">
    <w:name w:val="Основной текст (2) + Не полужирный"/>
    <w:basedOn w:val="a0"/>
    <w:rsid w:val="00D31133"/>
    <w:rPr>
      <w:rFonts w:ascii="Calibri" w:eastAsia="Calibri" w:hAnsi="Calibri" w:cs="Calibri"/>
      <w:b/>
      <w:bCs/>
      <w:i w:val="0"/>
      <w:iCs w:val="0"/>
      <w:smallCaps w:val="0"/>
      <w:strike w:val="0"/>
      <w:spacing w:val="0"/>
      <w:sz w:val="22"/>
      <w:szCs w:val="22"/>
    </w:rPr>
  </w:style>
  <w:style w:type="character" w:customStyle="1" w:styleId="34">
    <w:name w:val="Основной текст (3) + Не полужирный;Не курсив"/>
    <w:basedOn w:val="a0"/>
    <w:rsid w:val="00D31133"/>
    <w:rPr>
      <w:rFonts w:ascii="Calibri" w:eastAsia="Calibri" w:hAnsi="Calibri" w:cs="Calibri"/>
      <w:b/>
      <w:bCs/>
      <w:i/>
      <w:iCs/>
      <w:smallCaps w:val="0"/>
      <w:strike w:val="0"/>
      <w:spacing w:val="0"/>
      <w:sz w:val="22"/>
      <w:szCs w:val="22"/>
    </w:rPr>
  </w:style>
  <w:style w:type="character" w:customStyle="1" w:styleId="35">
    <w:name w:val="Основной текст (3)"/>
    <w:basedOn w:val="a0"/>
    <w:rsid w:val="00D31133"/>
    <w:rPr>
      <w:rFonts w:ascii="Calibri" w:eastAsia="Calibri" w:hAnsi="Calibri" w:cs="Calibri"/>
      <w:b w:val="0"/>
      <w:bCs w:val="0"/>
      <w:i w:val="0"/>
      <w:iCs w:val="0"/>
      <w:smallCaps w:val="0"/>
      <w:strike w:val="0"/>
      <w:spacing w:val="0"/>
      <w:sz w:val="22"/>
      <w:szCs w:val="22"/>
    </w:rPr>
  </w:style>
  <w:style w:type="character" w:customStyle="1" w:styleId="4pt">
    <w:name w:val="Основной текст + Интервал 4 pt"/>
    <w:basedOn w:val="af2"/>
    <w:rsid w:val="00D31133"/>
    <w:rPr>
      <w:rFonts w:ascii="Calibri" w:eastAsia="Calibri" w:hAnsi="Calibri" w:cs="Calibri"/>
      <w:b w:val="0"/>
      <w:bCs w:val="0"/>
      <w:i w:val="0"/>
      <w:iCs w:val="0"/>
      <w:smallCaps w:val="0"/>
      <w:strike w:val="0"/>
      <w:spacing w:val="80"/>
      <w:sz w:val="22"/>
      <w:szCs w:val="22"/>
      <w:shd w:val="clear" w:color="auto" w:fill="FFFFFF"/>
    </w:rPr>
  </w:style>
  <w:style w:type="character" w:customStyle="1" w:styleId="25">
    <w:name w:val="Основной текст (2)"/>
    <w:basedOn w:val="a0"/>
    <w:rsid w:val="00D31133"/>
    <w:rPr>
      <w:rFonts w:ascii="Calibri" w:eastAsia="Calibri" w:hAnsi="Calibri" w:cs="Calibri"/>
      <w:b w:val="0"/>
      <w:bCs w:val="0"/>
      <w:i w:val="0"/>
      <w:iCs w:val="0"/>
      <w:smallCaps w:val="0"/>
      <w:strike w:val="0"/>
      <w:spacing w:val="0"/>
      <w:sz w:val="22"/>
      <w:szCs w:val="22"/>
      <w:u w:val="single"/>
    </w:rPr>
  </w:style>
  <w:style w:type="character" w:customStyle="1" w:styleId="36">
    <w:name w:val="Основной текст (3) + Не курсив"/>
    <w:basedOn w:val="a0"/>
    <w:rsid w:val="00D31133"/>
    <w:rPr>
      <w:rFonts w:ascii="Trebuchet MS" w:eastAsia="Trebuchet MS" w:hAnsi="Trebuchet MS" w:cs="Trebuchet MS"/>
      <w:b w:val="0"/>
      <w:bCs w:val="0"/>
      <w:i/>
      <w:iCs/>
      <w:smallCaps w:val="0"/>
      <w:strike w:val="0"/>
      <w:spacing w:val="0"/>
      <w:sz w:val="19"/>
      <w:szCs w:val="19"/>
    </w:rPr>
  </w:style>
  <w:style w:type="character" w:customStyle="1" w:styleId="495pt">
    <w:name w:val="Основной текст (4) + 9;5 pt;Не полужирный"/>
    <w:basedOn w:val="a0"/>
    <w:rsid w:val="00D31133"/>
    <w:rPr>
      <w:rFonts w:ascii="Trebuchet MS" w:eastAsia="Trebuchet MS" w:hAnsi="Trebuchet MS" w:cs="Trebuchet MS"/>
      <w:b/>
      <w:bCs/>
      <w:sz w:val="19"/>
      <w:szCs w:val="19"/>
      <w:shd w:val="clear" w:color="auto" w:fill="FFFFFF"/>
    </w:rPr>
  </w:style>
  <w:style w:type="character" w:customStyle="1" w:styleId="FontStyle11">
    <w:name w:val="Font Style11"/>
    <w:uiPriority w:val="99"/>
    <w:rsid w:val="000632ED"/>
    <w:rPr>
      <w:rFonts w:ascii="Times New Roman" w:hAnsi="Times New Roman" w:cs="Times New Roman"/>
      <w:b/>
      <w:bCs/>
      <w:sz w:val="22"/>
      <w:szCs w:val="22"/>
    </w:rPr>
  </w:style>
  <w:style w:type="paragraph" w:customStyle="1" w:styleId="text">
    <w:name w:val="text"/>
    <w:basedOn w:val="a"/>
    <w:rsid w:val="000632ED"/>
    <w:pPr>
      <w:spacing w:before="100" w:beforeAutospacing="1" w:after="100" w:afterAutospacing="1" w:line="240" w:lineRule="auto"/>
    </w:pPr>
    <w:rPr>
      <w:rFonts w:ascii="Times New Roman" w:eastAsia="Times New Roman" w:hAnsi="Times New Roman" w:cs="Times New Roman"/>
      <w:sz w:val="24"/>
      <w:szCs w:val="24"/>
    </w:rPr>
  </w:style>
  <w:style w:type="paragraph" w:styleId="af5">
    <w:name w:val="footnote text"/>
    <w:aliases w:val="Текст сноски Знак Знак,Текст сноски Знак Знак Знак Знак Знак Знак Знак,Текст сноски Знак Знак Знак Знак Знак,Текст сноски Знак Знак Знак,сноска,макет,Текст сноски Знак Знак Знак Знак Знак Знак"/>
    <w:basedOn w:val="a"/>
    <w:link w:val="af6"/>
    <w:uiPriority w:val="99"/>
    <w:unhideWhenUsed/>
    <w:rsid w:val="000632ED"/>
    <w:rPr>
      <w:rFonts w:ascii="Calibri" w:eastAsia="Calibri" w:hAnsi="Calibri" w:cs="Times New Roman"/>
      <w:sz w:val="20"/>
      <w:szCs w:val="20"/>
    </w:rPr>
  </w:style>
  <w:style w:type="character" w:customStyle="1" w:styleId="af6">
    <w:name w:val="Текст сноски Знак"/>
    <w:aliases w:val="Текст сноски Знак Знак Знак1,Текст сноски Знак Знак Знак Знак Знак Знак Знак Знак,Текст сноски Знак Знак Знак Знак Знак Знак1,Текст сноски Знак Знак Знак Знак,сноска Знак,макет Знак,Текст сноски Знак Знак Знак Знак Знак Знак Знак1"/>
    <w:basedOn w:val="a0"/>
    <w:link w:val="af5"/>
    <w:uiPriority w:val="99"/>
    <w:rsid w:val="000632ED"/>
    <w:rPr>
      <w:rFonts w:ascii="Calibri" w:eastAsia="Calibri" w:hAnsi="Calibri" w:cs="Times New Roman"/>
      <w:sz w:val="20"/>
      <w:szCs w:val="20"/>
    </w:rPr>
  </w:style>
  <w:style w:type="paragraph" w:styleId="af7">
    <w:name w:val="No Spacing"/>
    <w:uiPriority w:val="99"/>
    <w:qFormat/>
    <w:rsid w:val="000632ED"/>
    <w:pPr>
      <w:spacing w:after="0" w:line="240" w:lineRule="auto"/>
    </w:pPr>
    <w:rPr>
      <w:rFonts w:ascii="Calibri" w:eastAsia="Times New Roman" w:hAnsi="Calibri" w:cs="Times New Roman"/>
    </w:rPr>
  </w:style>
  <w:style w:type="character" w:customStyle="1" w:styleId="37">
    <w:name w:val="Подпись к картинке (3)_"/>
    <w:basedOn w:val="a0"/>
    <w:link w:val="38"/>
    <w:rsid w:val="003B0D31"/>
    <w:rPr>
      <w:sz w:val="33"/>
      <w:szCs w:val="33"/>
      <w:shd w:val="clear" w:color="auto" w:fill="FFFFFF"/>
    </w:rPr>
  </w:style>
  <w:style w:type="paragraph" w:customStyle="1" w:styleId="38">
    <w:name w:val="Подпись к картинке (3)"/>
    <w:basedOn w:val="a"/>
    <w:link w:val="37"/>
    <w:rsid w:val="003B0D31"/>
    <w:pPr>
      <w:shd w:val="clear" w:color="auto" w:fill="FFFFFF"/>
      <w:spacing w:after="0" w:line="0" w:lineRule="atLeast"/>
    </w:pPr>
    <w:rPr>
      <w:sz w:val="33"/>
      <w:szCs w:val="33"/>
    </w:rPr>
  </w:style>
  <w:style w:type="character" w:customStyle="1" w:styleId="20">
    <w:name w:val="Заголовок 2 Знак"/>
    <w:basedOn w:val="a0"/>
    <w:link w:val="2"/>
    <w:uiPriority w:val="9"/>
    <w:rsid w:val="0069671D"/>
    <w:rPr>
      <w:rFonts w:asciiTheme="majorHAnsi" w:eastAsiaTheme="majorEastAsia" w:hAnsiTheme="majorHAnsi" w:cstheme="majorBidi"/>
      <w:b/>
      <w:bCs/>
      <w:color w:val="4F81BD" w:themeColor="accent1"/>
      <w:sz w:val="26"/>
      <w:szCs w:val="26"/>
    </w:rPr>
  </w:style>
  <w:style w:type="character" w:customStyle="1" w:styleId="copy2">
    <w:name w:val="copy2"/>
    <w:rsid w:val="00620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2695112@mail.ru" TargetMode="External"/><Relationship Id="rId18" Type="http://schemas.openxmlformats.org/officeDocument/2006/relationships/hyperlink" Target="consultantplus://offline/ref=6F67F2CBCF7EBE073A4CFFBF7210DC974D32015C2723C129057AE2A3D94F5D37ED249F79892C87Y8p1H" TargetMode="External"/><Relationship Id="rId26" Type="http://schemas.openxmlformats.org/officeDocument/2006/relationships/hyperlink" Target="consultantplus://offline/ref=6F67F2CBCF7EBE073A4CFFBF7210DC974D32015C2723C129057AE2A3D94F5D37ED249F79892D85Y8pEH" TargetMode="External"/><Relationship Id="rId39" Type="http://schemas.openxmlformats.org/officeDocument/2006/relationships/hyperlink" Target="consultantplus://offline/ref=6F67F2CBCF7EBE073A4CFFBF7210DC974D32015C2723C129057AE2A3D94F5D37ED249F79892E81Y8pBH" TargetMode="External"/><Relationship Id="rId21" Type="http://schemas.openxmlformats.org/officeDocument/2006/relationships/hyperlink" Target="consultantplus://offline/ref=6F67F2CBCF7EBE073A4CFFBF7210DC974D32015C2723C129057AE2A3D94F5D37ED249F79892D87Y8pFH" TargetMode="External"/><Relationship Id="rId34" Type="http://schemas.openxmlformats.org/officeDocument/2006/relationships/hyperlink" Target="consultantplus://offline/ref=6F67F2CBCF7EBE073A4CFFBF7210DC974D32015C2723C129057AE2A3D94F5D37ED249F79892E84Y8pDH" TargetMode="External"/><Relationship Id="rId42" Type="http://schemas.openxmlformats.org/officeDocument/2006/relationships/hyperlink" Target="consultantplus://offline/ref=6F67F2CBCF7EBE073A4CFFBF7210DC974D32015C2723C129057AE2A3D94F5D37ED249F79892F84Y8pFH" TargetMode="External"/><Relationship Id="rId47" Type="http://schemas.openxmlformats.org/officeDocument/2006/relationships/hyperlink" Target="consultantplus://offline/ref=6F67F2CBCF7EBE073A4CFFBF7210DC974D32015C2723C129057AE2A3D94F5D37ED249F7989298FY8p8H" TargetMode="External"/><Relationship Id="rId50" Type="http://schemas.openxmlformats.org/officeDocument/2006/relationships/hyperlink" Target="consultantplus://offline/ref=6F67F2CBCF7EBE073A4CFFBF7210DC974D32015C2723C129057AE2A3D94F5D37ED249F79892A86Y8pFH" TargetMode="External"/><Relationship Id="rId55" Type="http://schemas.openxmlformats.org/officeDocument/2006/relationships/hyperlink" Target="consultantplus://offline/ref=6F67F2CBCF7EBE073A4CFFBF7210DC974D32015C2723C129057AE2A3D94F5D37ED249F79892A84Y8pCH" TargetMode="External"/><Relationship Id="rId63" Type="http://schemas.openxmlformats.org/officeDocument/2006/relationships/image" Target="media/image4.png"/><Relationship Id="rId68" Type="http://schemas.openxmlformats.org/officeDocument/2006/relationships/image" Target="media/image9.jpeg"/><Relationship Id="rId76" Type="http://schemas.openxmlformats.org/officeDocument/2006/relationships/image" Target="media/image11.jpeg"/><Relationship Id="rId7" Type="http://schemas.openxmlformats.org/officeDocument/2006/relationships/footnotes" Target="footnotes.xml"/><Relationship Id="rId71" Type="http://schemas.openxmlformats.org/officeDocument/2006/relationships/hyperlink" Target="mailto:Stop5@mail.ru" TargetMode="External"/><Relationship Id="rId2" Type="http://schemas.openxmlformats.org/officeDocument/2006/relationships/numbering" Target="numbering.xml"/><Relationship Id="rId16" Type="http://schemas.openxmlformats.org/officeDocument/2006/relationships/hyperlink" Target="consultantplus://offline/main?base=LAW;n=93475;fld=134;dst=100273" TargetMode="External"/><Relationship Id="rId29" Type="http://schemas.openxmlformats.org/officeDocument/2006/relationships/hyperlink" Target="consultantplus://offline/ref=6F67F2CBCF7EBE073A4CFFBF7210DC974D32015C2723C129057AE2A3D94F5D37ED249F79892D8EY8p9H" TargetMode="External"/><Relationship Id="rId11" Type="http://schemas.openxmlformats.org/officeDocument/2006/relationships/hyperlink" Target="mailto:ooosot@rambler.ru" TargetMode="External"/><Relationship Id="rId24" Type="http://schemas.openxmlformats.org/officeDocument/2006/relationships/hyperlink" Target="consultantplus://offline/ref=6F67F2CBCF7EBE073A4CFFBF7210DC974D32015C2723C129057AE2A3D94F5D37ED249F79892D84Y8pEH" TargetMode="External"/><Relationship Id="rId32" Type="http://schemas.openxmlformats.org/officeDocument/2006/relationships/hyperlink" Target="consultantplus://offline/ref=6F67F2CBCF7EBE073A4CFFBF7210DC974D32015C2723C129057AE2A3D94F5D37ED249F79892E87Y8p8H" TargetMode="External"/><Relationship Id="rId37" Type="http://schemas.openxmlformats.org/officeDocument/2006/relationships/hyperlink" Target="consultantplus://offline/ref=6F67F2CBCF7EBE073A4CFFBF7210DC974D32015C2723C129057AE2A3D94F5D37ED249F79892E80Y8pFH" TargetMode="External"/><Relationship Id="rId40" Type="http://schemas.openxmlformats.org/officeDocument/2006/relationships/hyperlink" Target="consultantplus://offline/ref=6F67F2CBCF7EBE073A4CFFBF7210DC974D32015C2723C129057AE2A3D94F5D37ED249F79892E81Y8pCH" TargetMode="External"/><Relationship Id="rId45" Type="http://schemas.openxmlformats.org/officeDocument/2006/relationships/hyperlink" Target="consultantplus://offline/ref=6F67F2CBCF7EBE073A4CFFBF7210DC974D32015C2723C129057AE2A3D94F5D37ED249F79892882Y8pEH" TargetMode="External"/><Relationship Id="rId53" Type="http://schemas.openxmlformats.org/officeDocument/2006/relationships/hyperlink" Target="consultantplus://offline/ref=6F67F2CBCF7EBE073A4CFFBF7210DC974D32015C2723C129057AE2A3D94F5D37ED249F79892A87Y8pEH" TargetMode="External"/><Relationship Id="rId58" Type="http://schemas.openxmlformats.org/officeDocument/2006/relationships/image" Target="media/image1.jpeg"/><Relationship Id="rId66" Type="http://schemas.openxmlformats.org/officeDocument/2006/relationships/image" Target="media/image7.png"/><Relationship Id="rId74" Type="http://schemas.openxmlformats.org/officeDocument/2006/relationships/hyperlink" Target="https://normativ.kontur.ru/document?moduleid=1&amp;documentid=5728" TargetMode="External"/><Relationship Id="rId79" Type="http://schemas.openxmlformats.org/officeDocument/2006/relationships/image" Target="media/image14.jpeg"/><Relationship Id="rId5" Type="http://schemas.openxmlformats.org/officeDocument/2006/relationships/settings" Target="settings.xml"/><Relationship Id="rId61" Type="http://schemas.openxmlformats.org/officeDocument/2006/relationships/hyperlink" Target="https://crr.hse.ru/" TargetMode="External"/><Relationship Id="rId82" Type="http://schemas.openxmlformats.org/officeDocument/2006/relationships/fontTable" Target="fontTable.xml"/><Relationship Id="rId10" Type="http://schemas.openxmlformats.org/officeDocument/2006/relationships/hyperlink" Target="mailto:oksstroy11@mail.ru" TargetMode="External"/><Relationship Id="rId19" Type="http://schemas.openxmlformats.org/officeDocument/2006/relationships/hyperlink" Target="consultantplus://offline/ref=6F67F2CBCF7EBE073A4CFFBF7210DC974D32015C2723C129057AE2A3D94F5D37ED249F79892C80Y8p1H" TargetMode="External"/><Relationship Id="rId31" Type="http://schemas.openxmlformats.org/officeDocument/2006/relationships/hyperlink" Target="consultantplus://offline/ref=6F67F2CBCF7EBE073A4CFFBF7210DC974D32015C2723C129057AE2A3D94F5D37ED249F79892E86Y8p8H" TargetMode="External"/><Relationship Id="rId44" Type="http://schemas.openxmlformats.org/officeDocument/2006/relationships/hyperlink" Target="consultantplus://offline/ref=6F67F2CBCF7EBE073A4CFFBF7210DC974D32015C2723C129057AE2A3D94F5D37ED249F79892F81Y8p8H" TargetMode="External"/><Relationship Id="rId52" Type="http://schemas.openxmlformats.org/officeDocument/2006/relationships/hyperlink" Target="consultantplus://offline/ref=6F67F2CBCF7EBE073A4CFFBF7210DC974D32015C2723C129057AE2A3D94F5D37ED249F79892A87Y8pCH" TargetMode="External"/><Relationship Id="rId60" Type="http://schemas.openxmlformats.org/officeDocument/2006/relationships/image" Target="media/image3.jpeg"/><Relationship Id="rId65" Type="http://schemas.openxmlformats.org/officeDocument/2006/relationships/image" Target="media/image6.png"/><Relationship Id="rId73" Type="http://schemas.openxmlformats.org/officeDocument/2006/relationships/hyperlink" Target="https://normativ.kontur.ru/document?moduleid=1&amp;documentid=249639" TargetMode="External"/><Relationship Id="rId78" Type="http://schemas.openxmlformats.org/officeDocument/2006/relationships/image" Target="media/image13.jpeg"/><Relationship Id="rId8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mpmk-1@mail.ru" TargetMode="External"/><Relationship Id="rId14" Type="http://schemas.openxmlformats.org/officeDocument/2006/relationships/hyperlink" Target="mailto:smu2@berteat.ru" TargetMode="External"/><Relationship Id="rId22" Type="http://schemas.openxmlformats.org/officeDocument/2006/relationships/hyperlink" Target="consultantplus://offline/ref=6F67F2CBCF7EBE073A4CFFBF7210DC974D32015C2723C129057AE2A3D94F5D37ED249F79892D87Y8p1H" TargetMode="External"/><Relationship Id="rId27" Type="http://schemas.openxmlformats.org/officeDocument/2006/relationships/hyperlink" Target="consultantplus://offline/ref=6F67F2CBCF7EBE073A4CFFBF7210DC974D32015C2723C129057AE2A3D94F5D37ED249F79892D83Y8p1H" TargetMode="External"/><Relationship Id="rId30" Type="http://schemas.openxmlformats.org/officeDocument/2006/relationships/hyperlink" Target="consultantplus://offline/ref=6F67F2CBCF7EBE073A4CFFBF7210DC974D32015C2723C129057AE2A3D94F5D37ED249F79892D8EY8pAH" TargetMode="External"/><Relationship Id="rId35" Type="http://schemas.openxmlformats.org/officeDocument/2006/relationships/hyperlink" Target="consultantplus://offline/ref=6F67F2CBCF7EBE073A4CFFBF7210DC974D32015C2723C129057AE2A3D94F5D37ED249F79892E83Y8pAH" TargetMode="External"/><Relationship Id="rId43" Type="http://schemas.openxmlformats.org/officeDocument/2006/relationships/hyperlink" Target="consultantplus://offline/ref=6F67F2CBCF7EBE073A4CFFBF7210DC974D32015C2723C129057AE2A3D94F5D37ED249F79892F80Y8p0H" TargetMode="External"/><Relationship Id="rId48" Type="http://schemas.openxmlformats.org/officeDocument/2006/relationships/hyperlink" Target="consultantplus://offline/ref=6F67F2CBCF7EBE073A4CFFBF7210DC974D32015C2723C129057AE2A3D94F5D37ED249F7989298FY8pFH" TargetMode="External"/><Relationship Id="rId56" Type="http://schemas.openxmlformats.org/officeDocument/2006/relationships/hyperlink" Target="consultantplus://offline/ref=6F67F2CBCF7EBE073A4CFFBF7210DC974D32015C2723C129057AE2A3D94F5D37ED249F79892A85Y8pFH" TargetMode="External"/><Relationship Id="rId64" Type="http://schemas.openxmlformats.org/officeDocument/2006/relationships/image" Target="media/image5.png"/><Relationship Id="rId69" Type="http://schemas.openxmlformats.org/officeDocument/2006/relationships/hyperlink" Target="https://crr.hse.ru/" TargetMode="External"/><Relationship Id="rId77"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hyperlink" Target="consultantplus://offline/ref=6F67F2CBCF7EBE073A4CFFBF7210DC974D32015C2723C129057AE2A3D94F5D37ED249F79892A86Y8p0H" TargetMode="External"/><Relationship Id="rId72" Type="http://schemas.openxmlformats.org/officeDocument/2006/relationships/footer" Target="footer1.xm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ukc@upgs.ru" TargetMode="External"/><Relationship Id="rId17" Type="http://schemas.openxmlformats.org/officeDocument/2006/relationships/hyperlink" Target="consultantplus://offline/ref=6F67F2CBCF7EBE073A4CFFBF7210DC974D32015C2723C129057AE2A3D94F5D37ED249F79892C86Y8p0H" TargetMode="External"/><Relationship Id="rId25" Type="http://schemas.openxmlformats.org/officeDocument/2006/relationships/hyperlink" Target="consultantplus://offline/ref=6F67F2CBCF7EBE073A4CFFBF7210DC974D32015C2723C129057AE2A3D94F5D37ED249F79892D85Y8pDH" TargetMode="External"/><Relationship Id="rId33" Type="http://schemas.openxmlformats.org/officeDocument/2006/relationships/hyperlink" Target="consultantplus://offline/ref=6F67F2CBCF7EBE073A4CFFBF7210DC974D32015C2723C129057AE2A3D94F5D37ED249F79892E84Y8p8H" TargetMode="External"/><Relationship Id="rId38" Type="http://schemas.openxmlformats.org/officeDocument/2006/relationships/hyperlink" Target="consultantplus://offline/ref=6F67F2CBCF7EBE073A4CFFBF7210DC974D32015C2723C129057AE2A3D94F5D37ED249F79892E80Y8p1H" TargetMode="External"/><Relationship Id="rId46" Type="http://schemas.openxmlformats.org/officeDocument/2006/relationships/hyperlink" Target="consultantplus://offline/ref=6F67F2CBCF7EBE073A4CFFBF7210DC974D32015C2723C129057AE2A3D94F5D37ED249F79892882Y8p1H" TargetMode="External"/><Relationship Id="rId59" Type="http://schemas.openxmlformats.org/officeDocument/2006/relationships/image" Target="media/image2.jpeg"/><Relationship Id="rId67" Type="http://schemas.openxmlformats.org/officeDocument/2006/relationships/image" Target="media/image8.png"/><Relationship Id="rId20" Type="http://schemas.openxmlformats.org/officeDocument/2006/relationships/hyperlink" Target="consultantplus://offline/ref=6F67F2CBCF7EBE073A4CFFBF7210DC974D32015C2723C129057AE2A3D94F5D37ED249F79892D87Y8pAH" TargetMode="External"/><Relationship Id="rId41" Type="http://schemas.openxmlformats.org/officeDocument/2006/relationships/hyperlink" Target="consultantplus://offline/ref=6F67F2CBCF7EBE073A4CFFBF7210DC974D32015C2723C129057AE2A3D94F5D37ED249F79892F84Y8pDH" TargetMode="External"/><Relationship Id="rId54" Type="http://schemas.openxmlformats.org/officeDocument/2006/relationships/hyperlink" Target="consultantplus://offline/ref=6F67F2CBCF7EBE073A4CFFBF7210DC974D32015C2723C129057AE2A3D94F5D37ED249F79892A84Y8pAH" TargetMode="External"/><Relationship Id="rId62" Type="http://schemas.openxmlformats.org/officeDocument/2006/relationships/hyperlink" Target="http://www.rspp.ru/" TargetMode="External"/><Relationship Id="rId70" Type="http://schemas.openxmlformats.org/officeDocument/2006/relationships/hyperlink" Target="consultantplus://offline/ref=2BDC1214292D9031A291BE13E7EA2E7D6D77CF60DBEC1ACC2E78A27EE66CF8ECA8D05156C111CE4Az8lEL" TargetMode="External"/><Relationship Id="rId75" Type="http://schemas.openxmlformats.org/officeDocument/2006/relationships/image" Target="media/image1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spmk7_7@vail.ru" TargetMode="External"/><Relationship Id="rId23" Type="http://schemas.openxmlformats.org/officeDocument/2006/relationships/hyperlink" Target="consultantplus://offline/ref=6F67F2CBCF7EBE073A4CFFBF7210DC974D32015C2723C129057AE2A3D94F5D37ED249F79892D84Y8pCH" TargetMode="External"/><Relationship Id="rId28" Type="http://schemas.openxmlformats.org/officeDocument/2006/relationships/hyperlink" Target="consultantplus://offline/ref=6F67F2CBCF7EBE073A4CFFBF7210DC974D32015C2723C129057AE2A3D94F5D37ED249F79892D80Y8p9H" TargetMode="External"/><Relationship Id="rId36" Type="http://schemas.openxmlformats.org/officeDocument/2006/relationships/hyperlink" Target="consultantplus://offline/ref=6F67F2CBCF7EBE073A4CFFBF7210DC974D32015C2723C129057AE2A3D94F5D37ED249F79892E83Y8pFH" TargetMode="External"/><Relationship Id="rId49" Type="http://schemas.openxmlformats.org/officeDocument/2006/relationships/hyperlink" Target="consultantplus://offline/ref=6F67F2CBCF7EBE073A4CFFBF7210DC974D32015C2723C129057AE2A3D94F5D37ED249F7989298FY8p0H" TargetMode="External"/><Relationship Id="rId57" Type="http://schemas.openxmlformats.org/officeDocument/2006/relationships/hyperlink" Target="consultantplus://offline/ref=6F67F2CBCF7EBE073A4CFFBF7210DC974D32015C2723C129057AE2A3D94F5D37ED249F79892482Y8p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0917AC-9C35-4027-BE84-8342BF37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13055</Words>
  <Characters>74415</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87296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l.chernyshov</dc:creator>
  <cp:lastModifiedBy>Любовь</cp:lastModifiedBy>
  <cp:revision>2</cp:revision>
  <cp:lastPrinted>2016-12-26T13:55:00Z</cp:lastPrinted>
  <dcterms:created xsi:type="dcterms:W3CDTF">2016-12-26T16:44:00Z</dcterms:created>
  <dcterms:modified xsi:type="dcterms:W3CDTF">2016-12-26T16:44:00Z</dcterms:modified>
</cp:coreProperties>
</file>